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F" w:rsidRDefault="00BF2ABF" w:rsidP="00BF2ABF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F2ABF" w:rsidRDefault="00BF2ABF" w:rsidP="00BF2ABF">
      <w:pPr>
        <w:ind w:firstLine="1440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>СВЕДЕНИЯ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 xml:space="preserve">о рассмотрении обращений в </w:t>
      </w:r>
      <w:r w:rsidRPr="001D24C7">
        <w:rPr>
          <w:b/>
          <w:sz w:val="28"/>
          <w:szCs w:val="28"/>
          <w:lang w:val="en-US"/>
        </w:rPr>
        <w:t>I</w:t>
      </w:r>
      <w:r w:rsidR="00F97226">
        <w:rPr>
          <w:b/>
          <w:sz w:val="28"/>
          <w:szCs w:val="28"/>
        </w:rPr>
        <w:t xml:space="preserve"> квартале 2024</w:t>
      </w:r>
      <w:r w:rsidRPr="001D24C7">
        <w:rPr>
          <w:b/>
          <w:sz w:val="28"/>
          <w:szCs w:val="28"/>
        </w:rPr>
        <w:t xml:space="preserve"> года 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>со стороны должностных лиц</w:t>
      </w:r>
    </w:p>
    <w:p w:rsidR="00BF2ABF" w:rsidRPr="001D24C7" w:rsidRDefault="00BF2ABF" w:rsidP="00BF2ABF">
      <w:pPr>
        <w:ind w:firstLine="1440"/>
        <w:jc w:val="center"/>
        <w:rPr>
          <w:b/>
          <w:sz w:val="28"/>
          <w:szCs w:val="28"/>
        </w:rPr>
      </w:pPr>
    </w:p>
    <w:p w:rsidR="00BF2ABF" w:rsidRPr="001D24C7" w:rsidRDefault="00BF2ABF" w:rsidP="00BF2ABF">
      <w:pPr>
        <w:ind w:firstLine="1260"/>
        <w:jc w:val="center"/>
        <w:rPr>
          <w:b/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 w:rsidR="00BF2ABF" w:rsidRPr="001D24C7" w:rsidRDefault="00BF2ABF" w:rsidP="00BF2ABF">
      <w:pPr>
        <w:ind w:firstLine="900"/>
        <w:jc w:val="both"/>
        <w:rPr>
          <w:sz w:val="28"/>
          <w:szCs w:val="28"/>
        </w:rPr>
      </w:pPr>
      <w:r w:rsidRPr="001D24C7">
        <w:rPr>
          <w:sz w:val="28"/>
          <w:szCs w:val="28"/>
        </w:rPr>
        <w:t xml:space="preserve">Из них: 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рассмотрено – 0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факты подтвердились – 0</w:t>
      </w:r>
    </w:p>
    <w:p w:rsidR="00BF2ABF" w:rsidRPr="001D24C7" w:rsidRDefault="00BF2ABF" w:rsidP="00BF2ABF">
      <w:pPr>
        <w:ind w:left="1620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– 0</w:t>
      </w: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F97226" w:rsidP="00BF2A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F2ABF" w:rsidRPr="001D24C7">
        <w:rPr>
          <w:sz w:val="28"/>
          <w:szCs w:val="28"/>
        </w:rPr>
        <w:t xml:space="preserve"> </w:t>
      </w:r>
      <w:r w:rsidR="001D24C7" w:rsidRPr="001D24C7">
        <w:rPr>
          <w:sz w:val="28"/>
          <w:szCs w:val="28"/>
        </w:rPr>
        <w:t>Озё</w:t>
      </w:r>
      <w:r w:rsidR="00BF2ABF" w:rsidRPr="001D24C7">
        <w:rPr>
          <w:sz w:val="28"/>
          <w:szCs w:val="28"/>
        </w:rPr>
        <w:t xml:space="preserve">рского сельского поселения        </w:t>
      </w:r>
      <w:r w:rsidR="001D24C7" w:rsidRPr="001D24C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Е.В.Петрова</w:t>
      </w:r>
    </w:p>
    <w:p w:rsidR="004306E2" w:rsidRPr="001D24C7" w:rsidRDefault="004306E2">
      <w:pPr>
        <w:rPr>
          <w:sz w:val="28"/>
          <w:szCs w:val="28"/>
        </w:rPr>
      </w:pPr>
    </w:p>
    <w:sectPr w:rsidR="004306E2" w:rsidRPr="001D24C7" w:rsidSect="004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F2ABF"/>
    <w:rsid w:val="001D24C7"/>
    <w:rsid w:val="004306E2"/>
    <w:rsid w:val="00464CD0"/>
    <w:rsid w:val="00712865"/>
    <w:rsid w:val="007B7EF9"/>
    <w:rsid w:val="00863ABF"/>
    <w:rsid w:val="009950E6"/>
    <w:rsid w:val="00A34AB8"/>
    <w:rsid w:val="00A92B6C"/>
    <w:rsid w:val="00AD7A85"/>
    <w:rsid w:val="00B11635"/>
    <w:rsid w:val="00BF2ABF"/>
    <w:rsid w:val="00DC3AB0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2024-03-27T07:17:00Z</cp:lastPrinted>
  <dcterms:created xsi:type="dcterms:W3CDTF">2021-04-06T11:50:00Z</dcterms:created>
  <dcterms:modified xsi:type="dcterms:W3CDTF">2024-03-27T07:17:00Z</dcterms:modified>
</cp:coreProperties>
</file>