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0951E7" w:rsidP="00584299">
            <w:pPr>
              <w:ind w:left="-1017" w:firstLine="1017"/>
              <w:jc w:val="center"/>
              <w:rPr>
                <w:b/>
                <w:sz w:val="20"/>
              </w:rPr>
            </w:pPr>
            <w:r>
              <w:rPr>
                <w:b/>
                <w:sz w:val="20"/>
              </w:rPr>
              <w:t xml:space="preserve">         </w:t>
            </w:r>
            <w:r w:rsidR="00584299" w:rsidRPr="00B96732">
              <w:rPr>
                <w:b/>
                <w:sz w:val="20"/>
              </w:rPr>
              <w:t xml:space="preserve">   Выпуск № </w:t>
            </w:r>
            <w:r>
              <w:rPr>
                <w:b/>
                <w:sz w:val="20"/>
              </w:rPr>
              <w:t>06</w:t>
            </w:r>
          </w:p>
          <w:p w:rsidR="00584299" w:rsidRPr="00B96732" w:rsidRDefault="008A2635" w:rsidP="005703CB">
            <w:pPr>
              <w:ind w:left="-1017" w:firstLine="1017"/>
              <w:jc w:val="center"/>
              <w:rPr>
                <w:b/>
                <w:sz w:val="20"/>
              </w:rPr>
            </w:pPr>
            <w:r>
              <w:rPr>
                <w:b/>
                <w:sz w:val="20"/>
              </w:rPr>
              <w:t xml:space="preserve">              </w:t>
            </w:r>
            <w:r w:rsidR="005703CB">
              <w:rPr>
                <w:b/>
                <w:sz w:val="20"/>
              </w:rPr>
              <w:t>30</w:t>
            </w:r>
            <w:r w:rsidR="00E97E8B">
              <w:rPr>
                <w:b/>
                <w:sz w:val="20"/>
              </w:rPr>
              <w:t>.03</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5703CB">
              <w:rPr>
                <w:b/>
                <w:sz w:val="20"/>
              </w:rPr>
              <w:t>вторник</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9887"/>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BD766A" w:rsidP="00584299">
            <w:pPr>
              <w:spacing w:before="420"/>
              <w:jc w:val="center"/>
              <w:rPr>
                <w:sz w:val="20"/>
              </w:rPr>
            </w:pPr>
            <w:r w:rsidRPr="00BD766A">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6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E444BB">
      <w:pPr>
        <w:rPr>
          <w:sz w:val="20"/>
        </w:rPr>
      </w:pPr>
      <w:r w:rsidRPr="00B96732">
        <w:rPr>
          <w:sz w:val="20"/>
        </w:rPr>
        <w:t xml:space="preserve">Утвержден решением Совета                                                </w:t>
      </w:r>
      <w:r>
        <w:rPr>
          <w:sz w:val="20"/>
        </w:rPr>
        <w:t xml:space="preserve">                                      </w:t>
      </w:r>
      <w:r w:rsidRPr="00B96732">
        <w:rPr>
          <w:sz w:val="20"/>
        </w:rPr>
        <w:t xml:space="preserve"> </w:t>
      </w:r>
      <w:r>
        <w:rPr>
          <w:sz w:val="20"/>
        </w:rPr>
        <w:t xml:space="preserve"> </w:t>
      </w:r>
      <w:r w:rsidRPr="00B96732">
        <w:rPr>
          <w:sz w:val="20"/>
        </w:rPr>
        <w:t xml:space="preserve">Учредитель: </w:t>
      </w:r>
      <w:r>
        <w:rPr>
          <w:sz w:val="20"/>
        </w:rPr>
        <w:t xml:space="preserve"> </w:t>
      </w:r>
      <w:r w:rsidR="00A3678E">
        <w:rPr>
          <w:sz w:val="20"/>
        </w:rPr>
        <w:t xml:space="preserve">  </w:t>
      </w:r>
      <w:r w:rsidR="000951E7">
        <w:rPr>
          <w:sz w:val="20"/>
        </w:rPr>
        <w:t xml:space="preserve">   </w:t>
      </w:r>
      <w:r w:rsidR="009A0C03">
        <w:rPr>
          <w:sz w:val="20"/>
        </w:rPr>
        <w:t>Администрация</w:t>
      </w:r>
    </w:p>
    <w:p w:rsidR="00E444BB" w:rsidRPr="00B96732" w:rsidRDefault="00E444BB" w:rsidP="00E444BB">
      <w:pPr>
        <w:rPr>
          <w:sz w:val="20"/>
        </w:rPr>
      </w:pPr>
      <w:r w:rsidRPr="00B96732">
        <w:rPr>
          <w:sz w:val="20"/>
        </w:rPr>
        <w:t xml:space="preserve">народных депутатов                                                         </w:t>
      </w:r>
      <w:r>
        <w:rPr>
          <w:sz w:val="20"/>
        </w:rPr>
        <w:t xml:space="preserve">                                              </w:t>
      </w:r>
      <w:r w:rsidR="009A0C03">
        <w:rPr>
          <w:sz w:val="20"/>
        </w:rPr>
        <w:t>Озерского сельского поселения</w:t>
      </w:r>
      <w:r>
        <w:rPr>
          <w:sz w:val="20"/>
        </w:rPr>
        <w:t xml:space="preserve">   </w:t>
      </w:r>
    </w:p>
    <w:p w:rsidR="00E444BB" w:rsidRPr="00B96732" w:rsidRDefault="009A0C03" w:rsidP="00E444BB">
      <w:pPr>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E444BB">
      <w:pPr>
        <w:rPr>
          <w:sz w:val="20"/>
        </w:rPr>
      </w:pPr>
      <w:r w:rsidRPr="00B96732">
        <w:rPr>
          <w:sz w:val="20"/>
        </w:rPr>
        <w:t xml:space="preserve">Бутурлиновского муниципального района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E444BB">
      <w:pPr>
        <w:rPr>
          <w:sz w:val="20"/>
        </w:rPr>
      </w:pPr>
      <w:r w:rsidRPr="00B96732">
        <w:rPr>
          <w:sz w:val="20"/>
        </w:rPr>
        <w:t xml:space="preserve">Воронежской области № 144 от 25.02.2009 года          </w:t>
      </w:r>
      <w:r>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9A0C03">
      <w:pPr>
        <w:jc w:val="center"/>
        <w:rPr>
          <w:sz w:val="20"/>
        </w:rPr>
      </w:pPr>
      <w:r>
        <w:rPr>
          <w:sz w:val="20"/>
        </w:rPr>
        <w:t xml:space="preserve">                                                                                                                  </w:t>
      </w:r>
      <w:r w:rsidR="00E444BB" w:rsidRPr="00B96732">
        <w:rPr>
          <w:sz w:val="20"/>
        </w:rPr>
        <w:t>Воронежская</w:t>
      </w:r>
      <w:r>
        <w:rPr>
          <w:sz w:val="20"/>
        </w:rPr>
        <w:t xml:space="preserve"> область,</w:t>
      </w:r>
    </w:p>
    <w:p w:rsidR="00E444BB" w:rsidRPr="00B96732" w:rsidRDefault="009A0C03" w:rsidP="009A0C03">
      <w:pPr>
        <w:ind w:left="6663" w:hanging="6663"/>
        <w:jc w:val="center"/>
        <w:rPr>
          <w:sz w:val="20"/>
        </w:rPr>
      </w:pP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E444BB">
      <w:pPr>
        <w:ind w:left="4680" w:hanging="4680"/>
        <w:jc w:val="right"/>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w:t>
      </w:r>
      <w:r w:rsidR="00A3678E">
        <w:rPr>
          <w:sz w:val="20"/>
        </w:rPr>
        <w:t xml:space="preserve">                        Тираж: 3</w:t>
      </w:r>
      <w:r w:rsidRPr="00B96732">
        <w:rPr>
          <w:sz w:val="20"/>
        </w:rPr>
        <w:t xml:space="preserve"> экз.  </w:t>
      </w:r>
    </w:p>
    <w:p w:rsidR="00584299" w:rsidRPr="00B96732" w:rsidRDefault="009A0C03" w:rsidP="009A0C03">
      <w:pPr>
        <w:jc w:val="center"/>
        <w:rPr>
          <w:sz w:val="20"/>
        </w:rPr>
      </w:pPr>
      <w:r>
        <w:rPr>
          <w:sz w:val="20"/>
        </w:rPr>
        <w:t xml:space="preserve">                                                                                                                             </w:t>
      </w:r>
      <w:r w:rsidR="00A3678E">
        <w:rPr>
          <w:sz w:val="20"/>
        </w:rPr>
        <w:t xml:space="preserve">                              </w:t>
      </w:r>
      <w:r w:rsidR="00844DE6">
        <w:rPr>
          <w:sz w:val="20"/>
        </w:rPr>
        <w:t xml:space="preserve">        </w:t>
      </w:r>
      <w:r>
        <w:rPr>
          <w:sz w:val="20"/>
        </w:rPr>
        <w:t xml:space="preserve">  </w:t>
      </w:r>
      <w:r w:rsidR="00E444BB" w:rsidRPr="00B96732">
        <w:rPr>
          <w:sz w:val="20"/>
        </w:rPr>
        <w:t>Объем:</w:t>
      </w:r>
      <w:r w:rsidR="00844DE6">
        <w:rPr>
          <w:sz w:val="20"/>
        </w:rPr>
        <w:t xml:space="preserve"> 54</w:t>
      </w:r>
      <w:r w:rsidR="00E444BB" w:rsidRPr="00B96732">
        <w:rPr>
          <w:sz w:val="20"/>
        </w:rPr>
        <w:t xml:space="preserve"> </w:t>
      </w:r>
      <w:r w:rsidR="00844DE6">
        <w:rPr>
          <w:sz w:val="20"/>
        </w:rPr>
        <w:t>листа</w:t>
      </w:r>
      <w:r w:rsidR="00E444BB">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Default="00584299"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E97E8B" w:rsidRDefault="00E97E8B" w:rsidP="00584299">
      <w:pPr>
        <w:pStyle w:val="FR1"/>
        <w:spacing w:before="0"/>
        <w:jc w:val="center"/>
        <w:rPr>
          <w:b/>
        </w:rPr>
      </w:pPr>
    </w:p>
    <w:p w:rsidR="00FC3711" w:rsidRDefault="00FC3711" w:rsidP="00584299">
      <w:pPr>
        <w:pStyle w:val="FR1"/>
        <w:spacing w:before="0"/>
        <w:jc w:val="center"/>
        <w:rPr>
          <w:b/>
        </w:rPr>
      </w:pPr>
    </w:p>
    <w:p w:rsidR="00FC3711" w:rsidRDefault="00FC3711" w:rsidP="00584299">
      <w:pPr>
        <w:pStyle w:val="FR1"/>
        <w:spacing w:before="0"/>
        <w:jc w:val="center"/>
        <w:rPr>
          <w:b/>
        </w:rPr>
      </w:pPr>
    </w:p>
    <w:p w:rsidR="00E97E8B" w:rsidRPr="002379F9" w:rsidRDefault="00E97E8B" w:rsidP="00584299">
      <w:pPr>
        <w:pStyle w:val="FR1"/>
        <w:spacing w:before="0"/>
        <w:jc w:val="center"/>
        <w:rPr>
          <w:b/>
        </w:rPr>
      </w:pPr>
      <w:r>
        <w:rPr>
          <w:b/>
        </w:rPr>
        <w:lastRenderedPageBreak/>
        <w:t>Оглавление</w:t>
      </w:r>
    </w:p>
    <w:p w:rsidR="00584299" w:rsidRPr="00B96732" w:rsidRDefault="00584299" w:rsidP="00584299">
      <w:pPr>
        <w:jc w:val="center"/>
        <w:rPr>
          <w:sz w:val="20"/>
        </w:rPr>
      </w:pPr>
    </w:p>
    <w:tbl>
      <w:tblPr>
        <w:tblW w:w="9995" w:type="dxa"/>
        <w:tblLook w:val="01E0"/>
      </w:tblPr>
      <w:tblGrid>
        <w:gridCol w:w="959"/>
        <w:gridCol w:w="7148"/>
        <w:gridCol w:w="1888"/>
      </w:tblGrid>
      <w:tr w:rsidR="00584299" w:rsidRPr="00B96732" w:rsidTr="00535D7E">
        <w:trPr>
          <w:trHeight w:val="785"/>
        </w:trPr>
        <w:tc>
          <w:tcPr>
            <w:tcW w:w="95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148" w:type="dxa"/>
            <w:tcBorders>
              <w:top w:val="single" w:sz="4" w:space="0" w:color="auto"/>
              <w:left w:val="single" w:sz="4" w:space="0" w:color="auto"/>
              <w:bottom w:val="single" w:sz="4" w:space="0" w:color="auto"/>
              <w:right w:val="single" w:sz="4" w:space="0" w:color="auto"/>
            </w:tcBorders>
          </w:tcPr>
          <w:p w:rsidR="00584299" w:rsidRPr="0008225B" w:rsidRDefault="00584299" w:rsidP="00584299">
            <w:pPr>
              <w:spacing w:before="420"/>
              <w:rPr>
                <w:sz w:val="28"/>
                <w:szCs w:val="28"/>
              </w:rPr>
            </w:pPr>
            <w:r w:rsidRPr="00B96732">
              <w:rPr>
                <w:sz w:val="20"/>
              </w:rPr>
              <w:t xml:space="preserve">                                   </w:t>
            </w:r>
            <w:r w:rsidRPr="0008225B">
              <w:rPr>
                <w:sz w:val="28"/>
                <w:szCs w:val="28"/>
              </w:rPr>
              <w:t>Наименование документа</w:t>
            </w:r>
          </w:p>
        </w:tc>
        <w:tc>
          <w:tcPr>
            <w:tcW w:w="188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584299" w:rsidRPr="00B96732" w:rsidTr="0008225B">
        <w:trPr>
          <w:trHeight w:val="2294"/>
        </w:trPr>
        <w:tc>
          <w:tcPr>
            <w:tcW w:w="959" w:type="dxa"/>
            <w:tcBorders>
              <w:top w:val="single" w:sz="4" w:space="0" w:color="auto"/>
              <w:left w:val="single" w:sz="4" w:space="0" w:color="auto"/>
              <w:bottom w:val="single" w:sz="4" w:space="0" w:color="auto"/>
              <w:right w:val="single" w:sz="4" w:space="0" w:color="auto"/>
            </w:tcBorders>
          </w:tcPr>
          <w:p w:rsidR="00584299" w:rsidRPr="009A0C03" w:rsidRDefault="005728D5" w:rsidP="00C544EA">
            <w:pPr>
              <w:spacing w:before="420"/>
              <w:jc w:val="center"/>
              <w:rPr>
                <w:sz w:val="22"/>
                <w:szCs w:val="22"/>
              </w:rPr>
            </w:pPr>
            <w:r w:rsidRPr="009A0C03">
              <w:rPr>
                <w:sz w:val="22"/>
                <w:szCs w:val="22"/>
              </w:rPr>
              <w:t>1</w:t>
            </w:r>
          </w:p>
        </w:tc>
        <w:tc>
          <w:tcPr>
            <w:tcW w:w="7148" w:type="dxa"/>
            <w:tcBorders>
              <w:top w:val="single" w:sz="4" w:space="0" w:color="auto"/>
              <w:left w:val="single" w:sz="4" w:space="0" w:color="auto"/>
              <w:bottom w:val="single" w:sz="4" w:space="0" w:color="auto"/>
              <w:right w:val="single" w:sz="4" w:space="0" w:color="auto"/>
            </w:tcBorders>
          </w:tcPr>
          <w:p w:rsidR="005703CB" w:rsidRPr="0008225B" w:rsidRDefault="005703CB" w:rsidP="005703CB">
            <w:pPr>
              <w:suppressAutoHyphens/>
              <w:ind w:right="-47"/>
              <w:jc w:val="both"/>
            </w:pPr>
            <w:r w:rsidRPr="0008225B">
              <w:rPr>
                <w:rStyle w:val="FontStyle12"/>
                <w:b w:val="0"/>
                <w:i w:val="0"/>
                <w:sz w:val="24"/>
                <w:szCs w:val="24"/>
              </w:rPr>
              <w:t xml:space="preserve">Решение № 31 от 30.03.2021 г </w:t>
            </w:r>
            <w:r w:rsidRPr="0008225B">
              <w:t>Об отмене решения Совета народных депутатов Озерского сельского поселения Бутурлиновского муниципального района Воронежской области от 15.04.2016 г. № 49 «Об утверждении Положения о порядке представления лицами, замещающими муниципальные должности в Озерском сельском 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
          <w:p w:rsidR="005703CB" w:rsidRPr="0008225B" w:rsidRDefault="005703CB" w:rsidP="005703CB">
            <w:pPr>
              <w:ind w:right="-47"/>
              <w:jc w:val="both"/>
            </w:pPr>
          </w:p>
          <w:p w:rsidR="00584299" w:rsidRPr="0008225B" w:rsidRDefault="00584299" w:rsidP="005703CB">
            <w:pPr>
              <w:pStyle w:val="ConsTitle"/>
              <w:widowControl/>
              <w:rPr>
                <w:rStyle w:val="FontStyle12"/>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584299" w:rsidRDefault="00584299" w:rsidP="00C544EA">
            <w:pPr>
              <w:spacing w:before="420"/>
              <w:ind w:firstLine="131"/>
              <w:jc w:val="center"/>
              <w:rPr>
                <w:sz w:val="22"/>
                <w:szCs w:val="22"/>
              </w:rPr>
            </w:pPr>
          </w:p>
          <w:p w:rsidR="005703CB" w:rsidRPr="009A0C03" w:rsidRDefault="005703CB" w:rsidP="00C544EA">
            <w:pPr>
              <w:spacing w:before="420"/>
              <w:ind w:firstLine="131"/>
              <w:jc w:val="center"/>
              <w:rPr>
                <w:sz w:val="22"/>
                <w:szCs w:val="22"/>
              </w:rPr>
            </w:pPr>
          </w:p>
        </w:tc>
      </w:tr>
      <w:tr w:rsidR="005703CB" w:rsidRPr="00B96732" w:rsidTr="00535D7E">
        <w:trPr>
          <w:trHeight w:val="1404"/>
        </w:trPr>
        <w:tc>
          <w:tcPr>
            <w:tcW w:w="959" w:type="dxa"/>
            <w:tcBorders>
              <w:top w:val="single" w:sz="4" w:space="0" w:color="auto"/>
              <w:left w:val="single" w:sz="4" w:space="0" w:color="auto"/>
              <w:bottom w:val="single" w:sz="4" w:space="0" w:color="auto"/>
              <w:right w:val="single" w:sz="4" w:space="0" w:color="auto"/>
            </w:tcBorders>
          </w:tcPr>
          <w:p w:rsidR="005703CB" w:rsidRPr="009A0C03" w:rsidRDefault="005703CB" w:rsidP="00C544EA">
            <w:pPr>
              <w:spacing w:before="420"/>
              <w:jc w:val="center"/>
              <w:rPr>
                <w:sz w:val="22"/>
                <w:szCs w:val="22"/>
              </w:rPr>
            </w:pPr>
            <w:r>
              <w:rPr>
                <w:sz w:val="22"/>
                <w:szCs w:val="22"/>
              </w:rPr>
              <w:t>2</w:t>
            </w:r>
          </w:p>
        </w:tc>
        <w:tc>
          <w:tcPr>
            <w:tcW w:w="7148" w:type="dxa"/>
            <w:tcBorders>
              <w:top w:val="single" w:sz="4" w:space="0" w:color="auto"/>
              <w:left w:val="single" w:sz="4" w:space="0" w:color="auto"/>
              <w:bottom w:val="single" w:sz="4" w:space="0" w:color="auto"/>
              <w:right w:val="single" w:sz="4" w:space="0" w:color="auto"/>
            </w:tcBorders>
          </w:tcPr>
          <w:p w:rsidR="005703CB" w:rsidRPr="0008225B" w:rsidRDefault="005703CB" w:rsidP="005703CB">
            <w:pPr>
              <w:ind w:right="94"/>
              <w:jc w:val="both"/>
            </w:pPr>
            <w:r w:rsidRPr="0008225B">
              <w:rPr>
                <w:rStyle w:val="FontStyle12"/>
                <w:b w:val="0"/>
                <w:i w:val="0"/>
                <w:sz w:val="24"/>
                <w:szCs w:val="24"/>
              </w:rPr>
              <w:t>Решение № 32 от 30.03.2021 г «</w:t>
            </w:r>
            <w:r w:rsidRPr="0008225B">
              <w:rPr>
                <w:rStyle w:val="FontStyle12"/>
                <w:i w:val="0"/>
                <w:sz w:val="24"/>
                <w:szCs w:val="24"/>
              </w:rPr>
              <w:t xml:space="preserve"> </w:t>
            </w:r>
            <w:r w:rsidRPr="0008225B">
              <w:t>О внесении изменений в Положение о бюджетном процессе в Озерском сельском поселении Бутурлиновского муниципального района Воронежской области, утвержденное решением Совета народных депутатов Озерского сельского поселения от 31.08.2015г. № 224»</w:t>
            </w:r>
          </w:p>
          <w:p w:rsidR="005703CB" w:rsidRPr="0008225B" w:rsidRDefault="005703CB" w:rsidP="005703CB">
            <w:pPr>
              <w:pStyle w:val="ConsTitle"/>
              <w:widowControl/>
              <w:rPr>
                <w:rStyle w:val="FontStyle12"/>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5703CB" w:rsidRDefault="005703CB" w:rsidP="00C544EA">
            <w:pPr>
              <w:spacing w:before="420"/>
              <w:ind w:firstLine="131"/>
              <w:jc w:val="center"/>
              <w:rPr>
                <w:sz w:val="22"/>
                <w:szCs w:val="22"/>
              </w:rPr>
            </w:pPr>
          </w:p>
        </w:tc>
      </w:tr>
      <w:tr w:rsidR="005703CB" w:rsidRPr="00B96732" w:rsidTr="005703CB">
        <w:trPr>
          <w:trHeight w:val="876"/>
        </w:trPr>
        <w:tc>
          <w:tcPr>
            <w:tcW w:w="959" w:type="dxa"/>
            <w:tcBorders>
              <w:top w:val="single" w:sz="4" w:space="0" w:color="auto"/>
              <w:left w:val="single" w:sz="4" w:space="0" w:color="auto"/>
              <w:bottom w:val="single" w:sz="4" w:space="0" w:color="auto"/>
              <w:right w:val="single" w:sz="4" w:space="0" w:color="auto"/>
            </w:tcBorders>
          </w:tcPr>
          <w:p w:rsidR="005703CB" w:rsidRPr="009A0C03" w:rsidRDefault="005703CB" w:rsidP="00C544EA">
            <w:pPr>
              <w:spacing w:before="420"/>
              <w:jc w:val="center"/>
              <w:rPr>
                <w:sz w:val="22"/>
                <w:szCs w:val="22"/>
              </w:rPr>
            </w:pPr>
            <w:r>
              <w:rPr>
                <w:sz w:val="22"/>
                <w:szCs w:val="22"/>
              </w:rPr>
              <w:t>3</w:t>
            </w:r>
          </w:p>
        </w:tc>
        <w:tc>
          <w:tcPr>
            <w:tcW w:w="7148" w:type="dxa"/>
            <w:tcBorders>
              <w:top w:val="single" w:sz="4" w:space="0" w:color="auto"/>
              <w:left w:val="single" w:sz="4" w:space="0" w:color="auto"/>
              <w:bottom w:val="single" w:sz="4" w:space="0" w:color="auto"/>
              <w:right w:val="single" w:sz="4" w:space="0" w:color="auto"/>
            </w:tcBorders>
          </w:tcPr>
          <w:p w:rsidR="005703CB" w:rsidRPr="0008225B" w:rsidRDefault="005703CB" w:rsidP="005703CB">
            <w:pPr>
              <w:tabs>
                <w:tab w:val="left" w:pos="6237"/>
              </w:tabs>
              <w:ind w:right="94"/>
              <w:jc w:val="both"/>
            </w:pPr>
            <w:r w:rsidRPr="0008225B">
              <w:rPr>
                <w:rStyle w:val="FontStyle12"/>
                <w:b w:val="0"/>
                <w:i w:val="0"/>
                <w:sz w:val="24"/>
                <w:szCs w:val="24"/>
              </w:rPr>
              <w:t>Решение № 33 от 30.03.2021</w:t>
            </w:r>
            <w:r w:rsidRPr="0008225B">
              <w:rPr>
                <w:rStyle w:val="FontStyle12"/>
                <w:i w:val="0"/>
                <w:sz w:val="24"/>
                <w:szCs w:val="24"/>
              </w:rPr>
              <w:t xml:space="preserve"> г</w:t>
            </w:r>
            <w:r w:rsidRPr="0008225B">
              <w:t xml:space="preserve">  «О внесении изменений и дополнений в Устав Озерского сельского поселения Бутурлиновского муниципального района Воронежской области»</w:t>
            </w:r>
          </w:p>
          <w:p w:rsidR="005703CB" w:rsidRPr="0008225B" w:rsidRDefault="005703CB" w:rsidP="005703CB">
            <w:pPr>
              <w:pStyle w:val="ConsTitle"/>
              <w:widowControl/>
              <w:rPr>
                <w:rStyle w:val="FontStyle12"/>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5703CB" w:rsidRDefault="005703CB" w:rsidP="00C544EA">
            <w:pPr>
              <w:spacing w:before="420"/>
              <w:ind w:firstLine="131"/>
              <w:jc w:val="center"/>
              <w:rPr>
                <w:sz w:val="22"/>
                <w:szCs w:val="22"/>
              </w:rPr>
            </w:pPr>
          </w:p>
        </w:tc>
      </w:tr>
      <w:tr w:rsidR="005703CB" w:rsidRPr="00B96732" w:rsidTr="0008225B">
        <w:trPr>
          <w:trHeight w:val="2274"/>
        </w:trPr>
        <w:tc>
          <w:tcPr>
            <w:tcW w:w="959" w:type="dxa"/>
            <w:tcBorders>
              <w:top w:val="single" w:sz="4" w:space="0" w:color="auto"/>
              <w:left w:val="single" w:sz="4" w:space="0" w:color="auto"/>
              <w:bottom w:val="single" w:sz="4" w:space="0" w:color="auto"/>
              <w:right w:val="single" w:sz="4" w:space="0" w:color="auto"/>
            </w:tcBorders>
          </w:tcPr>
          <w:p w:rsidR="005703CB" w:rsidRPr="009A0C03" w:rsidRDefault="005703CB" w:rsidP="00C544EA">
            <w:pPr>
              <w:spacing w:before="420"/>
              <w:jc w:val="center"/>
              <w:rPr>
                <w:sz w:val="22"/>
                <w:szCs w:val="22"/>
              </w:rPr>
            </w:pPr>
            <w:r>
              <w:rPr>
                <w:sz w:val="22"/>
                <w:szCs w:val="22"/>
              </w:rPr>
              <w:t>4</w:t>
            </w:r>
          </w:p>
        </w:tc>
        <w:tc>
          <w:tcPr>
            <w:tcW w:w="7148" w:type="dxa"/>
            <w:tcBorders>
              <w:top w:val="single" w:sz="4" w:space="0" w:color="auto"/>
              <w:left w:val="single" w:sz="4" w:space="0" w:color="auto"/>
              <w:bottom w:val="single" w:sz="4" w:space="0" w:color="auto"/>
              <w:right w:val="single" w:sz="4" w:space="0" w:color="auto"/>
            </w:tcBorders>
          </w:tcPr>
          <w:p w:rsidR="005703CB" w:rsidRPr="0008225B" w:rsidRDefault="005703CB" w:rsidP="005703CB">
            <w:pPr>
              <w:pStyle w:val="ConsNormal"/>
              <w:widowControl/>
              <w:ind w:firstLine="0"/>
              <w:jc w:val="both"/>
              <w:outlineLvl w:val="0"/>
              <w:rPr>
                <w:rFonts w:ascii="Times New Roman" w:hAnsi="Times New Roman" w:cs="Times New Roman"/>
                <w:color w:val="000000"/>
                <w:sz w:val="24"/>
                <w:szCs w:val="24"/>
              </w:rPr>
            </w:pPr>
            <w:r w:rsidRPr="0008225B">
              <w:rPr>
                <w:rStyle w:val="FontStyle12"/>
                <w:b w:val="0"/>
                <w:i w:val="0"/>
                <w:sz w:val="24"/>
                <w:szCs w:val="24"/>
              </w:rPr>
              <w:t>Решение № 34 от 30.03.2021 г «</w:t>
            </w:r>
            <w:r w:rsidRPr="0008225B">
              <w:rPr>
                <w:rFonts w:ascii="Times New Roman" w:hAnsi="Times New Roman" w:cs="Times New Roman"/>
                <w:color w:val="000000"/>
                <w:sz w:val="24"/>
                <w:szCs w:val="24"/>
              </w:rPr>
              <w:t>О внесении изменений в решение  Совета народных депутатов Озерского сельского поселения Бутурлиновского муниципального района  Воронежской области от 29.12.2020г №24</w:t>
            </w:r>
          </w:p>
          <w:p w:rsidR="005703CB" w:rsidRPr="0008225B" w:rsidRDefault="005703CB" w:rsidP="005703CB">
            <w:pPr>
              <w:pStyle w:val="ConsNormal"/>
              <w:widowControl/>
              <w:ind w:firstLine="0"/>
              <w:jc w:val="both"/>
              <w:outlineLvl w:val="0"/>
              <w:rPr>
                <w:rFonts w:ascii="Times New Roman" w:hAnsi="Times New Roman" w:cs="Times New Roman"/>
                <w:color w:val="000000"/>
                <w:sz w:val="24"/>
                <w:szCs w:val="24"/>
              </w:rPr>
            </w:pPr>
            <w:r w:rsidRPr="0008225B">
              <w:rPr>
                <w:rFonts w:ascii="Times New Roman" w:hAnsi="Times New Roman" w:cs="Times New Roman"/>
                <w:color w:val="000000"/>
                <w:sz w:val="24"/>
                <w:szCs w:val="24"/>
              </w:rPr>
              <w:t>«Об утверждении бюджета Озерского сельского поселения Бутурлиновского</w:t>
            </w:r>
          </w:p>
          <w:p w:rsidR="005703CB" w:rsidRPr="0008225B" w:rsidRDefault="005703CB" w:rsidP="005703CB">
            <w:pPr>
              <w:pStyle w:val="ConsNormal"/>
              <w:widowControl/>
              <w:ind w:firstLine="0"/>
              <w:jc w:val="both"/>
              <w:outlineLvl w:val="0"/>
              <w:rPr>
                <w:rFonts w:ascii="Times New Roman" w:hAnsi="Times New Roman" w:cs="Times New Roman"/>
                <w:color w:val="000000"/>
                <w:sz w:val="24"/>
                <w:szCs w:val="24"/>
              </w:rPr>
            </w:pPr>
            <w:r w:rsidRPr="0008225B">
              <w:rPr>
                <w:rFonts w:ascii="Times New Roman" w:hAnsi="Times New Roman" w:cs="Times New Roman"/>
                <w:color w:val="000000"/>
                <w:sz w:val="24"/>
                <w:szCs w:val="24"/>
              </w:rPr>
              <w:t>муниципального района Воронежской области  на 2021 год и на плановый период 2022 и 2023 годов»».</w:t>
            </w:r>
          </w:p>
          <w:p w:rsidR="005703CB" w:rsidRPr="0008225B" w:rsidRDefault="005703CB" w:rsidP="005703CB">
            <w:pPr>
              <w:pStyle w:val="ConsNormal"/>
              <w:widowControl/>
              <w:ind w:firstLine="0"/>
              <w:jc w:val="both"/>
              <w:outlineLvl w:val="0"/>
              <w:rPr>
                <w:rFonts w:ascii="Times New Roman" w:hAnsi="Times New Roman" w:cs="Times New Roman"/>
                <w:color w:val="000000"/>
                <w:sz w:val="24"/>
                <w:szCs w:val="24"/>
              </w:rPr>
            </w:pPr>
          </w:p>
          <w:p w:rsidR="005703CB" w:rsidRPr="0008225B" w:rsidRDefault="005703CB" w:rsidP="005703CB">
            <w:pPr>
              <w:pStyle w:val="ConsTitle"/>
              <w:widowControl/>
              <w:rPr>
                <w:rStyle w:val="FontStyle12"/>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5703CB" w:rsidRDefault="005703CB" w:rsidP="00C544EA">
            <w:pPr>
              <w:spacing w:before="420"/>
              <w:ind w:firstLine="131"/>
              <w:jc w:val="center"/>
              <w:rPr>
                <w:sz w:val="22"/>
                <w:szCs w:val="22"/>
              </w:rPr>
            </w:pPr>
          </w:p>
        </w:tc>
      </w:tr>
      <w:tr w:rsidR="005703CB" w:rsidRPr="00B96732" w:rsidTr="0008225B">
        <w:trPr>
          <w:trHeight w:val="2498"/>
        </w:trPr>
        <w:tc>
          <w:tcPr>
            <w:tcW w:w="959" w:type="dxa"/>
            <w:tcBorders>
              <w:top w:val="single" w:sz="4" w:space="0" w:color="auto"/>
              <w:left w:val="single" w:sz="4" w:space="0" w:color="auto"/>
              <w:bottom w:val="single" w:sz="4" w:space="0" w:color="auto"/>
              <w:right w:val="single" w:sz="4" w:space="0" w:color="auto"/>
            </w:tcBorders>
          </w:tcPr>
          <w:p w:rsidR="005703CB" w:rsidRPr="009A0C03" w:rsidRDefault="005703CB" w:rsidP="00C544EA">
            <w:pPr>
              <w:spacing w:before="420"/>
              <w:jc w:val="center"/>
              <w:rPr>
                <w:sz w:val="22"/>
                <w:szCs w:val="22"/>
              </w:rPr>
            </w:pPr>
            <w:r>
              <w:rPr>
                <w:sz w:val="22"/>
                <w:szCs w:val="22"/>
              </w:rPr>
              <w:t>5</w:t>
            </w:r>
          </w:p>
        </w:tc>
        <w:tc>
          <w:tcPr>
            <w:tcW w:w="7148" w:type="dxa"/>
            <w:tcBorders>
              <w:top w:val="single" w:sz="4" w:space="0" w:color="auto"/>
              <w:left w:val="single" w:sz="4" w:space="0" w:color="auto"/>
              <w:bottom w:val="single" w:sz="4" w:space="0" w:color="auto"/>
              <w:right w:val="single" w:sz="4" w:space="0" w:color="auto"/>
            </w:tcBorders>
          </w:tcPr>
          <w:p w:rsidR="005703CB" w:rsidRPr="0008225B" w:rsidRDefault="005703CB" w:rsidP="005703CB">
            <w:pPr>
              <w:tabs>
                <w:tab w:val="left" w:pos="3969"/>
              </w:tabs>
              <w:ind w:right="94"/>
              <w:jc w:val="both"/>
            </w:pPr>
            <w:r w:rsidRPr="0008225B">
              <w:rPr>
                <w:rStyle w:val="FontStyle12"/>
                <w:b w:val="0"/>
                <w:i w:val="0"/>
                <w:sz w:val="24"/>
                <w:szCs w:val="24"/>
              </w:rPr>
              <w:t>Решение № 35 от 30.03.2021 г</w:t>
            </w:r>
            <w:r w:rsidRPr="0008225B">
              <w:rPr>
                <w:lang w:eastAsia="ar-SA"/>
              </w:rPr>
              <w:t xml:space="preserve"> «Об утверждении Положения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Озерского сельского поселения Бутурлиновского муниципального района Воронежской области в рамках развития инициативного бюджетирования».</w:t>
            </w:r>
          </w:p>
          <w:p w:rsidR="005703CB" w:rsidRPr="0008225B" w:rsidRDefault="005703CB" w:rsidP="005703CB">
            <w:pPr>
              <w:pStyle w:val="ConsTitle"/>
              <w:widowControl/>
              <w:rPr>
                <w:rStyle w:val="FontStyle12"/>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5703CB" w:rsidRDefault="005703CB" w:rsidP="00C544EA">
            <w:pPr>
              <w:spacing w:before="420"/>
              <w:ind w:firstLine="131"/>
              <w:jc w:val="center"/>
              <w:rPr>
                <w:sz w:val="22"/>
                <w:szCs w:val="22"/>
              </w:rPr>
            </w:pPr>
          </w:p>
        </w:tc>
      </w:tr>
      <w:tr w:rsidR="000951E7" w:rsidRPr="00B96732" w:rsidTr="00D745B6">
        <w:trPr>
          <w:trHeight w:val="797"/>
        </w:trPr>
        <w:tc>
          <w:tcPr>
            <w:tcW w:w="959" w:type="dxa"/>
            <w:tcBorders>
              <w:top w:val="single" w:sz="4" w:space="0" w:color="auto"/>
              <w:left w:val="single" w:sz="4" w:space="0" w:color="auto"/>
              <w:bottom w:val="single" w:sz="4" w:space="0" w:color="auto"/>
              <w:right w:val="single" w:sz="4" w:space="0" w:color="auto"/>
            </w:tcBorders>
          </w:tcPr>
          <w:p w:rsidR="000951E7" w:rsidRDefault="000951E7" w:rsidP="00C544EA">
            <w:pPr>
              <w:spacing w:before="420"/>
              <w:jc w:val="center"/>
              <w:rPr>
                <w:sz w:val="22"/>
                <w:szCs w:val="22"/>
              </w:rPr>
            </w:pPr>
            <w:r>
              <w:rPr>
                <w:sz w:val="22"/>
                <w:szCs w:val="22"/>
              </w:rPr>
              <w:t>6</w:t>
            </w:r>
          </w:p>
        </w:tc>
        <w:tc>
          <w:tcPr>
            <w:tcW w:w="7148" w:type="dxa"/>
            <w:tcBorders>
              <w:top w:val="single" w:sz="4" w:space="0" w:color="auto"/>
              <w:left w:val="single" w:sz="4" w:space="0" w:color="auto"/>
              <w:bottom w:val="single" w:sz="4" w:space="0" w:color="auto"/>
              <w:right w:val="single" w:sz="4" w:space="0" w:color="auto"/>
            </w:tcBorders>
          </w:tcPr>
          <w:p w:rsidR="000951E7" w:rsidRPr="0008225B" w:rsidRDefault="00D745B6" w:rsidP="00D745B6">
            <w:pPr>
              <w:tabs>
                <w:tab w:val="left" w:pos="3969"/>
              </w:tabs>
              <w:ind w:right="94"/>
              <w:jc w:val="both"/>
              <w:rPr>
                <w:rStyle w:val="FontStyle12"/>
                <w:b w:val="0"/>
                <w:i w:val="0"/>
                <w:sz w:val="24"/>
                <w:szCs w:val="24"/>
              </w:rPr>
            </w:pPr>
            <w:r w:rsidRPr="0008225B">
              <w:rPr>
                <w:iCs/>
              </w:rPr>
              <w:t>Постановление №19от 29.03.2021 г О Порядке установления особого противопожарного режима на территории муниципального образования</w:t>
            </w:r>
          </w:p>
        </w:tc>
        <w:tc>
          <w:tcPr>
            <w:tcW w:w="1888" w:type="dxa"/>
            <w:tcBorders>
              <w:top w:val="single" w:sz="4" w:space="0" w:color="auto"/>
              <w:left w:val="single" w:sz="4" w:space="0" w:color="auto"/>
              <w:bottom w:val="single" w:sz="4" w:space="0" w:color="auto"/>
              <w:right w:val="single" w:sz="4" w:space="0" w:color="auto"/>
            </w:tcBorders>
          </w:tcPr>
          <w:p w:rsidR="000951E7" w:rsidRDefault="000951E7" w:rsidP="00C544EA">
            <w:pPr>
              <w:spacing w:before="420"/>
              <w:ind w:firstLine="131"/>
              <w:jc w:val="center"/>
              <w:rPr>
                <w:sz w:val="22"/>
                <w:szCs w:val="22"/>
              </w:rPr>
            </w:pPr>
          </w:p>
        </w:tc>
      </w:tr>
      <w:tr w:rsidR="00D745B6" w:rsidRPr="00B96732" w:rsidTr="0008225B">
        <w:trPr>
          <w:trHeight w:val="709"/>
        </w:trPr>
        <w:tc>
          <w:tcPr>
            <w:tcW w:w="959" w:type="dxa"/>
            <w:tcBorders>
              <w:top w:val="single" w:sz="4" w:space="0" w:color="auto"/>
              <w:left w:val="single" w:sz="4" w:space="0" w:color="auto"/>
              <w:bottom w:val="single" w:sz="4" w:space="0" w:color="auto"/>
              <w:right w:val="single" w:sz="4" w:space="0" w:color="auto"/>
            </w:tcBorders>
          </w:tcPr>
          <w:p w:rsidR="00D745B6" w:rsidRDefault="00D745B6" w:rsidP="00C544EA">
            <w:pPr>
              <w:spacing w:before="420"/>
              <w:jc w:val="center"/>
              <w:rPr>
                <w:sz w:val="22"/>
                <w:szCs w:val="22"/>
              </w:rPr>
            </w:pPr>
            <w:r>
              <w:rPr>
                <w:sz w:val="22"/>
                <w:szCs w:val="22"/>
              </w:rPr>
              <w:t>7</w:t>
            </w:r>
          </w:p>
        </w:tc>
        <w:tc>
          <w:tcPr>
            <w:tcW w:w="7148" w:type="dxa"/>
            <w:tcBorders>
              <w:top w:val="single" w:sz="4" w:space="0" w:color="auto"/>
              <w:left w:val="single" w:sz="4" w:space="0" w:color="auto"/>
              <w:bottom w:val="single" w:sz="4" w:space="0" w:color="auto"/>
              <w:right w:val="single" w:sz="4" w:space="0" w:color="auto"/>
            </w:tcBorders>
          </w:tcPr>
          <w:p w:rsidR="00D745B6" w:rsidRPr="0008225B" w:rsidRDefault="00D745B6" w:rsidP="00D745B6">
            <w:pPr>
              <w:shd w:val="clear" w:color="auto" w:fill="FFFFFF"/>
              <w:rPr>
                <w:b/>
                <w:bCs/>
              </w:rPr>
            </w:pPr>
            <w:r w:rsidRPr="0008225B">
              <w:rPr>
                <w:iCs/>
              </w:rPr>
              <w:t xml:space="preserve">Постановление  №20 от 29.03.21 г  </w:t>
            </w:r>
            <w:r w:rsidRPr="0008225B">
              <w:rPr>
                <w:bCs/>
              </w:rPr>
              <w:t xml:space="preserve">О порядке использования </w:t>
            </w:r>
            <w:r w:rsidR="00647AFF">
              <w:rPr>
                <w:bCs/>
              </w:rPr>
              <w:t xml:space="preserve"> </w:t>
            </w:r>
            <w:r w:rsidRPr="0008225B">
              <w:rPr>
                <w:bCs/>
              </w:rPr>
              <w:t>открытого</w:t>
            </w:r>
            <w:r w:rsidR="00647AFF">
              <w:rPr>
                <w:bCs/>
              </w:rPr>
              <w:t xml:space="preserve"> </w:t>
            </w:r>
            <w:r w:rsidRPr="0008225B">
              <w:rPr>
                <w:bCs/>
              </w:rPr>
              <w:t>огня и разведения костров</w:t>
            </w:r>
            <w:r w:rsidRPr="0008225B">
              <w:rPr>
                <w:b/>
                <w:bCs/>
              </w:rPr>
              <w:t xml:space="preserve"> </w:t>
            </w:r>
          </w:p>
          <w:p w:rsidR="00D745B6" w:rsidRPr="0008225B" w:rsidRDefault="00D745B6" w:rsidP="005703CB">
            <w:pPr>
              <w:tabs>
                <w:tab w:val="left" w:pos="3969"/>
              </w:tabs>
              <w:ind w:right="94"/>
              <w:jc w:val="both"/>
            </w:pPr>
          </w:p>
        </w:tc>
        <w:tc>
          <w:tcPr>
            <w:tcW w:w="1888" w:type="dxa"/>
            <w:tcBorders>
              <w:top w:val="single" w:sz="4" w:space="0" w:color="auto"/>
              <w:left w:val="single" w:sz="4" w:space="0" w:color="auto"/>
              <w:bottom w:val="single" w:sz="4" w:space="0" w:color="auto"/>
              <w:right w:val="single" w:sz="4" w:space="0" w:color="auto"/>
            </w:tcBorders>
          </w:tcPr>
          <w:p w:rsidR="00D745B6" w:rsidRDefault="00D745B6" w:rsidP="00C544EA">
            <w:pPr>
              <w:spacing w:before="420"/>
              <w:ind w:firstLine="131"/>
              <w:jc w:val="center"/>
              <w:rPr>
                <w:sz w:val="22"/>
                <w:szCs w:val="22"/>
              </w:rPr>
            </w:pPr>
          </w:p>
        </w:tc>
      </w:tr>
    </w:tbl>
    <w:p w:rsidR="00584299" w:rsidRDefault="00584299" w:rsidP="00584299">
      <w:pPr>
        <w:tabs>
          <w:tab w:val="left" w:pos="3160"/>
        </w:tabs>
        <w:ind w:right="-992"/>
        <w:rPr>
          <w:sz w:val="20"/>
        </w:rPr>
      </w:pPr>
      <w:r w:rsidRPr="00B96732">
        <w:rPr>
          <w:sz w:val="20"/>
        </w:rPr>
        <w:t xml:space="preserve">                                                               </w:t>
      </w: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Pr="00647AFF" w:rsidRDefault="00E97E8B" w:rsidP="00584299">
      <w:pPr>
        <w:tabs>
          <w:tab w:val="left" w:pos="3160"/>
        </w:tabs>
        <w:ind w:right="-992"/>
        <w:rPr>
          <w:sz w:val="22"/>
          <w:szCs w:val="22"/>
        </w:rPr>
      </w:pPr>
    </w:p>
    <w:p w:rsidR="00647AFF" w:rsidRPr="00647AFF" w:rsidRDefault="00647AFF" w:rsidP="00647AFF">
      <w:pPr>
        <w:jc w:val="center"/>
        <w:rPr>
          <w:rFonts w:ascii="Calibri" w:hAnsi="Calibri"/>
          <w:i/>
          <w:iCs/>
          <w:sz w:val="22"/>
          <w:szCs w:val="22"/>
        </w:rPr>
      </w:pPr>
      <w:r w:rsidRPr="00647AFF">
        <w:rPr>
          <w:rFonts w:ascii="Calibri" w:hAnsi="Calibri"/>
          <w:i/>
          <w:iCs/>
          <w:sz w:val="22"/>
          <w:szCs w:val="22"/>
        </w:rPr>
        <w:t xml:space="preserve">   </w:t>
      </w:r>
      <w:r w:rsidRPr="00647AFF">
        <w:rPr>
          <w:rFonts w:ascii="Calibri" w:hAnsi="Calibri"/>
          <w:noProof/>
          <w:sz w:val="22"/>
          <w:szCs w:val="22"/>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r w:rsidRPr="00647AFF">
        <w:rPr>
          <w:rFonts w:ascii="Calibri" w:hAnsi="Calibri"/>
          <w:i/>
          <w:iCs/>
          <w:sz w:val="22"/>
          <w:szCs w:val="22"/>
        </w:rPr>
        <w:t xml:space="preserve">               </w:t>
      </w:r>
      <w:r w:rsidRPr="00647AFF">
        <w:rPr>
          <w:rFonts w:ascii="Calibri" w:hAnsi="Calibri"/>
          <w:b/>
          <w:i/>
          <w:iCs/>
          <w:sz w:val="22"/>
          <w:szCs w:val="22"/>
        </w:rPr>
        <w:t xml:space="preserve"> </w:t>
      </w:r>
    </w:p>
    <w:p w:rsidR="002D3EF8" w:rsidRDefault="00647AFF" w:rsidP="00647AFF">
      <w:pPr>
        <w:spacing w:line="252" w:lineRule="auto"/>
        <w:jc w:val="center"/>
        <w:rPr>
          <w:b/>
          <w:bCs/>
          <w:i/>
          <w:iCs/>
          <w:sz w:val="22"/>
          <w:szCs w:val="22"/>
        </w:rPr>
      </w:pPr>
      <w:r w:rsidRPr="00647AFF">
        <w:rPr>
          <w:b/>
          <w:bCs/>
          <w:i/>
          <w:iCs/>
          <w:sz w:val="22"/>
          <w:szCs w:val="22"/>
        </w:rPr>
        <w:t xml:space="preserve">Совет народных депутатов   </w:t>
      </w:r>
    </w:p>
    <w:p w:rsidR="002D3EF8" w:rsidRDefault="00647AFF" w:rsidP="00647AFF">
      <w:pPr>
        <w:spacing w:line="252" w:lineRule="auto"/>
        <w:jc w:val="center"/>
        <w:rPr>
          <w:b/>
          <w:bCs/>
          <w:i/>
          <w:iCs/>
          <w:sz w:val="22"/>
          <w:szCs w:val="22"/>
        </w:rPr>
      </w:pPr>
      <w:r w:rsidRPr="00647AFF">
        <w:rPr>
          <w:b/>
          <w:bCs/>
          <w:i/>
          <w:iCs/>
          <w:sz w:val="22"/>
          <w:szCs w:val="22"/>
        </w:rPr>
        <w:t>Озерского сельского  поселения</w:t>
      </w:r>
    </w:p>
    <w:p w:rsidR="00647AFF" w:rsidRPr="00647AFF" w:rsidRDefault="00647AFF" w:rsidP="00647AFF">
      <w:pPr>
        <w:spacing w:line="252" w:lineRule="auto"/>
        <w:jc w:val="center"/>
        <w:rPr>
          <w:b/>
          <w:bCs/>
          <w:i/>
          <w:iCs/>
          <w:sz w:val="22"/>
          <w:szCs w:val="22"/>
        </w:rPr>
      </w:pPr>
      <w:r w:rsidRPr="00647AFF">
        <w:rPr>
          <w:b/>
          <w:bCs/>
          <w:i/>
          <w:iCs/>
          <w:sz w:val="22"/>
          <w:szCs w:val="22"/>
        </w:rPr>
        <w:t xml:space="preserve"> Бутурлиновского муниципального района</w:t>
      </w:r>
    </w:p>
    <w:p w:rsidR="00647AFF" w:rsidRPr="00647AFF" w:rsidRDefault="00647AFF" w:rsidP="00647AFF">
      <w:pPr>
        <w:spacing w:line="252" w:lineRule="auto"/>
        <w:jc w:val="center"/>
        <w:rPr>
          <w:b/>
          <w:bCs/>
          <w:sz w:val="22"/>
          <w:szCs w:val="22"/>
        </w:rPr>
      </w:pPr>
      <w:r w:rsidRPr="00647AFF">
        <w:rPr>
          <w:b/>
          <w:bCs/>
          <w:i/>
          <w:sz w:val="22"/>
          <w:szCs w:val="22"/>
        </w:rPr>
        <w:t>Воронежской области</w:t>
      </w:r>
    </w:p>
    <w:p w:rsidR="00647AFF" w:rsidRPr="00647AFF" w:rsidRDefault="00647AFF" w:rsidP="00647AFF">
      <w:pPr>
        <w:keepNext/>
        <w:spacing w:before="380"/>
        <w:jc w:val="center"/>
        <w:outlineLvl w:val="1"/>
        <w:rPr>
          <w:b/>
          <w:bCs/>
          <w:i/>
          <w:iCs/>
          <w:sz w:val="22"/>
          <w:szCs w:val="22"/>
        </w:rPr>
      </w:pPr>
      <w:r w:rsidRPr="00647AFF">
        <w:rPr>
          <w:b/>
          <w:bCs/>
          <w:i/>
          <w:iCs/>
          <w:sz w:val="22"/>
          <w:szCs w:val="22"/>
        </w:rPr>
        <w:t xml:space="preserve">РЕШЕНИЕ     </w:t>
      </w:r>
    </w:p>
    <w:p w:rsidR="00647AFF" w:rsidRPr="00647AFF" w:rsidRDefault="00647AFF" w:rsidP="00647AFF">
      <w:pPr>
        <w:rPr>
          <w:sz w:val="22"/>
          <w:szCs w:val="22"/>
        </w:rPr>
      </w:pPr>
    </w:p>
    <w:p w:rsidR="00647AFF" w:rsidRPr="00647AFF" w:rsidRDefault="00647AFF" w:rsidP="00647AFF">
      <w:pPr>
        <w:rPr>
          <w:sz w:val="22"/>
          <w:szCs w:val="22"/>
          <w:u w:val="single"/>
        </w:rPr>
      </w:pPr>
      <w:r w:rsidRPr="00647AFF">
        <w:rPr>
          <w:sz w:val="22"/>
          <w:szCs w:val="22"/>
          <w:u w:val="single"/>
        </w:rPr>
        <w:t>от  30.03.2021 г.       № 31</w:t>
      </w:r>
    </w:p>
    <w:p w:rsidR="00647AFF" w:rsidRPr="00647AFF" w:rsidRDefault="00647AFF" w:rsidP="00647AFF">
      <w:pPr>
        <w:rPr>
          <w:sz w:val="22"/>
          <w:szCs w:val="22"/>
        </w:rPr>
      </w:pPr>
      <w:r w:rsidRPr="00647AFF">
        <w:rPr>
          <w:sz w:val="22"/>
          <w:szCs w:val="22"/>
        </w:rPr>
        <w:t xml:space="preserve">             с. Озерки</w:t>
      </w:r>
    </w:p>
    <w:p w:rsidR="00647AFF" w:rsidRPr="00647AFF" w:rsidRDefault="00647AFF" w:rsidP="00647AFF">
      <w:pPr>
        <w:rPr>
          <w:sz w:val="22"/>
          <w:szCs w:val="22"/>
        </w:rPr>
      </w:pPr>
    </w:p>
    <w:p w:rsidR="00647AFF" w:rsidRPr="00647AFF" w:rsidRDefault="00647AFF" w:rsidP="00647AFF">
      <w:pPr>
        <w:suppressAutoHyphens/>
        <w:ind w:right="3402"/>
        <w:jc w:val="both"/>
        <w:rPr>
          <w:sz w:val="22"/>
          <w:szCs w:val="22"/>
        </w:rPr>
      </w:pPr>
      <w:r w:rsidRPr="00647AFF">
        <w:rPr>
          <w:b/>
          <w:sz w:val="22"/>
          <w:szCs w:val="22"/>
        </w:rPr>
        <w:t>Об отмене решения Совета народных депутатов Озерского сельского поселения Бутурлиновского муниципального района Воронежской области от 15.04.2016 г. № 49 «Об утверждении Положения о порядке представления лицами, замещающими муниципальные должности в Озерском сельском 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
    <w:p w:rsidR="00647AFF" w:rsidRPr="00647AFF" w:rsidRDefault="00647AFF" w:rsidP="00647AFF">
      <w:pPr>
        <w:jc w:val="both"/>
        <w:rPr>
          <w:sz w:val="22"/>
          <w:szCs w:val="22"/>
        </w:rPr>
      </w:pPr>
    </w:p>
    <w:p w:rsidR="00647AFF" w:rsidRPr="00647AFF" w:rsidRDefault="00647AFF" w:rsidP="00647AFF">
      <w:pPr>
        <w:suppressAutoHyphens/>
        <w:ind w:firstLine="709"/>
        <w:jc w:val="both"/>
        <w:rPr>
          <w:sz w:val="22"/>
          <w:szCs w:val="22"/>
        </w:rPr>
      </w:pPr>
      <w:r w:rsidRPr="00647AFF">
        <w:rPr>
          <w:sz w:val="22"/>
          <w:szCs w:val="22"/>
        </w:rPr>
        <w:t xml:space="preserve">Рассмотрев протест прокуратуры от 31.01.2021 г. № 2-1-2021, в целях приведения в соответствие правовых актов Озерского сельского поселения в соответствие с действующим законодательством,  Совет народных депутатов Озерского сельского поселения Бутурлиновского муниципального района </w:t>
      </w:r>
    </w:p>
    <w:p w:rsidR="00647AFF" w:rsidRPr="00647AFF" w:rsidRDefault="00647AFF" w:rsidP="00647AFF">
      <w:pPr>
        <w:suppressAutoHyphens/>
        <w:jc w:val="center"/>
        <w:rPr>
          <w:sz w:val="22"/>
          <w:szCs w:val="22"/>
        </w:rPr>
      </w:pPr>
    </w:p>
    <w:p w:rsidR="00647AFF" w:rsidRPr="00647AFF" w:rsidRDefault="00647AFF" w:rsidP="00647AFF">
      <w:pPr>
        <w:jc w:val="center"/>
        <w:rPr>
          <w:sz w:val="22"/>
          <w:szCs w:val="22"/>
        </w:rPr>
      </w:pPr>
      <w:r w:rsidRPr="00647AFF">
        <w:rPr>
          <w:sz w:val="22"/>
          <w:szCs w:val="22"/>
        </w:rPr>
        <w:t>Р Е Ш И Л :</w:t>
      </w:r>
    </w:p>
    <w:p w:rsidR="00647AFF" w:rsidRPr="00647AFF" w:rsidRDefault="00647AFF" w:rsidP="00647AFF">
      <w:pPr>
        <w:ind w:firstLine="709"/>
        <w:jc w:val="both"/>
        <w:rPr>
          <w:sz w:val="22"/>
          <w:szCs w:val="22"/>
        </w:rPr>
      </w:pPr>
      <w:r w:rsidRPr="00647AFF">
        <w:rPr>
          <w:sz w:val="22"/>
          <w:szCs w:val="22"/>
        </w:rPr>
        <w:t>1. Отменить следующие решения Совета народных депутатов Озерского сельского поселения Бутурлиновского муниципального района Воронежской области:</w:t>
      </w:r>
    </w:p>
    <w:p w:rsidR="00647AFF" w:rsidRPr="00647AFF" w:rsidRDefault="00647AFF" w:rsidP="00647AFF">
      <w:pPr>
        <w:ind w:firstLine="709"/>
        <w:jc w:val="both"/>
        <w:rPr>
          <w:sz w:val="22"/>
          <w:szCs w:val="22"/>
        </w:rPr>
      </w:pPr>
      <w:r w:rsidRPr="00647AFF">
        <w:rPr>
          <w:sz w:val="22"/>
          <w:szCs w:val="22"/>
        </w:rPr>
        <w:t>- от 15.04.2016 г. № 49 «Об утверждении Положения о порядке представления лицами, замещающими муниципальные должности в Озерского сельском 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
    <w:p w:rsidR="00647AFF" w:rsidRPr="00647AFF" w:rsidRDefault="00647AFF" w:rsidP="00647AFF">
      <w:pPr>
        <w:ind w:firstLine="709"/>
        <w:jc w:val="both"/>
        <w:rPr>
          <w:sz w:val="22"/>
          <w:szCs w:val="22"/>
        </w:rPr>
      </w:pPr>
      <w:r w:rsidRPr="00647AFF">
        <w:rPr>
          <w:sz w:val="22"/>
          <w:szCs w:val="22"/>
        </w:rPr>
        <w:t>- от 15.11.2017 г. № 116 «</w:t>
      </w:r>
      <w:bookmarkStart w:id="0" w:name="_GoBack"/>
      <w:bookmarkEnd w:id="0"/>
      <w:r w:rsidRPr="00647AFF">
        <w:rPr>
          <w:sz w:val="22"/>
          <w:szCs w:val="22"/>
        </w:rPr>
        <w:t>О внесении изменений решение Совета народных депутатов Озерского сельского поселения Бутурлиновского муниципального района Воронежской области от 15.04.2016 г. № 49 «Об утверждении Положения о порядке представления лицами, замещающими муниципальные должности в Озерского сельском поселении Бутурлиновского муниципального района Воронежской области, сведений о доходах, расходах, об имуществе и обязательствах имущественного характера».</w:t>
      </w:r>
    </w:p>
    <w:p w:rsidR="00647AFF" w:rsidRPr="00647AFF" w:rsidRDefault="00647AFF" w:rsidP="00647AFF">
      <w:pPr>
        <w:tabs>
          <w:tab w:val="left" w:pos="426"/>
        </w:tabs>
        <w:ind w:firstLine="142"/>
        <w:jc w:val="both"/>
        <w:rPr>
          <w:rFonts w:eastAsia="Calibri"/>
          <w:sz w:val="22"/>
          <w:szCs w:val="22"/>
        </w:rPr>
      </w:pPr>
      <w:r w:rsidRPr="00647AFF">
        <w:rPr>
          <w:sz w:val="22"/>
          <w:szCs w:val="22"/>
        </w:rPr>
        <w:t xml:space="preserve">2. </w:t>
      </w:r>
      <w:r w:rsidRPr="00647AFF">
        <w:rPr>
          <w:color w:val="000000"/>
          <w:sz w:val="22"/>
          <w:szCs w:val="22"/>
        </w:rPr>
        <w:t xml:space="preserve">Опубликовать настоящее решение в </w:t>
      </w:r>
      <w:r w:rsidRPr="00647AFF">
        <w:rPr>
          <w:sz w:val="22"/>
          <w:szCs w:val="22"/>
        </w:rPr>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647AFF" w:rsidRPr="00647AFF" w:rsidRDefault="00647AFF" w:rsidP="00647AFF">
      <w:pPr>
        <w:ind w:firstLine="709"/>
        <w:jc w:val="both"/>
        <w:rPr>
          <w:sz w:val="22"/>
          <w:szCs w:val="22"/>
        </w:rPr>
      </w:pPr>
    </w:p>
    <w:p w:rsidR="00647AFF" w:rsidRPr="00647AFF" w:rsidRDefault="00647AFF" w:rsidP="00647AFF">
      <w:pPr>
        <w:ind w:firstLine="709"/>
        <w:jc w:val="both"/>
        <w:rPr>
          <w:sz w:val="22"/>
          <w:szCs w:val="22"/>
        </w:rPr>
      </w:pPr>
      <w:r w:rsidRPr="00647AFF">
        <w:rPr>
          <w:sz w:val="22"/>
          <w:szCs w:val="22"/>
        </w:rPr>
        <w:t>3. Настоящее решение вступает в силу с момента опубликования.</w:t>
      </w:r>
    </w:p>
    <w:p w:rsidR="00647AFF" w:rsidRPr="00647AFF" w:rsidRDefault="00647AFF" w:rsidP="00647AFF">
      <w:pPr>
        <w:ind w:firstLine="709"/>
        <w:jc w:val="both"/>
        <w:rPr>
          <w:sz w:val="22"/>
          <w:szCs w:val="22"/>
        </w:rPr>
      </w:pPr>
    </w:p>
    <w:p w:rsidR="00647AFF" w:rsidRPr="00647AFF" w:rsidRDefault="00647AFF" w:rsidP="00647AFF">
      <w:pPr>
        <w:pStyle w:val="af4"/>
        <w:rPr>
          <w:rFonts w:ascii="Times New Roman" w:hAnsi="Times New Roman"/>
        </w:rPr>
      </w:pPr>
      <w:r w:rsidRPr="00647AFF">
        <w:rPr>
          <w:rFonts w:ascii="Times New Roman" w:hAnsi="Times New Roman"/>
        </w:rPr>
        <w:t>Глава Озерского сельского поселения                          В.А.Загонов</w:t>
      </w:r>
    </w:p>
    <w:p w:rsidR="00647AFF" w:rsidRPr="00647AFF" w:rsidRDefault="00647AFF" w:rsidP="00647AFF">
      <w:pPr>
        <w:pStyle w:val="af4"/>
        <w:rPr>
          <w:rFonts w:ascii="Times New Roman" w:hAnsi="Times New Roman"/>
        </w:rPr>
      </w:pPr>
    </w:p>
    <w:p w:rsidR="00647AFF" w:rsidRPr="00647AFF" w:rsidRDefault="00647AFF" w:rsidP="00647AFF">
      <w:pPr>
        <w:pStyle w:val="af4"/>
        <w:rPr>
          <w:rFonts w:ascii="Times New Roman" w:hAnsi="Times New Roman"/>
        </w:rPr>
      </w:pPr>
      <w:r w:rsidRPr="00647AFF">
        <w:rPr>
          <w:rFonts w:ascii="Times New Roman" w:hAnsi="Times New Roman"/>
        </w:rPr>
        <w:t>Председатель  Совета народных депутатов</w:t>
      </w:r>
    </w:p>
    <w:p w:rsidR="00647AFF" w:rsidRPr="00647AFF" w:rsidRDefault="00647AFF" w:rsidP="00647AFF">
      <w:pPr>
        <w:pStyle w:val="af4"/>
        <w:rPr>
          <w:rFonts w:ascii="Times New Roman" w:hAnsi="Times New Roman"/>
        </w:rPr>
      </w:pPr>
      <w:r w:rsidRPr="00647AFF">
        <w:rPr>
          <w:rFonts w:ascii="Times New Roman" w:hAnsi="Times New Roman"/>
        </w:rPr>
        <w:t>Озерского сельского поселения                                     И.В.Шелковникова</w:t>
      </w:r>
    </w:p>
    <w:p w:rsidR="00E97E8B" w:rsidRPr="00647AFF" w:rsidRDefault="00E97E8B" w:rsidP="00584299">
      <w:pPr>
        <w:tabs>
          <w:tab w:val="left" w:pos="3160"/>
        </w:tabs>
        <w:ind w:right="-992"/>
        <w:rPr>
          <w:sz w:val="22"/>
          <w:szCs w:val="22"/>
        </w:rPr>
      </w:pPr>
    </w:p>
    <w:p w:rsidR="00E97E8B" w:rsidRPr="00647AFF" w:rsidRDefault="00E97E8B" w:rsidP="00584299">
      <w:pPr>
        <w:tabs>
          <w:tab w:val="left" w:pos="3160"/>
        </w:tabs>
        <w:ind w:right="-992"/>
        <w:rPr>
          <w:sz w:val="22"/>
          <w:szCs w:val="22"/>
        </w:rPr>
      </w:pPr>
    </w:p>
    <w:p w:rsidR="00E97E8B" w:rsidRPr="00647AFF" w:rsidRDefault="00E97E8B" w:rsidP="00584299">
      <w:pPr>
        <w:tabs>
          <w:tab w:val="left" w:pos="3160"/>
        </w:tabs>
        <w:ind w:right="-992"/>
        <w:rPr>
          <w:sz w:val="22"/>
          <w:szCs w:val="22"/>
        </w:rPr>
      </w:pPr>
    </w:p>
    <w:p w:rsidR="00647AFF" w:rsidRPr="00647AFF" w:rsidRDefault="00647AFF" w:rsidP="00647AFF">
      <w:pPr>
        <w:jc w:val="center"/>
        <w:rPr>
          <w:rFonts w:ascii="Calibri" w:hAnsi="Calibri"/>
          <w:i/>
          <w:iCs/>
          <w:sz w:val="20"/>
          <w:szCs w:val="20"/>
        </w:rPr>
      </w:pPr>
      <w:r w:rsidRPr="00647AFF">
        <w:rPr>
          <w:rFonts w:ascii="Calibri" w:hAnsi="Calibri"/>
          <w:b/>
          <w:i/>
          <w:iCs/>
          <w:sz w:val="20"/>
          <w:szCs w:val="20"/>
        </w:rPr>
        <w:lastRenderedPageBreak/>
        <w:t xml:space="preserve">  </w:t>
      </w:r>
      <w:r w:rsidRPr="00647AFF">
        <w:rPr>
          <w:rFonts w:ascii="Calibri" w:hAnsi="Calibri"/>
          <w:noProof/>
          <w:sz w:val="20"/>
          <w:szCs w:val="20"/>
        </w:rPr>
        <w:drawing>
          <wp:inline distT="0" distB="0" distL="0" distR="0">
            <wp:extent cx="647700" cy="762000"/>
            <wp:effectExtent l="0" t="0" r="0"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r w:rsidRPr="00647AFF">
        <w:rPr>
          <w:rFonts w:ascii="Calibri" w:hAnsi="Calibri"/>
          <w:b/>
          <w:i/>
          <w:iCs/>
          <w:sz w:val="20"/>
          <w:szCs w:val="20"/>
        </w:rPr>
        <w:t xml:space="preserve">                            </w:t>
      </w:r>
    </w:p>
    <w:p w:rsidR="00647AFF" w:rsidRPr="00647AFF" w:rsidRDefault="00647AFF" w:rsidP="00647AFF">
      <w:pPr>
        <w:spacing w:line="252" w:lineRule="auto"/>
        <w:jc w:val="center"/>
        <w:rPr>
          <w:b/>
          <w:bCs/>
          <w:i/>
          <w:iCs/>
          <w:sz w:val="20"/>
          <w:szCs w:val="20"/>
        </w:rPr>
      </w:pPr>
      <w:r w:rsidRPr="00647AFF">
        <w:rPr>
          <w:b/>
          <w:bCs/>
          <w:i/>
          <w:iCs/>
          <w:sz w:val="20"/>
          <w:szCs w:val="20"/>
        </w:rPr>
        <w:t xml:space="preserve">Совет народных депутатов </w:t>
      </w:r>
    </w:p>
    <w:p w:rsidR="00647AFF" w:rsidRPr="00647AFF" w:rsidRDefault="00647AFF" w:rsidP="00647AFF">
      <w:pPr>
        <w:spacing w:line="252" w:lineRule="auto"/>
        <w:jc w:val="center"/>
        <w:rPr>
          <w:b/>
          <w:bCs/>
          <w:i/>
          <w:iCs/>
          <w:sz w:val="20"/>
          <w:szCs w:val="20"/>
        </w:rPr>
      </w:pPr>
      <w:r w:rsidRPr="00647AFF">
        <w:rPr>
          <w:b/>
          <w:bCs/>
          <w:i/>
          <w:iCs/>
          <w:sz w:val="20"/>
          <w:szCs w:val="20"/>
        </w:rPr>
        <w:t>Озерского сельского поселения</w:t>
      </w:r>
    </w:p>
    <w:p w:rsidR="00647AFF" w:rsidRPr="00647AFF" w:rsidRDefault="00647AFF" w:rsidP="00647AFF">
      <w:pPr>
        <w:spacing w:line="252" w:lineRule="auto"/>
        <w:jc w:val="center"/>
        <w:rPr>
          <w:b/>
          <w:bCs/>
          <w:i/>
          <w:iCs/>
          <w:sz w:val="20"/>
          <w:szCs w:val="20"/>
        </w:rPr>
      </w:pPr>
      <w:r w:rsidRPr="00647AFF">
        <w:rPr>
          <w:b/>
          <w:bCs/>
          <w:i/>
          <w:iCs/>
          <w:sz w:val="20"/>
          <w:szCs w:val="20"/>
        </w:rPr>
        <w:t>Бутурлиновского муниципального района</w:t>
      </w:r>
    </w:p>
    <w:p w:rsidR="00647AFF" w:rsidRPr="00647AFF" w:rsidRDefault="00647AFF" w:rsidP="00647AFF">
      <w:pPr>
        <w:keepNext/>
        <w:spacing w:line="252" w:lineRule="auto"/>
        <w:jc w:val="center"/>
        <w:outlineLvl w:val="0"/>
        <w:rPr>
          <w:b/>
          <w:bCs/>
          <w:sz w:val="20"/>
          <w:szCs w:val="20"/>
        </w:rPr>
      </w:pPr>
      <w:r w:rsidRPr="00647AFF">
        <w:rPr>
          <w:b/>
          <w:bCs/>
          <w:sz w:val="20"/>
          <w:szCs w:val="20"/>
        </w:rPr>
        <w:t>Воронежской области</w:t>
      </w:r>
    </w:p>
    <w:p w:rsidR="00647AFF" w:rsidRPr="00647AFF" w:rsidRDefault="00647AFF" w:rsidP="00647AFF">
      <w:pPr>
        <w:keepNext/>
        <w:tabs>
          <w:tab w:val="left" w:pos="1725"/>
          <w:tab w:val="center" w:pos="4677"/>
        </w:tabs>
        <w:spacing w:before="380"/>
        <w:outlineLvl w:val="1"/>
        <w:rPr>
          <w:b/>
          <w:bCs/>
          <w:i/>
          <w:iCs/>
          <w:sz w:val="20"/>
          <w:szCs w:val="20"/>
        </w:rPr>
      </w:pPr>
      <w:r>
        <w:rPr>
          <w:b/>
          <w:bCs/>
          <w:i/>
          <w:iCs/>
          <w:sz w:val="20"/>
          <w:szCs w:val="20"/>
        </w:rPr>
        <w:t xml:space="preserve">                                                                                   </w:t>
      </w:r>
      <w:r w:rsidRPr="00647AFF">
        <w:rPr>
          <w:b/>
          <w:bCs/>
          <w:i/>
          <w:iCs/>
          <w:sz w:val="20"/>
          <w:szCs w:val="20"/>
        </w:rPr>
        <w:t>РЕШЕНИЕ</w:t>
      </w:r>
    </w:p>
    <w:p w:rsidR="00647AFF" w:rsidRPr="00647AFF" w:rsidRDefault="00647AFF" w:rsidP="00647AFF">
      <w:pPr>
        <w:rPr>
          <w:sz w:val="20"/>
          <w:szCs w:val="20"/>
          <w:u w:val="single"/>
        </w:rPr>
      </w:pPr>
      <w:r w:rsidRPr="00647AFF">
        <w:rPr>
          <w:sz w:val="20"/>
          <w:szCs w:val="20"/>
          <w:u w:val="single"/>
        </w:rPr>
        <w:t>от  30.03.2021 г.       № 32</w:t>
      </w:r>
    </w:p>
    <w:p w:rsidR="00647AFF" w:rsidRPr="00647AFF" w:rsidRDefault="00647AFF" w:rsidP="00647AFF">
      <w:pPr>
        <w:rPr>
          <w:sz w:val="20"/>
          <w:szCs w:val="20"/>
        </w:rPr>
      </w:pPr>
      <w:r w:rsidRPr="00647AFF">
        <w:rPr>
          <w:sz w:val="20"/>
          <w:szCs w:val="20"/>
        </w:rPr>
        <w:t xml:space="preserve"> с. Озерки</w:t>
      </w:r>
    </w:p>
    <w:p w:rsidR="00647AFF" w:rsidRPr="00647AFF" w:rsidRDefault="00647AFF" w:rsidP="00647AFF">
      <w:pPr>
        <w:ind w:right="4536"/>
        <w:jc w:val="both"/>
        <w:rPr>
          <w:b/>
          <w:sz w:val="20"/>
          <w:szCs w:val="20"/>
        </w:rPr>
      </w:pPr>
      <w:r w:rsidRPr="00647AFF">
        <w:rPr>
          <w:b/>
          <w:sz w:val="20"/>
          <w:szCs w:val="20"/>
        </w:rPr>
        <w:t>О внесении изменений в Положение о бюджетном процессе в Озерском сельском поселении Бутурлиновского муниципального района Воронежской области, утвержденное решением Совета народных депутатов Озерского сельского поселения от 31.08.2015г. № 224</w:t>
      </w:r>
    </w:p>
    <w:p w:rsidR="00647AFF" w:rsidRPr="00647AFF" w:rsidRDefault="00647AFF" w:rsidP="00647AFF">
      <w:pPr>
        <w:jc w:val="both"/>
        <w:rPr>
          <w:sz w:val="20"/>
          <w:szCs w:val="20"/>
        </w:rPr>
      </w:pPr>
      <w:r w:rsidRPr="00647AFF">
        <w:rPr>
          <w:sz w:val="20"/>
          <w:szCs w:val="20"/>
        </w:rPr>
        <w:t xml:space="preserve">В соответствии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Воронежской области от 10.10.2008 г.  № 81-ОЗ«О  бюджетном процессе в Воронежской области», рассмотрев протест прокуратуры от 18.03.2021 г. № 2-1-2021/655, Совет народных депутатов Озерского сельского поселения Бутурлиновского муниципального района </w:t>
      </w:r>
    </w:p>
    <w:p w:rsidR="00647AFF" w:rsidRPr="00647AFF" w:rsidRDefault="00647AFF" w:rsidP="00647AFF">
      <w:pPr>
        <w:jc w:val="center"/>
        <w:rPr>
          <w:sz w:val="20"/>
          <w:szCs w:val="20"/>
        </w:rPr>
      </w:pPr>
      <w:r w:rsidRPr="00647AFF">
        <w:rPr>
          <w:sz w:val="20"/>
          <w:szCs w:val="20"/>
        </w:rPr>
        <w:t>Р Е Ш И Л :</w:t>
      </w:r>
    </w:p>
    <w:p w:rsidR="00647AFF" w:rsidRPr="00647AFF" w:rsidRDefault="00647AFF" w:rsidP="00647AFF">
      <w:pPr>
        <w:ind w:firstLine="709"/>
        <w:jc w:val="both"/>
        <w:rPr>
          <w:sz w:val="20"/>
          <w:szCs w:val="20"/>
        </w:rPr>
      </w:pPr>
      <w:r w:rsidRPr="00647AFF">
        <w:rPr>
          <w:sz w:val="20"/>
          <w:szCs w:val="20"/>
        </w:rPr>
        <w:t>1. Внести в Положение о бюджетном процессе в Озерском сельском поселении Бутурлиновского муниципального района Воронежской области, утвержденное решением Совета народных депутатов Озерского сельского поселения от 31.08.2015 г. № 224, следующие   изменения:</w:t>
      </w:r>
    </w:p>
    <w:p w:rsidR="00647AFF" w:rsidRPr="00647AFF" w:rsidRDefault="00647AFF" w:rsidP="00647AFF">
      <w:pPr>
        <w:ind w:firstLine="709"/>
        <w:jc w:val="both"/>
        <w:rPr>
          <w:sz w:val="20"/>
          <w:szCs w:val="20"/>
        </w:rPr>
      </w:pPr>
      <w:r w:rsidRPr="00647AFF">
        <w:rPr>
          <w:sz w:val="20"/>
          <w:szCs w:val="20"/>
        </w:rPr>
        <w:t>1.1. Статью 39 изложить в следующей редакции:</w:t>
      </w:r>
    </w:p>
    <w:p w:rsidR="00647AFF" w:rsidRPr="00647AFF" w:rsidRDefault="00647AFF" w:rsidP="00647AFF">
      <w:pPr>
        <w:ind w:firstLine="709"/>
        <w:jc w:val="both"/>
        <w:rPr>
          <w:sz w:val="20"/>
          <w:szCs w:val="20"/>
        </w:rPr>
      </w:pPr>
      <w:r w:rsidRPr="00647AFF">
        <w:rPr>
          <w:sz w:val="20"/>
          <w:szCs w:val="20"/>
        </w:rPr>
        <w:t>«39.</w:t>
      </w:r>
      <w:r w:rsidRPr="00647AFF">
        <w:rPr>
          <w:sz w:val="20"/>
          <w:szCs w:val="20"/>
        </w:rPr>
        <w:tab/>
        <w:t xml:space="preserve">Прогнозирование доходов бюджета Озерского сельского поселения </w:t>
      </w:r>
    </w:p>
    <w:p w:rsidR="00647AFF" w:rsidRPr="00647AFF" w:rsidRDefault="00647AFF" w:rsidP="00647AFF">
      <w:pPr>
        <w:ind w:firstLine="709"/>
        <w:jc w:val="both"/>
        <w:rPr>
          <w:sz w:val="20"/>
          <w:szCs w:val="20"/>
        </w:rPr>
      </w:pPr>
      <w:r w:rsidRPr="00647AFF">
        <w:rPr>
          <w:sz w:val="20"/>
          <w:szCs w:val="20"/>
        </w:rPr>
        <w:t>39.1. Доходы бюджета Озерского сельского поселения прогнозируются на основе прогноза социально-экономического развития Озерского сельского поселения, действующего на день внесения проекта решения о бюджете в Совет народных депутатов Озерского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РоссийскойФедерации и муниципальных правовых актов Совета народных депутатов Озерского сельского поселения, устанавливающих неналоговые доходы бюджета сельского поселения.</w:t>
      </w:r>
    </w:p>
    <w:p w:rsidR="00647AFF" w:rsidRPr="00647AFF" w:rsidRDefault="00647AFF" w:rsidP="00647AFF">
      <w:pPr>
        <w:ind w:firstLine="709"/>
        <w:jc w:val="both"/>
        <w:rPr>
          <w:sz w:val="20"/>
          <w:szCs w:val="20"/>
        </w:rPr>
      </w:pPr>
      <w:r w:rsidRPr="00647AFF">
        <w:rPr>
          <w:sz w:val="20"/>
          <w:szCs w:val="20"/>
        </w:rPr>
        <w:t>39.2. Положения решений Совета народных депутатов Озерского сельского поселения, приводящих к изменению общего объема доходов бюджета поселения и принятых после внесения решения о бюджете на рассмотрение в Совет народных депутатов Озерского сельского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47AFF" w:rsidRPr="00647AFF" w:rsidRDefault="00647AFF" w:rsidP="00647AFF">
      <w:pPr>
        <w:ind w:firstLine="709"/>
        <w:jc w:val="both"/>
        <w:rPr>
          <w:sz w:val="20"/>
          <w:szCs w:val="20"/>
        </w:rPr>
      </w:pPr>
      <w:r w:rsidRPr="00647AFF">
        <w:rPr>
          <w:sz w:val="20"/>
          <w:szCs w:val="20"/>
        </w:rPr>
        <w:t>1.2. Часть 50.3. изложить в следующей редакции:</w:t>
      </w:r>
    </w:p>
    <w:p w:rsidR="00647AFF" w:rsidRPr="00647AFF" w:rsidRDefault="00647AFF" w:rsidP="00647AFF">
      <w:pPr>
        <w:ind w:firstLine="709"/>
        <w:jc w:val="both"/>
        <w:rPr>
          <w:sz w:val="20"/>
          <w:szCs w:val="20"/>
        </w:rPr>
      </w:pPr>
      <w:r w:rsidRPr="00647AFF">
        <w:rPr>
          <w:sz w:val="20"/>
          <w:szCs w:val="20"/>
        </w:rPr>
        <w:t>«50.3. Казначейское обслуживание исполнения бюджета Озерского сельского поселения осуществляется Федеральным казначейством.</w:t>
      </w:r>
    </w:p>
    <w:p w:rsidR="00647AFF" w:rsidRPr="00647AFF" w:rsidRDefault="00647AFF" w:rsidP="00647AFF">
      <w:pPr>
        <w:ind w:firstLine="709"/>
        <w:jc w:val="both"/>
        <w:rPr>
          <w:sz w:val="20"/>
          <w:szCs w:val="20"/>
        </w:rPr>
      </w:pPr>
      <w:r w:rsidRPr="00647AFF">
        <w:rPr>
          <w:sz w:val="20"/>
          <w:szCs w:val="20"/>
        </w:rPr>
        <w:t>Для казначейского обслуживания исполнения бюджета Озерского сельского в Федеральном казначействе с учетом положений статьи 38.2 Бюджетного Кодекса РФ открываются единые счета бюджетов, через которые осуществляются все операции по исполнению бюджетов.»</w:t>
      </w:r>
    </w:p>
    <w:p w:rsidR="00647AFF" w:rsidRPr="00647AFF" w:rsidRDefault="00647AFF" w:rsidP="00647AFF">
      <w:pPr>
        <w:ind w:firstLine="709"/>
        <w:jc w:val="both"/>
        <w:rPr>
          <w:sz w:val="20"/>
          <w:szCs w:val="20"/>
        </w:rPr>
      </w:pPr>
      <w:r w:rsidRPr="00647AFF">
        <w:rPr>
          <w:sz w:val="20"/>
          <w:szCs w:val="20"/>
        </w:rPr>
        <w:t>1.3. Часть 52.1. изложить в следующей редакции:</w:t>
      </w:r>
    </w:p>
    <w:p w:rsidR="00647AFF" w:rsidRPr="00647AFF" w:rsidRDefault="00647AFF" w:rsidP="00647AFF">
      <w:pPr>
        <w:ind w:firstLine="709"/>
        <w:jc w:val="both"/>
        <w:rPr>
          <w:sz w:val="20"/>
          <w:szCs w:val="20"/>
        </w:rPr>
      </w:pPr>
      <w:r w:rsidRPr="00647AFF">
        <w:rPr>
          <w:sz w:val="20"/>
          <w:szCs w:val="20"/>
        </w:rPr>
        <w:t>«52.1. Под кассовым планом бюджета Озерского сельского поселения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поселения, включая временный кассовый разрыв и объем временно свободных средств.»</w:t>
      </w:r>
    </w:p>
    <w:p w:rsidR="00647AFF" w:rsidRPr="00647AFF" w:rsidRDefault="00647AFF" w:rsidP="00647AFF">
      <w:pPr>
        <w:ind w:firstLine="709"/>
        <w:jc w:val="both"/>
        <w:rPr>
          <w:sz w:val="20"/>
          <w:szCs w:val="20"/>
        </w:rPr>
      </w:pPr>
      <w:r w:rsidRPr="00647AFF">
        <w:rPr>
          <w:sz w:val="20"/>
          <w:szCs w:val="20"/>
        </w:rPr>
        <w:t>1.4. В части 52.4. слова «кассовых выплат» заменить словом «перечислений».</w:t>
      </w:r>
    </w:p>
    <w:p w:rsidR="00647AFF" w:rsidRPr="00647AFF" w:rsidRDefault="00647AFF" w:rsidP="00647AFF">
      <w:pPr>
        <w:tabs>
          <w:tab w:val="left" w:pos="426"/>
        </w:tabs>
        <w:ind w:firstLine="142"/>
        <w:jc w:val="both"/>
        <w:rPr>
          <w:rFonts w:eastAsia="Calibri"/>
          <w:sz w:val="20"/>
          <w:szCs w:val="20"/>
        </w:rPr>
      </w:pPr>
      <w:r w:rsidRPr="00647AFF">
        <w:rPr>
          <w:sz w:val="20"/>
          <w:szCs w:val="20"/>
        </w:rPr>
        <w:t xml:space="preserve">        2. </w:t>
      </w:r>
      <w:r w:rsidRPr="00647AFF">
        <w:rPr>
          <w:color w:val="000000"/>
          <w:sz w:val="20"/>
          <w:szCs w:val="20"/>
        </w:rPr>
        <w:t xml:space="preserve">Опубликовать настоящее решение в </w:t>
      </w:r>
      <w:r w:rsidRPr="00647AFF">
        <w:rPr>
          <w:sz w:val="20"/>
          <w:szCs w:val="20"/>
        </w:rPr>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647AFF" w:rsidRPr="00647AFF" w:rsidRDefault="00647AFF" w:rsidP="00647AFF">
      <w:pPr>
        <w:ind w:firstLine="709"/>
        <w:jc w:val="both"/>
        <w:rPr>
          <w:sz w:val="20"/>
          <w:szCs w:val="20"/>
        </w:rPr>
      </w:pPr>
      <w:r w:rsidRPr="00647AFF">
        <w:rPr>
          <w:sz w:val="20"/>
          <w:szCs w:val="20"/>
        </w:rPr>
        <w:t>3. Настоящее решение вступает в силу с момента опубликования.</w:t>
      </w:r>
    </w:p>
    <w:p w:rsidR="00647AFF" w:rsidRPr="00647AFF" w:rsidRDefault="00647AFF" w:rsidP="00647AFF">
      <w:pPr>
        <w:ind w:firstLine="709"/>
        <w:jc w:val="both"/>
        <w:rPr>
          <w:sz w:val="20"/>
          <w:szCs w:val="20"/>
        </w:rPr>
      </w:pPr>
    </w:p>
    <w:p w:rsidR="00647AFF" w:rsidRPr="00647AFF" w:rsidRDefault="00647AFF" w:rsidP="00647AFF">
      <w:pPr>
        <w:pStyle w:val="af4"/>
        <w:rPr>
          <w:rFonts w:ascii="Times New Roman" w:hAnsi="Times New Roman"/>
          <w:sz w:val="20"/>
          <w:szCs w:val="20"/>
        </w:rPr>
      </w:pPr>
      <w:r w:rsidRPr="00647AFF">
        <w:rPr>
          <w:rFonts w:ascii="Times New Roman" w:hAnsi="Times New Roman"/>
          <w:sz w:val="20"/>
          <w:szCs w:val="20"/>
        </w:rPr>
        <w:t>Глава   Озерского сельского поселения                                      В.А.Загонов</w:t>
      </w:r>
    </w:p>
    <w:p w:rsidR="00647AFF" w:rsidRPr="00647AFF" w:rsidRDefault="00647AFF" w:rsidP="00647AFF">
      <w:pPr>
        <w:pStyle w:val="af4"/>
        <w:rPr>
          <w:rFonts w:ascii="Times New Roman" w:hAnsi="Times New Roman"/>
          <w:sz w:val="20"/>
          <w:szCs w:val="20"/>
        </w:rPr>
      </w:pPr>
    </w:p>
    <w:p w:rsidR="00647AFF" w:rsidRPr="00647AFF" w:rsidRDefault="00647AFF" w:rsidP="00647AFF">
      <w:pPr>
        <w:pStyle w:val="af4"/>
        <w:rPr>
          <w:rFonts w:ascii="Times New Roman" w:hAnsi="Times New Roman"/>
          <w:sz w:val="20"/>
          <w:szCs w:val="20"/>
        </w:rPr>
      </w:pPr>
      <w:r w:rsidRPr="00647AFF">
        <w:rPr>
          <w:rFonts w:ascii="Times New Roman" w:hAnsi="Times New Roman"/>
          <w:sz w:val="20"/>
          <w:szCs w:val="20"/>
        </w:rPr>
        <w:t>Председатель  Совета народных депутатов</w:t>
      </w:r>
    </w:p>
    <w:p w:rsidR="00647AFF" w:rsidRPr="00647AFF" w:rsidRDefault="00647AFF" w:rsidP="00647AFF">
      <w:pPr>
        <w:pStyle w:val="af4"/>
        <w:rPr>
          <w:rFonts w:ascii="Times New Roman" w:hAnsi="Times New Roman"/>
          <w:sz w:val="20"/>
          <w:szCs w:val="20"/>
        </w:rPr>
      </w:pPr>
      <w:r w:rsidRPr="00647AFF">
        <w:rPr>
          <w:rFonts w:ascii="Times New Roman" w:hAnsi="Times New Roman"/>
          <w:sz w:val="20"/>
          <w:szCs w:val="20"/>
        </w:rPr>
        <w:t>Озерского сельского поселения                                       И.В.Шелковникова</w:t>
      </w:r>
    </w:p>
    <w:p w:rsidR="00647AFF" w:rsidRPr="00647AFF" w:rsidRDefault="00647AFF" w:rsidP="00647AFF">
      <w:pPr>
        <w:pStyle w:val="af4"/>
        <w:rPr>
          <w:rFonts w:ascii="Times New Roman" w:hAnsi="Times New Roman"/>
          <w:sz w:val="20"/>
          <w:szCs w:val="20"/>
        </w:rPr>
      </w:pPr>
    </w:p>
    <w:p w:rsidR="00E97E8B" w:rsidRDefault="00E97E8B" w:rsidP="00584299">
      <w:pPr>
        <w:tabs>
          <w:tab w:val="left" w:pos="3160"/>
        </w:tabs>
        <w:ind w:right="-992"/>
        <w:rPr>
          <w:sz w:val="20"/>
        </w:rPr>
      </w:pPr>
    </w:p>
    <w:p w:rsidR="00647AFF" w:rsidRPr="00647AFF" w:rsidRDefault="00FC3711" w:rsidP="00647AFF">
      <w:pPr>
        <w:ind w:left="3828"/>
        <w:rPr>
          <w:sz w:val="20"/>
          <w:szCs w:val="20"/>
        </w:rPr>
      </w:pPr>
      <w:r>
        <w:rPr>
          <w:sz w:val="20"/>
          <w:szCs w:val="20"/>
        </w:rPr>
        <w:t xml:space="preserve">           </w:t>
      </w:r>
      <w:r w:rsidR="00647AFF" w:rsidRPr="00647AFF">
        <w:rPr>
          <w:noProof/>
          <w:sz w:val="20"/>
          <w:szCs w:val="20"/>
        </w:rPr>
        <w:drawing>
          <wp:inline distT="0" distB="0" distL="0" distR="0">
            <wp:extent cx="647700" cy="762000"/>
            <wp:effectExtent l="19050" t="0" r="0" b="0"/>
            <wp:docPr id="3"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r w:rsidR="00647AFF" w:rsidRPr="00647AFF">
        <w:rPr>
          <w:sz w:val="20"/>
          <w:szCs w:val="20"/>
        </w:rPr>
        <w:t xml:space="preserve">                                                   </w:t>
      </w:r>
    </w:p>
    <w:p w:rsidR="00647AFF" w:rsidRPr="00647AFF" w:rsidRDefault="00647AFF" w:rsidP="00647AFF">
      <w:pPr>
        <w:jc w:val="center"/>
        <w:rPr>
          <w:b/>
          <w:bCs/>
          <w:i/>
          <w:iCs/>
          <w:sz w:val="20"/>
          <w:szCs w:val="20"/>
        </w:rPr>
      </w:pPr>
      <w:r w:rsidRPr="00647AFF">
        <w:rPr>
          <w:b/>
          <w:bCs/>
          <w:i/>
          <w:iCs/>
          <w:sz w:val="20"/>
          <w:szCs w:val="20"/>
        </w:rPr>
        <w:t>Совет народных депутатов Озерского сельского поселения</w:t>
      </w:r>
    </w:p>
    <w:p w:rsidR="00647AFF" w:rsidRPr="00647AFF" w:rsidRDefault="00647AFF" w:rsidP="00647AFF">
      <w:pPr>
        <w:jc w:val="center"/>
        <w:rPr>
          <w:b/>
          <w:bCs/>
          <w:i/>
          <w:iCs/>
          <w:sz w:val="20"/>
          <w:szCs w:val="20"/>
        </w:rPr>
      </w:pPr>
      <w:r w:rsidRPr="00647AFF">
        <w:rPr>
          <w:b/>
          <w:bCs/>
          <w:i/>
          <w:iCs/>
          <w:sz w:val="20"/>
          <w:szCs w:val="20"/>
        </w:rPr>
        <w:t>Бутурлиновского муниципального района</w:t>
      </w:r>
    </w:p>
    <w:p w:rsidR="00647AFF" w:rsidRPr="00647AFF" w:rsidRDefault="00647AFF" w:rsidP="00647AFF">
      <w:pPr>
        <w:keepNext/>
        <w:jc w:val="center"/>
        <w:outlineLvl w:val="0"/>
        <w:rPr>
          <w:b/>
          <w:bCs/>
          <w:i/>
          <w:iCs/>
          <w:sz w:val="20"/>
          <w:szCs w:val="20"/>
        </w:rPr>
      </w:pPr>
      <w:r w:rsidRPr="00647AFF">
        <w:rPr>
          <w:b/>
          <w:bCs/>
          <w:i/>
          <w:iCs/>
          <w:sz w:val="20"/>
          <w:szCs w:val="20"/>
        </w:rPr>
        <w:t>Воронежской области</w:t>
      </w:r>
    </w:p>
    <w:p w:rsidR="00647AFF" w:rsidRPr="00647AFF" w:rsidRDefault="00647AFF" w:rsidP="00647AFF">
      <w:pPr>
        <w:keepNext/>
        <w:jc w:val="center"/>
        <w:outlineLvl w:val="1"/>
        <w:rPr>
          <w:b/>
          <w:bCs/>
          <w:i/>
          <w:iCs/>
          <w:sz w:val="20"/>
          <w:szCs w:val="20"/>
        </w:rPr>
      </w:pPr>
    </w:p>
    <w:p w:rsidR="00FC3711" w:rsidRDefault="00FC3711" w:rsidP="00647AFF">
      <w:pPr>
        <w:keepNext/>
        <w:jc w:val="center"/>
        <w:outlineLvl w:val="1"/>
        <w:rPr>
          <w:b/>
          <w:bCs/>
          <w:i/>
          <w:iCs/>
          <w:sz w:val="20"/>
          <w:szCs w:val="20"/>
        </w:rPr>
      </w:pPr>
    </w:p>
    <w:p w:rsidR="00FC3711" w:rsidRDefault="00FC3711" w:rsidP="00647AFF">
      <w:pPr>
        <w:keepNext/>
        <w:jc w:val="center"/>
        <w:outlineLvl w:val="1"/>
        <w:rPr>
          <w:b/>
          <w:bCs/>
          <w:i/>
          <w:iCs/>
          <w:sz w:val="20"/>
          <w:szCs w:val="20"/>
        </w:rPr>
      </w:pPr>
    </w:p>
    <w:p w:rsidR="00647AFF" w:rsidRPr="00647AFF" w:rsidRDefault="00647AFF" w:rsidP="00647AFF">
      <w:pPr>
        <w:keepNext/>
        <w:jc w:val="center"/>
        <w:outlineLvl w:val="1"/>
        <w:rPr>
          <w:b/>
          <w:bCs/>
          <w:i/>
          <w:iCs/>
          <w:sz w:val="20"/>
          <w:szCs w:val="20"/>
        </w:rPr>
      </w:pPr>
      <w:r w:rsidRPr="00647AFF">
        <w:rPr>
          <w:b/>
          <w:bCs/>
          <w:i/>
          <w:iCs/>
          <w:sz w:val="20"/>
          <w:szCs w:val="20"/>
        </w:rPr>
        <w:t>РЕШЕНИЕ</w:t>
      </w:r>
    </w:p>
    <w:p w:rsidR="00647AFF" w:rsidRPr="00647AFF" w:rsidRDefault="00647AFF" w:rsidP="00647AFF">
      <w:pPr>
        <w:rPr>
          <w:bCs/>
          <w:sz w:val="20"/>
          <w:szCs w:val="20"/>
          <w:u w:val="single"/>
        </w:rPr>
      </w:pPr>
      <w:r w:rsidRPr="00647AFF">
        <w:rPr>
          <w:bCs/>
          <w:sz w:val="20"/>
          <w:szCs w:val="20"/>
          <w:u w:val="single"/>
        </w:rPr>
        <w:t>от 30.03.2021г.  № 33</w:t>
      </w:r>
    </w:p>
    <w:p w:rsidR="00647AFF" w:rsidRPr="00647AFF" w:rsidRDefault="00647AFF" w:rsidP="00647AFF">
      <w:pPr>
        <w:jc w:val="both"/>
        <w:rPr>
          <w:sz w:val="20"/>
          <w:szCs w:val="20"/>
        </w:rPr>
      </w:pPr>
      <w:r w:rsidRPr="00647AFF">
        <w:rPr>
          <w:sz w:val="20"/>
          <w:szCs w:val="20"/>
        </w:rPr>
        <w:t xml:space="preserve">           с. Озерки</w:t>
      </w:r>
    </w:p>
    <w:p w:rsidR="00647AFF" w:rsidRPr="00647AFF" w:rsidRDefault="00647AFF" w:rsidP="00647AFF">
      <w:pPr>
        <w:jc w:val="both"/>
        <w:rPr>
          <w:sz w:val="20"/>
          <w:szCs w:val="20"/>
        </w:rPr>
      </w:pPr>
    </w:p>
    <w:p w:rsidR="00647AFF" w:rsidRPr="00647AFF" w:rsidRDefault="00647AFF" w:rsidP="00647AFF">
      <w:pPr>
        <w:tabs>
          <w:tab w:val="left" w:pos="6237"/>
        </w:tabs>
        <w:ind w:right="3395"/>
        <w:jc w:val="both"/>
        <w:rPr>
          <w:b/>
          <w:sz w:val="20"/>
          <w:szCs w:val="20"/>
        </w:rPr>
      </w:pPr>
      <w:r w:rsidRPr="00647AFF">
        <w:rPr>
          <w:b/>
          <w:sz w:val="20"/>
          <w:szCs w:val="20"/>
        </w:rPr>
        <w:t>О внесении изменений и дополнений в Устав Озерского сельского поселения Бутурлиновского муниципального района Воронежской области</w:t>
      </w:r>
    </w:p>
    <w:p w:rsidR="00647AFF" w:rsidRDefault="00647AFF" w:rsidP="00647AFF">
      <w:pPr>
        <w:jc w:val="both"/>
        <w:rPr>
          <w:sz w:val="20"/>
          <w:szCs w:val="20"/>
        </w:rPr>
      </w:pPr>
      <w:r w:rsidRPr="00647AFF">
        <w:rPr>
          <w:sz w:val="20"/>
          <w:szCs w:val="20"/>
        </w:rPr>
        <w:t xml:space="preserve">   </w:t>
      </w:r>
    </w:p>
    <w:p w:rsidR="00FC3711" w:rsidRDefault="00FC3711" w:rsidP="00647AFF">
      <w:pPr>
        <w:jc w:val="both"/>
        <w:rPr>
          <w:sz w:val="20"/>
          <w:szCs w:val="20"/>
        </w:rPr>
      </w:pPr>
    </w:p>
    <w:p w:rsidR="00FC3711" w:rsidRPr="00647AFF" w:rsidRDefault="00FC3711" w:rsidP="00647AFF">
      <w:pPr>
        <w:jc w:val="both"/>
        <w:rPr>
          <w:sz w:val="20"/>
          <w:szCs w:val="20"/>
        </w:rPr>
      </w:pPr>
    </w:p>
    <w:p w:rsidR="00647AFF" w:rsidRPr="00647AFF" w:rsidRDefault="00647AFF" w:rsidP="00647AFF">
      <w:pPr>
        <w:jc w:val="both"/>
        <w:rPr>
          <w:sz w:val="20"/>
          <w:szCs w:val="20"/>
        </w:rPr>
      </w:pPr>
      <w:r w:rsidRPr="00647AFF">
        <w:rPr>
          <w:sz w:val="20"/>
          <w:szCs w:val="20"/>
        </w:rPr>
        <w:tab/>
        <w:t>В целях приведения Устава Озерского сельского поселения Бутурлиновского муниципального района Воронежской области в соответствие с действующим законодательством, руководствуясь Федеральным законом РФ от 06.10.2003 № 131-ФЗ «Об общих принципах организации местного самоуправления в Российской Федерации», Федеральным законом РФ от 21.07.2005 № 97-ФЗ «О государственной регистрации уставов муниципальных образований», Совет народных депутатов Озерского сельского поселения Бутурлиновского муниципального района</w:t>
      </w:r>
    </w:p>
    <w:p w:rsidR="00647AFF" w:rsidRPr="00647AFF" w:rsidRDefault="00647AFF" w:rsidP="00647AFF">
      <w:pPr>
        <w:jc w:val="center"/>
        <w:rPr>
          <w:sz w:val="20"/>
          <w:szCs w:val="20"/>
        </w:rPr>
      </w:pPr>
      <w:r w:rsidRPr="00647AFF">
        <w:rPr>
          <w:sz w:val="20"/>
          <w:szCs w:val="20"/>
        </w:rPr>
        <w:t>РЕШИЛ:</w:t>
      </w:r>
    </w:p>
    <w:p w:rsidR="00647AFF" w:rsidRPr="00647AFF" w:rsidRDefault="00647AFF" w:rsidP="00647AFF">
      <w:pPr>
        <w:ind w:firstLine="720"/>
        <w:jc w:val="both"/>
        <w:rPr>
          <w:sz w:val="20"/>
          <w:szCs w:val="20"/>
        </w:rPr>
      </w:pPr>
      <w:r w:rsidRPr="00647AFF">
        <w:rPr>
          <w:sz w:val="20"/>
          <w:szCs w:val="20"/>
        </w:rPr>
        <w:t>1. Внести изменения и дополнения в Устав Озерского сельского поселения Бутурлиновского муниципального района Воронежской области, согласно приложению.</w:t>
      </w:r>
    </w:p>
    <w:p w:rsidR="00647AFF" w:rsidRPr="00647AFF" w:rsidRDefault="00647AFF" w:rsidP="00647AFF">
      <w:pPr>
        <w:ind w:firstLine="720"/>
        <w:jc w:val="both"/>
        <w:rPr>
          <w:sz w:val="20"/>
          <w:szCs w:val="20"/>
        </w:rPr>
      </w:pPr>
      <w:r w:rsidRPr="00647AFF">
        <w:rPr>
          <w:sz w:val="20"/>
          <w:szCs w:val="20"/>
        </w:rPr>
        <w:t>2. Направить настоящее решение «О внесении изменений и дополнений в Устав Озерского сельского поселения Бутурлиновского муниципального района Воронежской области» на государственную регистрацию в Управление Министерства юстиции Российской Федерации по Воронежской области.</w:t>
      </w:r>
    </w:p>
    <w:p w:rsidR="00647AFF" w:rsidRPr="00647AFF" w:rsidRDefault="00647AFF" w:rsidP="00647AFF">
      <w:pPr>
        <w:ind w:firstLine="720"/>
        <w:jc w:val="both"/>
        <w:rPr>
          <w:sz w:val="20"/>
          <w:szCs w:val="20"/>
        </w:rPr>
      </w:pPr>
      <w:r w:rsidRPr="00647AFF">
        <w:rPr>
          <w:sz w:val="20"/>
          <w:szCs w:val="20"/>
        </w:rPr>
        <w:t>3. Настоящее решение подлежит обнародованию после его регистрации и вступает в силу после его обнародования.</w:t>
      </w:r>
    </w:p>
    <w:p w:rsidR="00647AFF" w:rsidRDefault="00647AFF" w:rsidP="00647AFF">
      <w:pPr>
        <w:ind w:firstLine="720"/>
        <w:jc w:val="both"/>
        <w:rPr>
          <w:sz w:val="20"/>
          <w:szCs w:val="20"/>
        </w:rPr>
      </w:pPr>
    </w:p>
    <w:p w:rsidR="00FC3711" w:rsidRDefault="00FC3711" w:rsidP="00647AFF">
      <w:pPr>
        <w:ind w:firstLine="720"/>
        <w:jc w:val="both"/>
        <w:rPr>
          <w:sz w:val="20"/>
          <w:szCs w:val="20"/>
        </w:rPr>
      </w:pPr>
    </w:p>
    <w:p w:rsidR="00FC3711" w:rsidRDefault="00FC3711" w:rsidP="00647AFF">
      <w:pPr>
        <w:ind w:firstLine="720"/>
        <w:jc w:val="both"/>
        <w:rPr>
          <w:sz w:val="20"/>
          <w:szCs w:val="20"/>
        </w:rPr>
      </w:pPr>
    </w:p>
    <w:p w:rsidR="00FC3711" w:rsidRPr="00647AFF" w:rsidRDefault="00FC3711" w:rsidP="00647AFF">
      <w:pPr>
        <w:ind w:firstLine="720"/>
        <w:jc w:val="both"/>
        <w:rPr>
          <w:sz w:val="20"/>
          <w:szCs w:val="20"/>
        </w:rPr>
      </w:pPr>
    </w:p>
    <w:p w:rsidR="00647AFF" w:rsidRPr="00647AFF" w:rsidRDefault="00647AFF" w:rsidP="00647AFF">
      <w:pPr>
        <w:rPr>
          <w:sz w:val="20"/>
          <w:szCs w:val="20"/>
        </w:rPr>
      </w:pPr>
      <w:r w:rsidRPr="00647AFF">
        <w:rPr>
          <w:sz w:val="20"/>
          <w:szCs w:val="20"/>
        </w:rPr>
        <w:t>Глава Озерского сельского поселения                              В.А.Загонов</w:t>
      </w:r>
    </w:p>
    <w:p w:rsidR="00647AFF" w:rsidRDefault="00647AFF" w:rsidP="00647AFF">
      <w:pPr>
        <w:rPr>
          <w:sz w:val="20"/>
          <w:szCs w:val="20"/>
        </w:rPr>
      </w:pPr>
    </w:p>
    <w:p w:rsidR="00FC3711" w:rsidRPr="00647AFF" w:rsidRDefault="00FC3711" w:rsidP="00647AFF">
      <w:pPr>
        <w:rPr>
          <w:sz w:val="20"/>
          <w:szCs w:val="20"/>
        </w:rPr>
      </w:pPr>
    </w:p>
    <w:p w:rsidR="00647AFF" w:rsidRPr="00647AFF" w:rsidRDefault="00647AFF" w:rsidP="00647AFF">
      <w:pPr>
        <w:pStyle w:val="FR1"/>
        <w:spacing w:before="0"/>
        <w:jc w:val="both"/>
        <w:rPr>
          <w:sz w:val="20"/>
          <w:szCs w:val="20"/>
        </w:rPr>
      </w:pPr>
      <w:r w:rsidRPr="00647AFF">
        <w:rPr>
          <w:sz w:val="20"/>
          <w:szCs w:val="20"/>
        </w:rPr>
        <w:t>Председатель Совета народных депутатов</w:t>
      </w:r>
    </w:p>
    <w:p w:rsidR="00647AFF" w:rsidRPr="00647AFF" w:rsidRDefault="00647AFF" w:rsidP="00647AFF">
      <w:pPr>
        <w:pStyle w:val="FR1"/>
        <w:spacing w:before="0"/>
        <w:rPr>
          <w:sz w:val="20"/>
          <w:szCs w:val="20"/>
        </w:rPr>
      </w:pPr>
      <w:r w:rsidRPr="00647AFF">
        <w:rPr>
          <w:sz w:val="20"/>
          <w:szCs w:val="20"/>
        </w:rPr>
        <w:t xml:space="preserve"> Озерского сельского поселения                               И.В.Шелковникова                           </w:t>
      </w:r>
    </w:p>
    <w:p w:rsidR="00647AFF" w:rsidRPr="00647AFF" w:rsidRDefault="00647AFF" w:rsidP="00647AFF">
      <w:pPr>
        <w:rPr>
          <w:sz w:val="20"/>
          <w:szCs w:val="20"/>
        </w:rPr>
        <w:sectPr w:rsidR="00647AFF" w:rsidRPr="00647AFF" w:rsidSect="00C5625D">
          <w:pgSz w:w="11906" w:h="16838"/>
          <w:pgMar w:top="567" w:right="851" w:bottom="851" w:left="1276" w:header="709" w:footer="709" w:gutter="0"/>
          <w:cols w:space="708"/>
          <w:docGrid w:linePitch="360"/>
        </w:sectPr>
      </w:pPr>
    </w:p>
    <w:p w:rsidR="00647AFF" w:rsidRPr="00647AFF" w:rsidRDefault="00647AFF" w:rsidP="00647AFF">
      <w:pPr>
        <w:jc w:val="center"/>
        <w:rPr>
          <w:b/>
          <w:i/>
          <w:sz w:val="20"/>
          <w:szCs w:val="20"/>
        </w:rPr>
      </w:pPr>
    </w:p>
    <w:p w:rsidR="00647AFF" w:rsidRPr="00647AFF" w:rsidRDefault="00647AFF" w:rsidP="00647AFF">
      <w:pPr>
        <w:jc w:val="center"/>
        <w:rPr>
          <w:b/>
          <w:i/>
          <w:sz w:val="20"/>
          <w:szCs w:val="20"/>
        </w:rPr>
      </w:pPr>
      <w:r w:rsidRPr="00647AFF">
        <w:rPr>
          <w:b/>
          <w:i/>
          <w:sz w:val="20"/>
          <w:szCs w:val="20"/>
        </w:rPr>
        <w:t xml:space="preserve">Изменения и дополнения в Устав </w:t>
      </w:r>
    </w:p>
    <w:p w:rsidR="00647AFF" w:rsidRPr="00647AFF" w:rsidRDefault="00647AFF" w:rsidP="00647AFF">
      <w:pPr>
        <w:jc w:val="center"/>
        <w:rPr>
          <w:b/>
          <w:i/>
          <w:sz w:val="20"/>
          <w:szCs w:val="20"/>
        </w:rPr>
      </w:pPr>
      <w:r w:rsidRPr="00647AFF">
        <w:rPr>
          <w:b/>
          <w:i/>
          <w:sz w:val="20"/>
          <w:szCs w:val="20"/>
        </w:rPr>
        <w:t>Озерского  сельского поселения</w:t>
      </w:r>
    </w:p>
    <w:p w:rsidR="00647AFF" w:rsidRPr="00647AFF" w:rsidRDefault="00647AFF" w:rsidP="00647AFF">
      <w:pPr>
        <w:jc w:val="center"/>
        <w:rPr>
          <w:b/>
          <w:i/>
          <w:sz w:val="20"/>
          <w:szCs w:val="20"/>
        </w:rPr>
      </w:pPr>
      <w:r w:rsidRPr="00647AFF">
        <w:rPr>
          <w:b/>
          <w:i/>
          <w:sz w:val="20"/>
          <w:szCs w:val="20"/>
        </w:rPr>
        <w:t xml:space="preserve">Бутурлиновского муниципального района </w:t>
      </w:r>
    </w:p>
    <w:p w:rsidR="00647AFF" w:rsidRPr="00647AFF" w:rsidRDefault="00647AFF" w:rsidP="00647AFF">
      <w:pPr>
        <w:jc w:val="center"/>
        <w:rPr>
          <w:b/>
          <w:i/>
          <w:sz w:val="20"/>
          <w:szCs w:val="20"/>
        </w:rPr>
      </w:pPr>
      <w:r w:rsidRPr="00647AFF">
        <w:rPr>
          <w:b/>
          <w:i/>
          <w:sz w:val="20"/>
          <w:szCs w:val="20"/>
        </w:rPr>
        <w:t>Воронежской области</w:t>
      </w:r>
    </w:p>
    <w:p w:rsidR="00647AFF" w:rsidRPr="00647AFF" w:rsidRDefault="00647AFF" w:rsidP="00647AFF">
      <w:pPr>
        <w:jc w:val="center"/>
        <w:rPr>
          <w:b/>
          <w:i/>
          <w:sz w:val="20"/>
          <w:szCs w:val="20"/>
        </w:rPr>
      </w:pPr>
    </w:p>
    <w:p w:rsidR="00647AFF" w:rsidRPr="00647AFF" w:rsidRDefault="00647AFF" w:rsidP="00FC3711">
      <w:pPr>
        <w:jc w:val="both"/>
        <w:rPr>
          <w:sz w:val="20"/>
          <w:szCs w:val="20"/>
        </w:rPr>
      </w:pPr>
      <w:r w:rsidRPr="00647AFF">
        <w:rPr>
          <w:b/>
          <w:sz w:val="20"/>
          <w:szCs w:val="20"/>
        </w:rPr>
        <w:t xml:space="preserve">1. Часть 1 статьи 10 дополнить пунктом 18  </w:t>
      </w:r>
      <w:r w:rsidRPr="00647AFF">
        <w:rPr>
          <w:sz w:val="20"/>
          <w:szCs w:val="20"/>
        </w:rPr>
        <w:t>следующего содержания:</w:t>
      </w:r>
    </w:p>
    <w:p w:rsidR="00647AFF" w:rsidRPr="00647AFF" w:rsidRDefault="00647AFF" w:rsidP="00FC3711">
      <w:pPr>
        <w:jc w:val="both"/>
        <w:rPr>
          <w:sz w:val="20"/>
          <w:szCs w:val="20"/>
        </w:rPr>
      </w:pPr>
      <w:r w:rsidRPr="00647AFF">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47AFF" w:rsidRPr="00647AFF" w:rsidRDefault="00647AFF" w:rsidP="00FC3711">
      <w:pPr>
        <w:jc w:val="both"/>
        <w:rPr>
          <w:sz w:val="20"/>
          <w:szCs w:val="20"/>
        </w:rPr>
      </w:pPr>
    </w:p>
    <w:p w:rsidR="00647AFF" w:rsidRPr="00647AFF" w:rsidRDefault="00647AFF" w:rsidP="00FC3711">
      <w:pPr>
        <w:jc w:val="both"/>
        <w:rPr>
          <w:sz w:val="20"/>
          <w:szCs w:val="20"/>
        </w:rPr>
      </w:pPr>
      <w:r w:rsidRPr="00647AFF">
        <w:rPr>
          <w:b/>
          <w:sz w:val="20"/>
          <w:szCs w:val="20"/>
        </w:rPr>
        <w:t xml:space="preserve">2. Главу 3 дополнить статьей 17.1 </w:t>
      </w:r>
      <w:r w:rsidRPr="00647AFF">
        <w:rPr>
          <w:sz w:val="20"/>
          <w:szCs w:val="20"/>
        </w:rPr>
        <w:t>следующего содержания:</w:t>
      </w:r>
    </w:p>
    <w:p w:rsidR="00647AFF" w:rsidRPr="00647AFF" w:rsidRDefault="00647AFF" w:rsidP="00FC3711">
      <w:pPr>
        <w:jc w:val="both"/>
        <w:rPr>
          <w:sz w:val="20"/>
          <w:szCs w:val="20"/>
        </w:rPr>
      </w:pPr>
    </w:p>
    <w:p w:rsidR="00647AFF" w:rsidRPr="00647AFF" w:rsidRDefault="00647AFF" w:rsidP="00FC3711">
      <w:pPr>
        <w:jc w:val="center"/>
        <w:rPr>
          <w:sz w:val="20"/>
          <w:szCs w:val="20"/>
        </w:rPr>
      </w:pPr>
      <w:r w:rsidRPr="00647AFF">
        <w:rPr>
          <w:sz w:val="20"/>
          <w:szCs w:val="20"/>
        </w:rPr>
        <w:t>«</w:t>
      </w:r>
      <w:r w:rsidRPr="00647AFF">
        <w:rPr>
          <w:b/>
          <w:sz w:val="20"/>
          <w:szCs w:val="20"/>
        </w:rPr>
        <w:t>Статья 17.1. Инициативные проекты</w:t>
      </w:r>
    </w:p>
    <w:p w:rsidR="00647AFF" w:rsidRPr="00647AFF" w:rsidRDefault="00647AFF" w:rsidP="00FC3711">
      <w:pPr>
        <w:jc w:val="both"/>
        <w:rPr>
          <w:sz w:val="20"/>
          <w:szCs w:val="20"/>
        </w:rPr>
      </w:pPr>
      <w:r w:rsidRPr="00647AFF">
        <w:rPr>
          <w:sz w:val="20"/>
          <w:szCs w:val="20"/>
        </w:rPr>
        <w:t>1. В целях реализации мероприятий, имеющих приоритетное значение для жителей Озерского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Озерского сельского поселения может быть внесен инициативный проект. Порядок определения части территории Озерского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Озерского сельского поселения Бутурлиновского муниципального района.</w:t>
      </w:r>
    </w:p>
    <w:p w:rsidR="00647AFF" w:rsidRPr="00647AFF" w:rsidRDefault="00647AFF" w:rsidP="00FC3711">
      <w:pPr>
        <w:jc w:val="both"/>
        <w:rPr>
          <w:sz w:val="20"/>
          <w:szCs w:val="20"/>
        </w:rPr>
      </w:pPr>
      <w:r w:rsidRPr="00647AFF">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Озерского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Озерского сельского поселения. Право выступить инициатором проекта в соответствии с нормативным правовым актом Совета народных депутатов Озерского сельского поселения может быть предоставлено также иным лицам, осуществляющим деятельность на территории Озерского сельского поселения.</w:t>
      </w:r>
    </w:p>
    <w:p w:rsidR="00647AFF" w:rsidRPr="00647AFF" w:rsidRDefault="00647AFF" w:rsidP="00FC3711">
      <w:pPr>
        <w:jc w:val="both"/>
        <w:rPr>
          <w:sz w:val="20"/>
          <w:szCs w:val="20"/>
        </w:rPr>
      </w:pPr>
      <w:r w:rsidRPr="00647AFF">
        <w:rPr>
          <w:sz w:val="20"/>
          <w:szCs w:val="20"/>
        </w:rPr>
        <w:t>3. Инициативный проект должен содержать следующие сведения:</w:t>
      </w:r>
    </w:p>
    <w:p w:rsidR="00647AFF" w:rsidRPr="00647AFF" w:rsidRDefault="00647AFF" w:rsidP="00FC3711">
      <w:pPr>
        <w:jc w:val="both"/>
        <w:rPr>
          <w:sz w:val="20"/>
          <w:szCs w:val="20"/>
        </w:rPr>
      </w:pPr>
      <w:r w:rsidRPr="00647AFF">
        <w:rPr>
          <w:sz w:val="20"/>
          <w:szCs w:val="20"/>
        </w:rPr>
        <w:t>1) описание проблемы, решение которой имеет приоритетное значение для жителей Озерского сельского поселения или его части;</w:t>
      </w:r>
    </w:p>
    <w:p w:rsidR="00647AFF" w:rsidRPr="00647AFF" w:rsidRDefault="00647AFF" w:rsidP="00FC3711">
      <w:pPr>
        <w:jc w:val="both"/>
        <w:rPr>
          <w:sz w:val="20"/>
          <w:szCs w:val="20"/>
        </w:rPr>
      </w:pPr>
      <w:r w:rsidRPr="00647AFF">
        <w:rPr>
          <w:sz w:val="20"/>
          <w:szCs w:val="20"/>
        </w:rPr>
        <w:t>2) обоснование предложений по решению указанной проблемы;</w:t>
      </w:r>
    </w:p>
    <w:p w:rsidR="00647AFF" w:rsidRPr="00647AFF" w:rsidRDefault="00647AFF" w:rsidP="00FC3711">
      <w:pPr>
        <w:jc w:val="both"/>
        <w:rPr>
          <w:sz w:val="20"/>
          <w:szCs w:val="20"/>
        </w:rPr>
      </w:pPr>
      <w:r w:rsidRPr="00647AFF">
        <w:rPr>
          <w:sz w:val="20"/>
          <w:szCs w:val="20"/>
        </w:rPr>
        <w:t>3) описание ожидаемого результата (ожидаемых результатов) реализации инициативного проекта;</w:t>
      </w:r>
    </w:p>
    <w:p w:rsidR="00647AFF" w:rsidRPr="00647AFF" w:rsidRDefault="00647AFF" w:rsidP="00FC3711">
      <w:pPr>
        <w:jc w:val="both"/>
        <w:rPr>
          <w:sz w:val="20"/>
          <w:szCs w:val="20"/>
        </w:rPr>
      </w:pPr>
      <w:r w:rsidRPr="00647AFF">
        <w:rPr>
          <w:sz w:val="20"/>
          <w:szCs w:val="20"/>
        </w:rPr>
        <w:t>4) предварительный расчет необходимых расходов на реализацию инициативного проекта;</w:t>
      </w:r>
    </w:p>
    <w:p w:rsidR="00647AFF" w:rsidRPr="00647AFF" w:rsidRDefault="00647AFF" w:rsidP="00FC3711">
      <w:pPr>
        <w:jc w:val="both"/>
        <w:rPr>
          <w:sz w:val="20"/>
          <w:szCs w:val="20"/>
        </w:rPr>
      </w:pPr>
      <w:r w:rsidRPr="00647AFF">
        <w:rPr>
          <w:sz w:val="20"/>
          <w:szCs w:val="20"/>
        </w:rPr>
        <w:t>5) планируемые сроки реализации инициативного проекта;</w:t>
      </w:r>
    </w:p>
    <w:p w:rsidR="00647AFF" w:rsidRPr="00647AFF" w:rsidRDefault="00647AFF" w:rsidP="00FC3711">
      <w:pPr>
        <w:jc w:val="both"/>
        <w:rPr>
          <w:sz w:val="20"/>
          <w:szCs w:val="20"/>
        </w:rPr>
      </w:pPr>
      <w:r w:rsidRPr="00647AFF">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647AFF" w:rsidRPr="00647AFF" w:rsidRDefault="00647AFF" w:rsidP="00FC3711">
      <w:pPr>
        <w:jc w:val="both"/>
        <w:rPr>
          <w:sz w:val="20"/>
          <w:szCs w:val="20"/>
        </w:rPr>
      </w:pPr>
      <w:r w:rsidRPr="00647AFF">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7AFF" w:rsidRPr="00647AFF" w:rsidRDefault="00647AFF" w:rsidP="00FC3711">
      <w:pPr>
        <w:jc w:val="both"/>
        <w:rPr>
          <w:sz w:val="20"/>
          <w:szCs w:val="20"/>
        </w:rPr>
      </w:pPr>
      <w:r w:rsidRPr="00647AFF">
        <w:rPr>
          <w:sz w:val="20"/>
          <w:szCs w:val="20"/>
        </w:rPr>
        <w:t>8) указание на территорию Озерского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Озерского сельского поселения;</w:t>
      </w:r>
    </w:p>
    <w:p w:rsidR="00647AFF" w:rsidRPr="00647AFF" w:rsidRDefault="00647AFF" w:rsidP="00FC3711">
      <w:pPr>
        <w:jc w:val="both"/>
        <w:rPr>
          <w:sz w:val="20"/>
          <w:szCs w:val="20"/>
        </w:rPr>
      </w:pPr>
      <w:r w:rsidRPr="00647AFF">
        <w:rPr>
          <w:sz w:val="20"/>
          <w:szCs w:val="20"/>
        </w:rPr>
        <w:t>9) иные сведения, предусмотренные нормативным правовым актом Совета народных депутатов Озерского сельского поселения.</w:t>
      </w:r>
    </w:p>
    <w:p w:rsidR="00647AFF" w:rsidRPr="00647AFF" w:rsidRDefault="00647AFF" w:rsidP="00FC3711">
      <w:pPr>
        <w:jc w:val="both"/>
        <w:rPr>
          <w:sz w:val="20"/>
          <w:szCs w:val="20"/>
        </w:rPr>
      </w:pPr>
      <w:r w:rsidRPr="00647AFF">
        <w:rPr>
          <w:sz w:val="20"/>
          <w:szCs w:val="20"/>
        </w:rPr>
        <w:t>4. Инициативный проект до его внесения в администрацию Озерского</w:t>
      </w:r>
      <w:r w:rsidRPr="00647AFF">
        <w:rPr>
          <w:sz w:val="20"/>
          <w:szCs w:val="20"/>
          <w:highlight w:val="yellow"/>
        </w:rPr>
        <w:t xml:space="preserve"> </w:t>
      </w:r>
      <w:r w:rsidRPr="00647AFF">
        <w:rPr>
          <w:sz w:val="20"/>
          <w:szCs w:val="20"/>
        </w:rPr>
        <w:t>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Озерского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47AFF" w:rsidRPr="00647AFF" w:rsidRDefault="00647AFF" w:rsidP="00FC3711">
      <w:pPr>
        <w:jc w:val="both"/>
        <w:rPr>
          <w:sz w:val="20"/>
          <w:szCs w:val="20"/>
        </w:rPr>
      </w:pPr>
      <w:r w:rsidRPr="00647AFF">
        <w:rPr>
          <w:sz w:val="20"/>
          <w:szCs w:val="20"/>
        </w:rPr>
        <w:t>Нормативным правовым актом Совета народных депутатов Озерского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7AFF" w:rsidRPr="00647AFF" w:rsidRDefault="00647AFF" w:rsidP="00FC3711">
      <w:pPr>
        <w:jc w:val="both"/>
        <w:rPr>
          <w:sz w:val="20"/>
          <w:szCs w:val="20"/>
        </w:rPr>
      </w:pPr>
      <w:r w:rsidRPr="00647AFF">
        <w:rPr>
          <w:sz w:val="20"/>
          <w:szCs w:val="20"/>
        </w:rPr>
        <w:t>Инициаторы проекта при внесении инициативного проекта в администрацию Озерского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Озерского сельского поселения или его части.</w:t>
      </w:r>
    </w:p>
    <w:p w:rsidR="00647AFF" w:rsidRPr="00647AFF" w:rsidRDefault="00647AFF" w:rsidP="00FC3711">
      <w:pPr>
        <w:jc w:val="both"/>
        <w:rPr>
          <w:sz w:val="20"/>
          <w:szCs w:val="20"/>
        </w:rPr>
      </w:pPr>
      <w:r w:rsidRPr="00647AFF">
        <w:rPr>
          <w:sz w:val="20"/>
          <w:szCs w:val="20"/>
        </w:rPr>
        <w:t xml:space="preserve">5. Информация о внесении инициативного проекта в администрацию Озерского сельского поселения Бутурлиновского муниципального района Воронежской области подлежит обнародованию и размещению на официальном сайте Озерского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Озерского сельского поселения и должна содержать сведения, указанные в части 3 статьи 26.1 Федерального закона от 06.10.2003 №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Озерского сельского поселения Бутурлиновского муниципального района Воронежской </w:t>
      </w:r>
      <w:r w:rsidRPr="00647AFF">
        <w:rPr>
          <w:sz w:val="20"/>
          <w:szCs w:val="20"/>
        </w:rPr>
        <w:lastRenderedPageBreak/>
        <w:t>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Озерского</w:t>
      </w:r>
      <w:r w:rsidRPr="00647AFF">
        <w:rPr>
          <w:sz w:val="20"/>
          <w:szCs w:val="20"/>
          <w:highlight w:val="yellow"/>
        </w:rPr>
        <w:t xml:space="preserve"> </w:t>
      </w:r>
      <w:r w:rsidRPr="00647AFF">
        <w:rPr>
          <w:sz w:val="20"/>
          <w:szCs w:val="20"/>
        </w:rPr>
        <w:t xml:space="preserve">сельского поселения, достигшие шестнадцатилетнего возраста. В случае, если в администрацию Озерского сельского поселения Бутурлиновского муниципального района Воронежской области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w:t>
      </w:r>
    </w:p>
    <w:p w:rsidR="00647AFF" w:rsidRPr="00647AFF" w:rsidRDefault="00647AFF" w:rsidP="00FC3711">
      <w:pPr>
        <w:jc w:val="both"/>
        <w:rPr>
          <w:sz w:val="20"/>
          <w:szCs w:val="20"/>
        </w:rPr>
      </w:pPr>
      <w:r w:rsidRPr="00647AFF">
        <w:rPr>
          <w:sz w:val="20"/>
          <w:szCs w:val="20"/>
        </w:rPr>
        <w:t>6. Инициативный проект подлежит обязательному рассмотрению администрацией Озерского сельского поселения в течение 30 дней со дня его внесения. Администрация Озерского сельского поселения по результатам рассмотрения инициативного проекта принимает одно из следующих решений:</w:t>
      </w:r>
    </w:p>
    <w:p w:rsidR="00647AFF" w:rsidRPr="00647AFF" w:rsidRDefault="00647AFF" w:rsidP="00FC3711">
      <w:pPr>
        <w:jc w:val="both"/>
        <w:rPr>
          <w:sz w:val="20"/>
          <w:szCs w:val="20"/>
        </w:rPr>
      </w:pPr>
      <w:r w:rsidRPr="00647AFF">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7AFF" w:rsidRPr="00647AFF" w:rsidRDefault="00647AFF" w:rsidP="00FC3711">
      <w:pPr>
        <w:jc w:val="both"/>
        <w:rPr>
          <w:sz w:val="20"/>
          <w:szCs w:val="20"/>
        </w:rPr>
      </w:pPr>
      <w:r w:rsidRPr="00647AFF">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7AFF" w:rsidRPr="00647AFF" w:rsidRDefault="00647AFF" w:rsidP="00FC3711">
      <w:pPr>
        <w:jc w:val="both"/>
        <w:rPr>
          <w:sz w:val="20"/>
          <w:szCs w:val="20"/>
        </w:rPr>
      </w:pPr>
      <w:r w:rsidRPr="00647AFF">
        <w:rPr>
          <w:sz w:val="20"/>
          <w:szCs w:val="20"/>
        </w:rPr>
        <w:t>7. Администрация  Озерского сельского поселения принимает решение об отказе в поддержке инициативного проекта в одном из следующих случаев:</w:t>
      </w:r>
    </w:p>
    <w:p w:rsidR="00647AFF" w:rsidRPr="00647AFF" w:rsidRDefault="00647AFF" w:rsidP="00FC3711">
      <w:pPr>
        <w:jc w:val="both"/>
        <w:rPr>
          <w:sz w:val="20"/>
          <w:szCs w:val="20"/>
        </w:rPr>
      </w:pPr>
      <w:r w:rsidRPr="00647AFF">
        <w:rPr>
          <w:sz w:val="20"/>
          <w:szCs w:val="20"/>
        </w:rPr>
        <w:t>1) несоблюдение установленного порядка внесения инициативного проекта и его рассмотрения;</w:t>
      </w:r>
    </w:p>
    <w:p w:rsidR="00647AFF" w:rsidRPr="00647AFF" w:rsidRDefault="00647AFF" w:rsidP="00FC3711">
      <w:pPr>
        <w:jc w:val="both"/>
        <w:rPr>
          <w:sz w:val="20"/>
          <w:szCs w:val="20"/>
        </w:rPr>
      </w:pPr>
      <w:r w:rsidRPr="00647AFF">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Озерского сельского поселения Бутурлиновского муниципального района Воронежской области;</w:t>
      </w:r>
    </w:p>
    <w:p w:rsidR="00647AFF" w:rsidRPr="00647AFF" w:rsidRDefault="00647AFF" w:rsidP="00FC3711">
      <w:pPr>
        <w:jc w:val="both"/>
        <w:rPr>
          <w:sz w:val="20"/>
          <w:szCs w:val="20"/>
        </w:rPr>
      </w:pPr>
      <w:r w:rsidRPr="00647AFF">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647AFF" w:rsidRPr="00647AFF" w:rsidRDefault="00647AFF" w:rsidP="00FC3711">
      <w:pPr>
        <w:jc w:val="both"/>
        <w:rPr>
          <w:sz w:val="20"/>
          <w:szCs w:val="20"/>
        </w:rPr>
      </w:pPr>
      <w:r w:rsidRPr="00647AFF">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7AFF" w:rsidRPr="00647AFF" w:rsidRDefault="00647AFF" w:rsidP="00FC3711">
      <w:pPr>
        <w:jc w:val="both"/>
        <w:rPr>
          <w:sz w:val="20"/>
          <w:szCs w:val="20"/>
        </w:rPr>
      </w:pPr>
      <w:r w:rsidRPr="00647AFF">
        <w:rPr>
          <w:sz w:val="20"/>
          <w:szCs w:val="20"/>
        </w:rPr>
        <w:t>5) наличие возможности решения описанной в инициативном проекте проблемы более эффективным способом;</w:t>
      </w:r>
    </w:p>
    <w:p w:rsidR="00647AFF" w:rsidRPr="00647AFF" w:rsidRDefault="00647AFF" w:rsidP="00FC3711">
      <w:pPr>
        <w:jc w:val="both"/>
        <w:rPr>
          <w:sz w:val="20"/>
          <w:szCs w:val="20"/>
        </w:rPr>
      </w:pPr>
      <w:r w:rsidRPr="00647AFF">
        <w:rPr>
          <w:sz w:val="20"/>
          <w:szCs w:val="20"/>
        </w:rPr>
        <w:t>6) признание инициативного проекта не прошедшим конкурсный отбор.</w:t>
      </w:r>
    </w:p>
    <w:p w:rsidR="00647AFF" w:rsidRPr="00647AFF" w:rsidRDefault="00647AFF" w:rsidP="00FC3711">
      <w:pPr>
        <w:jc w:val="both"/>
        <w:rPr>
          <w:sz w:val="20"/>
          <w:szCs w:val="20"/>
        </w:rPr>
      </w:pPr>
      <w:r w:rsidRPr="00647AFF">
        <w:rPr>
          <w:sz w:val="20"/>
          <w:szCs w:val="20"/>
        </w:rPr>
        <w:t>8. Администрация Озерского сельского поселения вправе, а в случае, предусмотренном пунктом 5 части 7 статьи  26.1   Федерального закона от 06.10.2003 №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7AFF" w:rsidRPr="00647AFF" w:rsidRDefault="00647AFF" w:rsidP="00FC3711">
      <w:pPr>
        <w:jc w:val="both"/>
        <w:rPr>
          <w:sz w:val="20"/>
          <w:szCs w:val="20"/>
        </w:rPr>
      </w:pPr>
      <w:r w:rsidRPr="00647AFF">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Озерского сельского поселения.</w:t>
      </w:r>
    </w:p>
    <w:p w:rsidR="00647AFF" w:rsidRPr="00647AFF" w:rsidRDefault="00647AFF" w:rsidP="00FC3711">
      <w:pPr>
        <w:jc w:val="both"/>
        <w:rPr>
          <w:sz w:val="20"/>
          <w:szCs w:val="20"/>
        </w:rPr>
      </w:pPr>
      <w:r w:rsidRPr="00647AFF">
        <w:rPr>
          <w:sz w:val="20"/>
          <w:szCs w:val="20"/>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647AFF" w:rsidRPr="00647AFF" w:rsidRDefault="00647AFF" w:rsidP="00FC3711">
      <w:pPr>
        <w:jc w:val="both"/>
        <w:rPr>
          <w:sz w:val="20"/>
          <w:szCs w:val="20"/>
        </w:rPr>
      </w:pPr>
      <w:r w:rsidRPr="00647AFF">
        <w:rPr>
          <w:sz w:val="20"/>
          <w:szCs w:val="20"/>
        </w:rPr>
        <w:t>11. В случае, если в администрацию Озерского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Озерского сельского поселения организует проведение конкурсного отбора и информирует об этом инициаторов проекта.</w:t>
      </w:r>
    </w:p>
    <w:p w:rsidR="00647AFF" w:rsidRPr="00647AFF" w:rsidRDefault="00647AFF" w:rsidP="00FC3711">
      <w:pPr>
        <w:jc w:val="both"/>
        <w:rPr>
          <w:sz w:val="20"/>
          <w:szCs w:val="20"/>
        </w:rPr>
      </w:pPr>
      <w:r w:rsidRPr="00647AFF">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Озерского сельского поселения. Состав коллегиального органа (комиссии) формируется администрацией Озерского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Озерского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7AFF" w:rsidRPr="00647AFF" w:rsidRDefault="00647AFF" w:rsidP="00FC3711">
      <w:pPr>
        <w:jc w:val="both"/>
        <w:rPr>
          <w:sz w:val="20"/>
          <w:szCs w:val="20"/>
        </w:rPr>
      </w:pPr>
      <w:r w:rsidRPr="00647AFF">
        <w:rPr>
          <w:sz w:val="20"/>
          <w:szCs w:val="20"/>
        </w:rPr>
        <w:t>13. Инициаторы проекта, другие граждане, проживающие на территории Озерского сельского поселения, уполномоченные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47AFF" w:rsidRPr="00647AFF" w:rsidRDefault="00647AFF" w:rsidP="00FC3711">
      <w:pPr>
        <w:jc w:val="both"/>
        <w:rPr>
          <w:sz w:val="20"/>
          <w:szCs w:val="20"/>
        </w:rPr>
      </w:pPr>
      <w:r w:rsidRPr="00647AFF">
        <w:rPr>
          <w:sz w:val="20"/>
          <w:szCs w:val="20"/>
        </w:rPr>
        <w:t>14. Информация о рассмотрении инициативного проекта администрацией Озерского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Озерского</w:t>
      </w:r>
      <w:r w:rsidRPr="00647AFF">
        <w:rPr>
          <w:sz w:val="20"/>
          <w:szCs w:val="20"/>
          <w:highlight w:val="yellow"/>
        </w:rPr>
        <w:t xml:space="preserve"> </w:t>
      </w:r>
      <w:r w:rsidRPr="00647AFF">
        <w:rPr>
          <w:sz w:val="20"/>
          <w:szCs w:val="20"/>
        </w:rPr>
        <w:t xml:space="preserve">сельского поселения  об итогах реализации инициативного проекта подлежит обнародованию и размещению на официальном сайте Озерского сельского поселения в информационно-телекоммуникационной сети "Интернет" в течение 30 календарных дней со дня завершения реализации </w:t>
      </w:r>
      <w:r w:rsidRPr="00647AFF">
        <w:rPr>
          <w:sz w:val="20"/>
          <w:szCs w:val="20"/>
        </w:rPr>
        <w:lastRenderedPageBreak/>
        <w:t xml:space="preserve">инициативного проекта. В случае, если администрация Озерского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w:t>
      </w:r>
    </w:p>
    <w:p w:rsidR="00647AFF" w:rsidRPr="00647AFF" w:rsidRDefault="00647AFF" w:rsidP="00FC3711">
      <w:pPr>
        <w:jc w:val="both"/>
        <w:rPr>
          <w:b/>
          <w:sz w:val="20"/>
          <w:szCs w:val="20"/>
        </w:rPr>
      </w:pPr>
      <w:r w:rsidRPr="00647AFF">
        <w:rPr>
          <w:b/>
          <w:sz w:val="20"/>
          <w:szCs w:val="20"/>
        </w:rPr>
        <w:t>3. В статье 18:</w:t>
      </w:r>
    </w:p>
    <w:p w:rsidR="00647AFF" w:rsidRPr="00647AFF" w:rsidRDefault="00647AFF" w:rsidP="00FC3711">
      <w:pPr>
        <w:jc w:val="both"/>
        <w:rPr>
          <w:sz w:val="20"/>
          <w:szCs w:val="20"/>
        </w:rPr>
      </w:pPr>
      <w:r w:rsidRPr="00647AFF">
        <w:rPr>
          <w:b/>
          <w:sz w:val="20"/>
          <w:szCs w:val="20"/>
        </w:rPr>
        <w:t xml:space="preserve">3.1. Часть 7 дополнить пунктом 7 </w:t>
      </w:r>
      <w:r w:rsidRPr="00647AFF">
        <w:rPr>
          <w:sz w:val="20"/>
          <w:szCs w:val="20"/>
        </w:rPr>
        <w:t>следующего содержания:</w:t>
      </w:r>
    </w:p>
    <w:p w:rsidR="00647AFF" w:rsidRPr="00647AFF" w:rsidRDefault="00647AFF" w:rsidP="00FC3711">
      <w:pPr>
        <w:jc w:val="both"/>
        <w:rPr>
          <w:sz w:val="20"/>
          <w:szCs w:val="20"/>
        </w:rPr>
      </w:pPr>
      <w:r w:rsidRPr="00647AFF">
        <w:rPr>
          <w:sz w:val="20"/>
          <w:szCs w:val="20"/>
        </w:rPr>
        <w:t>«7) обсуждение инициативного проекта и принятие решения по вопросу о его одобрении.»;</w:t>
      </w:r>
    </w:p>
    <w:p w:rsidR="00647AFF" w:rsidRPr="00647AFF" w:rsidRDefault="00647AFF" w:rsidP="00FC3711">
      <w:pPr>
        <w:jc w:val="both"/>
        <w:rPr>
          <w:bCs/>
          <w:sz w:val="20"/>
          <w:szCs w:val="20"/>
        </w:rPr>
      </w:pPr>
      <w:r w:rsidRPr="00647AFF">
        <w:rPr>
          <w:b/>
          <w:sz w:val="20"/>
          <w:szCs w:val="20"/>
        </w:rPr>
        <w:t xml:space="preserve">3.2. Статью  дополнить частью  </w:t>
      </w:r>
      <w:r w:rsidRPr="00647AFF">
        <w:rPr>
          <w:b/>
          <w:bCs/>
          <w:sz w:val="20"/>
          <w:szCs w:val="20"/>
        </w:rPr>
        <w:t xml:space="preserve">8.1 </w:t>
      </w:r>
      <w:r w:rsidRPr="00647AFF">
        <w:rPr>
          <w:bCs/>
          <w:sz w:val="20"/>
          <w:szCs w:val="20"/>
        </w:rPr>
        <w:t>следующего содержания:</w:t>
      </w:r>
    </w:p>
    <w:p w:rsidR="00647AFF" w:rsidRPr="00647AFF" w:rsidRDefault="00647AFF" w:rsidP="00FC3711">
      <w:pPr>
        <w:jc w:val="both"/>
        <w:rPr>
          <w:bCs/>
          <w:sz w:val="20"/>
          <w:szCs w:val="20"/>
        </w:rPr>
      </w:pPr>
      <w:r w:rsidRPr="00647AFF">
        <w:rPr>
          <w:bCs/>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647AFF" w:rsidRPr="00647AFF" w:rsidRDefault="00647AFF" w:rsidP="00FC3711">
      <w:pPr>
        <w:jc w:val="both"/>
        <w:rPr>
          <w:b/>
          <w:sz w:val="20"/>
          <w:szCs w:val="20"/>
        </w:rPr>
      </w:pPr>
      <w:r w:rsidRPr="00647AFF">
        <w:rPr>
          <w:b/>
          <w:sz w:val="20"/>
          <w:szCs w:val="20"/>
        </w:rPr>
        <w:t>4. В статье 20:</w:t>
      </w:r>
    </w:p>
    <w:p w:rsidR="00647AFF" w:rsidRPr="00647AFF" w:rsidRDefault="00647AFF" w:rsidP="00FC3711">
      <w:pPr>
        <w:jc w:val="both"/>
        <w:rPr>
          <w:sz w:val="20"/>
          <w:szCs w:val="20"/>
        </w:rPr>
      </w:pPr>
      <w:r w:rsidRPr="00647AFF">
        <w:rPr>
          <w:b/>
          <w:sz w:val="20"/>
          <w:szCs w:val="20"/>
        </w:rPr>
        <w:t xml:space="preserve">4.1. В части 1 </w:t>
      </w:r>
      <w:r w:rsidRPr="00647AFF">
        <w:rPr>
          <w:sz w:val="20"/>
          <w:szCs w:val="20"/>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47AFF" w:rsidRPr="00647AFF" w:rsidRDefault="00647AFF" w:rsidP="00FC3711">
      <w:pPr>
        <w:jc w:val="both"/>
        <w:rPr>
          <w:bCs/>
          <w:sz w:val="20"/>
          <w:szCs w:val="20"/>
        </w:rPr>
      </w:pPr>
      <w:r w:rsidRPr="00647AFF">
        <w:rPr>
          <w:b/>
          <w:sz w:val="20"/>
          <w:szCs w:val="20"/>
        </w:rPr>
        <w:t xml:space="preserve">4.2. Часть 2 </w:t>
      </w:r>
      <w:r w:rsidRPr="00647AFF">
        <w:rPr>
          <w:bCs/>
          <w:sz w:val="20"/>
          <w:szCs w:val="20"/>
        </w:rPr>
        <w:t>дополнить абзацем следующего содержания:</w:t>
      </w:r>
    </w:p>
    <w:p w:rsidR="00647AFF" w:rsidRPr="00647AFF" w:rsidRDefault="00647AFF" w:rsidP="00FC3711">
      <w:pPr>
        <w:jc w:val="both"/>
        <w:rPr>
          <w:bCs/>
          <w:sz w:val="20"/>
          <w:szCs w:val="20"/>
        </w:rPr>
      </w:pPr>
      <w:r w:rsidRPr="00647AFF">
        <w:rPr>
          <w:bCs/>
          <w:sz w:val="20"/>
          <w:szCs w:val="20"/>
        </w:rPr>
        <w:t>«В собрании граждан по вопросам внесения инициативных проектов и их рассмотрения вправе принимать участие жители Озерского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Озерского сельского поселения.».</w:t>
      </w:r>
    </w:p>
    <w:p w:rsidR="00647AFF" w:rsidRPr="00647AFF" w:rsidRDefault="00647AFF" w:rsidP="00FC3711">
      <w:pPr>
        <w:jc w:val="both"/>
        <w:rPr>
          <w:b/>
          <w:bCs/>
          <w:sz w:val="20"/>
          <w:szCs w:val="20"/>
        </w:rPr>
      </w:pPr>
      <w:r w:rsidRPr="00647AFF">
        <w:rPr>
          <w:b/>
          <w:bCs/>
          <w:sz w:val="20"/>
          <w:szCs w:val="20"/>
        </w:rPr>
        <w:t>5. В статье 22:</w:t>
      </w:r>
    </w:p>
    <w:p w:rsidR="00647AFF" w:rsidRPr="00647AFF" w:rsidRDefault="00647AFF" w:rsidP="00FC3711">
      <w:pPr>
        <w:jc w:val="both"/>
        <w:rPr>
          <w:bCs/>
          <w:sz w:val="20"/>
          <w:szCs w:val="20"/>
        </w:rPr>
      </w:pPr>
      <w:r w:rsidRPr="00647AFF">
        <w:rPr>
          <w:b/>
          <w:bCs/>
          <w:sz w:val="20"/>
          <w:szCs w:val="20"/>
        </w:rPr>
        <w:t xml:space="preserve">5.1. Часть 2 </w:t>
      </w:r>
      <w:r w:rsidRPr="00647AFF">
        <w:rPr>
          <w:bCs/>
          <w:sz w:val="20"/>
          <w:szCs w:val="20"/>
        </w:rPr>
        <w:t xml:space="preserve">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647AFF">
        <w:rPr>
          <w:sz w:val="20"/>
          <w:szCs w:val="20"/>
        </w:rPr>
        <w:t xml:space="preserve">Озерского сельского поселения </w:t>
      </w:r>
      <w:r w:rsidRPr="00647AFF">
        <w:rPr>
          <w:bCs/>
          <w:sz w:val="20"/>
          <w:szCs w:val="20"/>
        </w:rPr>
        <w:t xml:space="preserve"> или его части, в которых предлагается реализовать инициативный проект, достигшие шестнадцатилетнего возраста.»;</w:t>
      </w:r>
    </w:p>
    <w:p w:rsidR="00647AFF" w:rsidRPr="00647AFF" w:rsidRDefault="00647AFF" w:rsidP="00FC3711">
      <w:pPr>
        <w:jc w:val="both"/>
        <w:rPr>
          <w:sz w:val="20"/>
          <w:szCs w:val="20"/>
        </w:rPr>
      </w:pPr>
      <w:r w:rsidRPr="00647AFF">
        <w:rPr>
          <w:b/>
          <w:sz w:val="20"/>
          <w:szCs w:val="20"/>
        </w:rPr>
        <w:t xml:space="preserve">5.2. Часть 3 дополнить пунктом 3 </w:t>
      </w:r>
      <w:r w:rsidRPr="00647AFF">
        <w:rPr>
          <w:sz w:val="20"/>
          <w:szCs w:val="20"/>
        </w:rPr>
        <w:t>следующего содержания:</w:t>
      </w:r>
    </w:p>
    <w:p w:rsidR="00647AFF" w:rsidRPr="00647AFF" w:rsidRDefault="00647AFF" w:rsidP="00FC3711">
      <w:pPr>
        <w:jc w:val="both"/>
        <w:rPr>
          <w:sz w:val="20"/>
          <w:szCs w:val="20"/>
        </w:rPr>
      </w:pPr>
      <w:r w:rsidRPr="00647AFF">
        <w:rPr>
          <w:sz w:val="20"/>
          <w:szCs w:val="20"/>
        </w:rPr>
        <w:t>«3) жителей Озерского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7AFF" w:rsidRPr="00647AFF" w:rsidRDefault="00647AFF" w:rsidP="00FC3711">
      <w:pPr>
        <w:jc w:val="both"/>
        <w:rPr>
          <w:sz w:val="20"/>
          <w:szCs w:val="20"/>
        </w:rPr>
      </w:pPr>
      <w:r w:rsidRPr="00647AFF">
        <w:rPr>
          <w:b/>
          <w:sz w:val="20"/>
          <w:szCs w:val="20"/>
        </w:rPr>
        <w:t xml:space="preserve">5.3. В  первом абзаце части 5 </w:t>
      </w:r>
      <w:r w:rsidRPr="00647AFF">
        <w:rPr>
          <w:sz w:val="20"/>
          <w:szCs w:val="20"/>
        </w:rPr>
        <w:t>слова «Советом народных депутатов Озерского сельского поселения. В нормативном» заменить словами «Советом народных депутатов Озерского сельского поселения. Для проведения опроса граждан может использоваться официальный сайт Озерского сельского поселения в информационно-телекоммуникационной сети "Интернет". В нормативном»;</w:t>
      </w:r>
    </w:p>
    <w:p w:rsidR="00647AFF" w:rsidRPr="00647AFF" w:rsidRDefault="00647AFF" w:rsidP="00FC3711">
      <w:pPr>
        <w:jc w:val="both"/>
        <w:rPr>
          <w:sz w:val="20"/>
          <w:szCs w:val="20"/>
        </w:rPr>
      </w:pPr>
      <w:r w:rsidRPr="00647AFF">
        <w:rPr>
          <w:b/>
          <w:sz w:val="20"/>
          <w:szCs w:val="20"/>
        </w:rPr>
        <w:t>5.4. Часть 5 дополнить пунктом 6</w:t>
      </w:r>
      <w:r w:rsidRPr="00647AFF">
        <w:rPr>
          <w:sz w:val="20"/>
          <w:szCs w:val="20"/>
        </w:rPr>
        <w:t xml:space="preserve"> следующего содержания:</w:t>
      </w:r>
    </w:p>
    <w:p w:rsidR="00647AFF" w:rsidRPr="00647AFF" w:rsidRDefault="00647AFF" w:rsidP="00FC3711">
      <w:pPr>
        <w:jc w:val="both"/>
        <w:rPr>
          <w:sz w:val="20"/>
          <w:szCs w:val="20"/>
        </w:rPr>
      </w:pPr>
      <w:r w:rsidRPr="00647AFF">
        <w:rPr>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47AFF" w:rsidRPr="00647AFF" w:rsidRDefault="00647AFF" w:rsidP="00FC3711">
      <w:pPr>
        <w:jc w:val="both"/>
        <w:rPr>
          <w:sz w:val="20"/>
          <w:szCs w:val="20"/>
        </w:rPr>
      </w:pPr>
      <w:r w:rsidRPr="00647AFF">
        <w:rPr>
          <w:b/>
          <w:sz w:val="20"/>
          <w:szCs w:val="20"/>
        </w:rPr>
        <w:t xml:space="preserve">5.5. Пункт 1 части 7 </w:t>
      </w:r>
      <w:r w:rsidRPr="00647AFF">
        <w:rPr>
          <w:sz w:val="20"/>
          <w:szCs w:val="20"/>
        </w:rPr>
        <w:t>дополнить словами «или жителей Озерского</w:t>
      </w:r>
      <w:r w:rsidRPr="00647AFF">
        <w:rPr>
          <w:sz w:val="20"/>
          <w:szCs w:val="20"/>
          <w:highlight w:val="yellow"/>
        </w:rPr>
        <w:t xml:space="preserve"> </w:t>
      </w:r>
      <w:r w:rsidRPr="00647AFF">
        <w:rPr>
          <w:sz w:val="20"/>
          <w:szCs w:val="20"/>
        </w:rPr>
        <w:t>сельского поселения».</w:t>
      </w:r>
    </w:p>
    <w:p w:rsidR="00647AFF" w:rsidRPr="00647AFF" w:rsidRDefault="00647AFF" w:rsidP="00FC3711">
      <w:pPr>
        <w:jc w:val="both"/>
        <w:rPr>
          <w:bCs/>
          <w:sz w:val="20"/>
          <w:szCs w:val="20"/>
        </w:rPr>
      </w:pPr>
      <w:r w:rsidRPr="00647AFF">
        <w:rPr>
          <w:b/>
          <w:sz w:val="20"/>
          <w:szCs w:val="20"/>
        </w:rPr>
        <w:t xml:space="preserve">6. Главу 6 </w:t>
      </w:r>
      <w:r w:rsidRPr="00647AFF">
        <w:rPr>
          <w:b/>
          <w:bCs/>
          <w:sz w:val="20"/>
          <w:szCs w:val="20"/>
        </w:rPr>
        <w:t xml:space="preserve"> дополнить статьей 54.1 </w:t>
      </w:r>
      <w:r w:rsidRPr="00647AFF">
        <w:rPr>
          <w:bCs/>
          <w:sz w:val="20"/>
          <w:szCs w:val="20"/>
        </w:rPr>
        <w:t>следующего содержания:</w:t>
      </w:r>
    </w:p>
    <w:p w:rsidR="00647AFF" w:rsidRPr="00647AFF" w:rsidRDefault="00647AFF" w:rsidP="00FC3711">
      <w:pPr>
        <w:jc w:val="both"/>
        <w:rPr>
          <w:b/>
          <w:bCs/>
          <w:sz w:val="20"/>
          <w:szCs w:val="20"/>
        </w:rPr>
      </w:pPr>
      <w:r w:rsidRPr="00647AFF">
        <w:rPr>
          <w:bCs/>
          <w:sz w:val="20"/>
          <w:szCs w:val="20"/>
        </w:rPr>
        <w:t>«</w:t>
      </w:r>
      <w:r w:rsidRPr="00647AFF">
        <w:rPr>
          <w:b/>
          <w:bCs/>
          <w:sz w:val="20"/>
          <w:szCs w:val="20"/>
        </w:rPr>
        <w:t>Статья 54.1. Финансовое и иное обеспечение реализации инициативных проектов</w:t>
      </w:r>
    </w:p>
    <w:p w:rsidR="00647AFF" w:rsidRPr="00647AFF" w:rsidRDefault="00647AFF" w:rsidP="00FC3711">
      <w:pPr>
        <w:jc w:val="both"/>
        <w:rPr>
          <w:bCs/>
          <w:sz w:val="20"/>
          <w:szCs w:val="20"/>
        </w:rPr>
      </w:pPr>
      <w:r w:rsidRPr="00647AFF">
        <w:rPr>
          <w:bCs/>
          <w:sz w:val="20"/>
          <w:szCs w:val="20"/>
        </w:rPr>
        <w:t xml:space="preserve">1. Источником финансового обеспечения реализации инициативных проектов, предусмотренных статьей </w:t>
      </w:r>
      <w:r w:rsidRPr="00647AFF">
        <w:rPr>
          <w:sz w:val="20"/>
          <w:szCs w:val="20"/>
        </w:rPr>
        <w:t>17.1 настоящего Устава,</w:t>
      </w:r>
      <w:r w:rsidRPr="00647AFF">
        <w:rPr>
          <w:bCs/>
          <w:sz w:val="20"/>
          <w:szCs w:val="20"/>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Озерского сельского поселения.</w:t>
      </w:r>
    </w:p>
    <w:p w:rsidR="00647AFF" w:rsidRPr="00647AFF" w:rsidRDefault="00647AFF" w:rsidP="00FC3711">
      <w:pPr>
        <w:jc w:val="both"/>
        <w:rPr>
          <w:bCs/>
          <w:sz w:val="20"/>
          <w:szCs w:val="20"/>
        </w:rPr>
      </w:pPr>
      <w:r w:rsidRPr="00647AFF">
        <w:rPr>
          <w:bCs/>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47AFF" w:rsidRPr="00647AFF" w:rsidRDefault="00647AFF" w:rsidP="00FC3711">
      <w:pPr>
        <w:jc w:val="both"/>
        <w:rPr>
          <w:bCs/>
          <w:sz w:val="20"/>
          <w:szCs w:val="20"/>
        </w:rPr>
      </w:pPr>
      <w:r w:rsidRPr="00647AFF">
        <w:rPr>
          <w:bCs/>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47AFF" w:rsidRPr="00647AFF" w:rsidRDefault="00647AFF" w:rsidP="00FC3711">
      <w:pPr>
        <w:jc w:val="both"/>
        <w:rPr>
          <w:bCs/>
          <w:sz w:val="20"/>
          <w:szCs w:val="20"/>
        </w:rPr>
      </w:pPr>
      <w:r w:rsidRPr="00647AFF">
        <w:rPr>
          <w:bCs/>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Озерского сельского поселения Бутурлиновского муниципального района.</w:t>
      </w:r>
    </w:p>
    <w:p w:rsidR="00647AFF" w:rsidRPr="00647AFF" w:rsidRDefault="00647AFF" w:rsidP="00FC3711">
      <w:pPr>
        <w:jc w:val="both"/>
        <w:rPr>
          <w:bCs/>
          <w:sz w:val="20"/>
          <w:szCs w:val="20"/>
        </w:rPr>
      </w:pPr>
      <w:r w:rsidRPr="00647AFF">
        <w:rPr>
          <w:bCs/>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47AFF" w:rsidRDefault="00647AFF" w:rsidP="00FC3711">
      <w:pPr>
        <w:jc w:val="center"/>
        <w:rPr>
          <w:i/>
          <w:sz w:val="20"/>
          <w:szCs w:val="20"/>
        </w:rPr>
      </w:pPr>
      <w:r w:rsidRPr="00647AFF">
        <w:rPr>
          <w:i/>
          <w:sz w:val="20"/>
          <w:szCs w:val="20"/>
        </w:rPr>
        <w:t xml:space="preserve">  </w:t>
      </w:r>
    </w:p>
    <w:p w:rsidR="00647AFF" w:rsidRDefault="00647AFF" w:rsidP="00647AFF">
      <w:pPr>
        <w:jc w:val="center"/>
        <w:rPr>
          <w:sz w:val="20"/>
          <w:szCs w:val="20"/>
        </w:rPr>
      </w:pPr>
    </w:p>
    <w:p w:rsidR="00FC3711" w:rsidRDefault="00FC3711" w:rsidP="00647AFF">
      <w:pPr>
        <w:jc w:val="center"/>
        <w:rPr>
          <w:sz w:val="20"/>
          <w:szCs w:val="20"/>
        </w:rPr>
      </w:pPr>
    </w:p>
    <w:p w:rsidR="00FC3711" w:rsidRDefault="00FC3711" w:rsidP="00647AFF">
      <w:pPr>
        <w:jc w:val="center"/>
        <w:rPr>
          <w:sz w:val="20"/>
          <w:szCs w:val="20"/>
        </w:rPr>
      </w:pPr>
    </w:p>
    <w:p w:rsidR="00FC3711" w:rsidRPr="00647AFF" w:rsidRDefault="00FC3711" w:rsidP="00647AFF">
      <w:pPr>
        <w:jc w:val="center"/>
        <w:rPr>
          <w:sz w:val="20"/>
          <w:szCs w:val="20"/>
        </w:rPr>
      </w:pPr>
    </w:p>
    <w:p w:rsidR="00647AFF" w:rsidRPr="00C8117B" w:rsidRDefault="00647AFF" w:rsidP="00647AFF">
      <w:pPr>
        <w:jc w:val="center"/>
        <w:rPr>
          <w:sz w:val="18"/>
          <w:szCs w:val="18"/>
        </w:rPr>
      </w:pPr>
      <w:r w:rsidRPr="00C8117B">
        <w:rPr>
          <w:noProof/>
          <w:sz w:val="18"/>
          <w:szCs w:val="18"/>
        </w:rPr>
        <w:lastRenderedPageBreak/>
        <w:drawing>
          <wp:inline distT="0" distB="0" distL="0" distR="0">
            <wp:extent cx="647700" cy="762000"/>
            <wp:effectExtent l="19050" t="0" r="0"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647AFF" w:rsidRPr="00C8117B" w:rsidRDefault="00647AFF" w:rsidP="00647AFF">
      <w:pPr>
        <w:jc w:val="center"/>
        <w:rPr>
          <w:b/>
          <w:i/>
          <w:sz w:val="18"/>
          <w:szCs w:val="18"/>
        </w:rPr>
      </w:pPr>
    </w:p>
    <w:p w:rsidR="00647AFF" w:rsidRPr="00C8117B" w:rsidRDefault="00647AFF" w:rsidP="00647AFF">
      <w:pPr>
        <w:jc w:val="center"/>
        <w:rPr>
          <w:b/>
          <w:i/>
          <w:sz w:val="18"/>
          <w:szCs w:val="18"/>
        </w:rPr>
      </w:pPr>
      <w:r w:rsidRPr="00C8117B">
        <w:rPr>
          <w:b/>
          <w:i/>
          <w:sz w:val="18"/>
          <w:szCs w:val="18"/>
        </w:rPr>
        <w:t>СОВЕТ  НАРОДНЫХ  ДЕПУТАТОВ</w:t>
      </w:r>
    </w:p>
    <w:p w:rsidR="00647AFF" w:rsidRPr="00C8117B" w:rsidRDefault="00647AFF" w:rsidP="00647AFF">
      <w:pPr>
        <w:jc w:val="center"/>
        <w:rPr>
          <w:b/>
          <w:i/>
          <w:sz w:val="18"/>
          <w:szCs w:val="18"/>
        </w:rPr>
      </w:pPr>
      <w:r w:rsidRPr="00C8117B">
        <w:rPr>
          <w:b/>
          <w:i/>
          <w:sz w:val="18"/>
          <w:szCs w:val="18"/>
        </w:rPr>
        <w:t>ОЗЕРСКОГО  СЕЛЬСКОГО  ПОСЕЛЕНИЯ</w:t>
      </w:r>
    </w:p>
    <w:p w:rsidR="00647AFF" w:rsidRPr="00C8117B" w:rsidRDefault="00647AFF" w:rsidP="00647AFF">
      <w:pPr>
        <w:jc w:val="center"/>
        <w:rPr>
          <w:b/>
          <w:i/>
          <w:sz w:val="18"/>
          <w:szCs w:val="18"/>
        </w:rPr>
      </w:pPr>
      <w:r w:rsidRPr="00C8117B">
        <w:rPr>
          <w:b/>
          <w:i/>
          <w:sz w:val="18"/>
          <w:szCs w:val="18"/>
        </w:rPr>
        <w:t>БУТУРЛИНОВСКОГО  МУНИЦИПАЛЬНОГО  РАЙОНА</w:t>
      </w:r>
    </w:p>
    <w:p w:rsidR="00647AFF" w:rsidRPr="00C8117B" w:rsidRDefault="00647AFF" w:rsidP="00647AFF">
      <w:pPr>
        <w:jc w:val="center"/>
        <w:rPr>
          <w:b/>
          <w:i/>
          <w:sz w:val="18"/>
          <w:szCs w:val="18"/>
        </w:rPr>
      </w:pPr>
      <w:r w:rsidRPr="00C8117B">
        <w:rPr>
          <w:b/>
          <w:i/>
          <w:sz w:val="18"/>
          <w:szCs w:val="18"/>
        </w:rPr>
        <w:t>ВОРОНЕЖСКОЙ  ОБЛАСТИ</w:t>
      </w:r>
    </w:p>
    <w:p w:rsidR="00647AFF" w:rsidRPr="00C8117B" w:rsidRDefault="00647AFF" w:rsidP="00647AFF">
      <w:pPr>
        <w:rPr>
          <w:b/>
          <w:sz w:val="18"/>
          <w:szCs w:val="18"/>
        </w:rPr>
      </w:pPr>
      <w:r w:rsidRPr="00C8117B">
        <w:rPr>
          <w:b/>
          <w:sz w:val="18"/>
          <w:szCs w:val="18"/>
        </w:rPr>
        <w:t xml:space="preserve">                                          </w:t>
      </w:r>
      <w:r w:rsidR="00C8117B" w:rsidRPr="00C8117B">
        <w:rPr>
          <w:b/>
          <w:sz w:val="18"/>
          <w:szCs w:val="18"/>
        </w:rPr>
        <w:t xml:space="preserve">                                       </w:t>
      </w:r>
      <w:r w:rsidRPr="00C8117B">
        <w:rPr>
          <w:b/>
          <w:sz w:val="18"/>
          <w:szCs w:val="18"/>
        </w:rPr>
        <w:t>РЕШЕНИЕ</w:t>
      </w:r>
    </w:p>
    <w:p w:rsidR="00647AFF" w:rsidRPr="00C8117B" w:rsidRDefault="00647AFF" w:rsidP="00647AFF">
      <w:pPr>
        <w:rPr>
          <w:bCs/>
          <w:sz w:val="18"/>
          <w:szCs w:val="18"/>
          <w:u w:val="single"/>
        </w:rPr>
      </w:pPr>
      <w:r w:rsidRPr="00C8117B">
        <w:rPr>
          <w:b/>
          <w:bCs/>
          <w:sz w:val="18"/>
          <w:szCs w:val="18"/>
        </w:rPr>
        <w:t xml:space="preserve"> </w:t>
      </w:r>
      <w:r w:rsidRPr="00C8117B">
        <w:rPr>
          <w:bCs/>
          <w:sz w:val="18"/>
          <w:szCs w:val="18"/>
          <w:u w:val="single"/>
        </w:rPr>
        <w:t>от 30.03.2021  г.   № 34</w:t>
      </w:r>
    </w:p>
    <w:p w:rsidR="00647AFF" w:rsidRPr="00C8117B" w:rsidRDefault="00647AFF" w:rsidP="00647AFF">
      <w:pPr>
        <w:rPr>
          <w:b/>
          <w:sz w:val="18"/>
          <w:szCs w:val="18"/>
        </w:rPr>
      </w:pPr>
      <w:r w:rsidRPr="00C8117B">
        <w:rPr>
          <w:sz w:val="18"/>
          <w:szCs w:val="18"/>
        </w:rPr>
        <w:t xml:space="preserve"> с.Озерки</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 xml:space="preserve">О внесении изменений в решение </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Совета народных депутатов Озерского</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сельского поселения Бутурлиновского муниципального</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района  Воронежской области от 29.12.2020г №24</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«Об утверждении бюджета Озерского</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сельского поселения Бутурлиновского</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 xml:space="preserve">муниципального района Воронежской области </w:t>
      </w:r>
    </w:p>
    <w:p w:rsidR="00647AFF" w:rsidRPr="00C8117B" w:rsidRDefault="00647AFF" w:rsidP="00647AFF">
      <w:pPr>
        <w:pStyle w:val="ConsNormal"/>
        <w:widowControl/>
        <w:ind w:firstLine="0"/>
        <w:jc w:val="both"/>
        <w:outlineLvl w:val="0"/>
        <w:rPr>
          <w:rFonts w:ascii="Times New Roman" w:hAnsi="Times New Roman" w:cs="Times New Roman"/>
          <w:b/>
          <w:color w:val="000000"/>
          <w:sz w:val="18"/>
          <w:szCs w:val="18"/>
        </w:rPr>
      </w:pPr>
      <w:r w:rsidRPr="00C8117B">
        <w:rPr>
          <w:rFonts w:ascii="Times New Roman" w:hAnsi="Times New Roman" w:cs="Times New Roman"/>
          <w:b/>
          <w:color w:val="000000"/>
          <w:sz w:val="18"/>
          <w:szCs w:val="18"/>
        </w:rPr>
        <w:t>на 2021 год и на плановый период 2022 и 2023 годов».</w:t>
      </w:r>
    </w:p>
    <w:p w:rsidR="00C8117B" w:rsidRPr="00C8117B" w:rsidRDefault="00647AFF" w:rsidP="00C8117B">
      <w:pPr>
        <w:pStyle w:val="ConsNormal"/>
        <w:widowControl/>
        <w:ind w:firstLine="709"/>
        <w:jc w:val="both"/>
        <w:outlineLvl w:val="0"/>
        <w:rPr>
          <w:rFonts w:ascii="Times New Roman" w:hAnsi="Times New Roman" w:cs="Times New Roman"/>
          <w:color w:val="000000"/>
          <w:sz w:val="18"/>
          <w:szCs w:val="18"/>
        </w:rPr>
      </w:pPr>
      <w:r w:rsidRPr="00C8117B">
        <w:rPr>
          <w:rFonts w:ascii="Times New Roman" w:hAnsi="Times New Roman" w:cs="Times New Roman"/>
          <w:color w:val="000000"/>
          <w:sz w:val="18"/>
          <w:szCs w:val="18"/>
        </w:rPr>
        <w:t xml:space="preserve">В соответствии с Бюджетным кодексом Российской Федерации, ст.35 Федерального закона от 06.10.2003 г. №131-ФЗ «Об общих принципах организации местного самоуправления в Российской Федерации» и на основании Устава Озерского сельского поселения, Совет народных депутатов Озерского сельского поселения </w:t>
      </w:r>
    </w:p>
    <w:p w:rsidR="00647AFF" w:rsidRPr="00C8117B" w:rsidRDefault="00C8117B" w:rsidP="00C8117B">
      <w:pPr>
        <w:pStyle w:val="ConsNormal"/>
        <w:widowControl/>
        <w:ind w:firstLine="709"/>
        <w:jc w:val="both"/>
        <w:outlineLvl w:val="0"/>
        <w:rPr>
          <w:rFonts w:ascii="Times New Roman" w:hAnsi="Times New Roman" w:cs="Times New Roman"/>
          <w:b/>
          <w:color w:val="000000"/>
          <w:sz w:val="18"/>
          <w:szCs w:val="18"/>
        </w:rPr>
      </w:pPr>
      <w:r w:rsidRPr="00C8117B">
        <w:rPr>
          <w:rFonts w:ascii="Times New Roman" w:hAnsi="Times New Roman" w:cs="Times New Roman"/>
          <w:color w:val="000000"/>
          <w:sz w:val="18"/>
          <w:szCs w:val="18"/>
        </w:rPr>
        <w:t xml:space="preserve">                                                                       </w:t>
      </w:r>
      <w:r w:rsidR="00647AFF" w:rsidRPr="00C8117B">
        <w:rPr>
          <w:rFonts w:ascii="Times New Roman" w:hAnsi="Times New Roman" w:cs="Times New Roman"/>
          <w:b/>
          <w:color w:val="000000"/>
          <w:sz w:val="18"/>
          <w:szCs w:val="18"/>
        </w:rPr>
        <w:t>Р е ш и л:</w:t>
      </w:r>
    </w:p>
    <w:p w:rsidR="00647AFF" w:rsidRPr="00C8117B" w:rsidRDefault="00647AFF" w:rsidP="00647AFF">
      <w:pPr>
        <w:pStyle w:val="ConsNormal"/>
        <w:widowControl/>
        <w:jc w:val="both"/>
        <w:outlineLvl w:val="0"/>
        <w:rPr>
          <w:rFonts w:ascii="Times New Roman" w:hAnsi="Times New Roman" w:cs="Times New Roman"/>
          <w:color w:val="000000"/>
          <w:sz w:val="18"/>
          <w:szCs w:val="18"/>
        </w:rPr>
      </w:pPr>
      <w:r w:rsidRPr="00C8117B">
        <w:rPr>
          <w:rFonts w:ascii="Times New Roman" w:hAnsi="Times New Roman" w:cs="Times New Roman"/>
          <w:color w:val="000000"/>
          <w:sz w:val="18"/>
          <w:szCs w:val="18"/>
        </w:rPr>
        <w:t>Внести в решение Совета народных депутатов Озерского сельского поселения от 29.12.2020 года № 24 «Об утверждении бюджета Озерского сельского поселения Бутурлиновского муниципального района Воронежской области на 2021 год и на плановый период 2022 и 2023 годов» следующие изменения:</w:t>
      </w:r>
    </w:p>
    <w:p w:rsidR="00647AFF" w:rsidRPr="00C8117B" w:rsidRDefault="00647AFF" w:rsidP="00647AFF">
      <w:pPr>
        <w:pStyle w:val="ConsNormal"/>
        <w:widowControl/>
        <w:numPr>
          <w:ilvl w:val="1"/>
          <w:numId w:val="46"/>
        </w:numPr>
        <w:jc w:val="both"/>
        <w:rPr>
          <w:rFonts w:ascii="Times New Roman" w:hAnsi="Times New Roman" w:cs="Times New Roman"/>
          <w:color w:val="000000"/>
          <w:sz w:val="18"/>
          <w:szCs w:val="18"/>
        </w:rPr>
      </w:pPr>
      <w:r w:rsidRPr="00C8117B">
        <w:rPr>
          <w:rFonts w:ascii="Times New Roman" w:hAnsi="Times New Roman" w:cs="Times New Roman"/>
          <w:color w:val="000000"/>
          <w:sz w:val="18"/>
          <w:szCs w:val="18"/>
        </w:rPr>
        <w:t>В статье 1 «Основные характеристики бюджета Озерского сельского  поселения Бутурлиновского муниципального района Воронежской области на 2021 год и на плановый период 2022 и 2023 годов»:</w:t>
      </w:r>
    </w:p>
    <w:p w:rsidR="00647AFF" w:rsidRPr="00C8117B" w:rsidRDefault="00647AFF" w:rsidP="00647AFF">
      <w:pPr>
        <w:pStyle w:val="ConsNormal"/>
        <w:widowControl/>
        <w:ind w:firstLine="709"/>
        <w:jc w:val="both"/>
        <w:rPr>
          <w:rFonts w:ascii="Times New Roman" w:hAnsi="Times New Roman" w:cs="Times New Roman"/>
          <w:color w:val="000000"/>
          <w:sz w:val="18"/>
          <w:szCs w:val="18"/>
        </w:rPr>
      </w:pPr>
      <w:r w:rsidRPr="00C8117B">
        <w:rPr>
          <w:rFonts w:ascii="Times New Roman" w:hAnsi="Times New Roman" w:cs="Times New Roman"/>
          <w:color w:val="000000"/>
          <w:sz w:val="18"/>
          <w:szCs w:val="18"/>
        </w:rPr>
        <w:t xml:space="preserve">        - в пункте 1 «слова в сумме 6819,92 тыс. рублей в том числе </w:t>
      </w:r>
    </w:p>
    <w:p w:rsidR="00647AFF" w:rsidRPr="00C8117B" w:rsidRDefault="00647AFF" w:rsidP="00647AFF">
      <w:pPr>
        <w:pStyle w:val="ConsNormal"/>
        <w:widowControl/>
        <w:ind w:firstLine="709"/>
        <w:jc w:val="both"/>
        <w:rPr>
          <w:rFonts w:ascii="Times New Roman" w:hAnsi="Times New Roman" w:cs="Times New Roman"/>
          <w:color w:val="000000"/>
          <w:sz w:val="18"/>
          <w:szCs w:val="18"/>
        </w:rPr>
      </w:pPr>
      <w:r w:rsidRPr="00C8117B">
        <w:rPr>
          <w:rFonts w:ascii="Times New Roman" w:hAnsi="Times New Roman" w:cs="Times New Roman"/>
          <w:spacing w:val="-6"/>
          <w:sz w:val="18"/>
          <w:szCs w:val="18"/>
        </w:rPr>
        <w:t xml:space="preserve"> </w:t>
      </w:r>
      <w:r w:rsidRPr="00C8117B">
        <w:rPr>
          <w:rFonts w:ascii="Times New Roman" w:hAnsi="Times New Roman" w:cs="Times New Roman"/>
          <w:color w:val="000000"/>
          <w:sz w:val="18"/>
          <w:szCs w:val="18"/>
        </w:rPr>
        <w:t>в том числе безвозмездные поступления в сумме 5549,92 тыс. рублей, из них:</w:t>
      </w:r>
      <w:r w:rsidRPr="00C8117B">
        <w:rPr>
          <w:rFonts w:ascii="Times New Roman" w:hAnsi="Times New Roman" w:cs="Times New Roman"/>
          <w:spacing w:val="-6"/>
          <w:sz w:val="18"/>
          <w:szCs w:val="18"/>
        </w:rPr>
        <w:t xml:space="preserve"> безвозмездные поступления от других бюджетов бюджетной системы Российской Федерации в сумме 5549,92 тыс. рублей, в том числе: дотации – 2537,00 тыс. рублей, субвенции – 90,60 тыс. рублей, иные межбюджетные трансферты, имеющие целевое назначение – 2922,32 тыс. рублей,</w:t>
      </w:r>
    </w:p>
    <w:p w:rsidR="00647AFF" w:rsidRPr="00C8117B" w:rsidRDefault="00647AFF" w:rsidP="00647AFF">
      <w:pPr>
        <w:pStyle w:val="ConsNormal"/>
        <w:widowControl/>
        <w:ind w:firstLine="0"/>
        <w:jc w:val="both"/>
        <w:rPr>
          <w:rFonts w:ascii="Times New Roman" w:hAnsi="Times New Roman" w:cs="Times New Roman"/>
          <w:color w:val="000000"/>
          <w:sz w:val="18"/>
          <w:szCs w:val="18"/>
        </w:rPr>
      </w:pPr>
      <w:r w:rsidRPr="00C8117B">
        <w:rPr>
          <w:rFonts w:ascii="Times New Roman" w:hAnsi="Times New Roman" w:cs="Times New Roman"/>
          <w:spacing w:val="-6"/>
          <w:sz w:val="18"/>
          <w:szCs w:val="18"/>
        </w:rPr>
        <w:t xml:space="preserve">заменить словами « в сумме 8989,61 тыс.  рублей,  </w:t>
      </w:r>
      <w:r w:rsidRPr="00C8117B">
        <w:rPr>
          <w:rFonts w:ascii="Times New Roman" w:hAnsi="Times New Roman" w:cs="Times New Roman"/>
          <w:color w:val="000000"/>
          <w:sz w:val="18"/>
          <w:szCs w:val="18"/>
        </w:rPr>
        <w:t xml:space="preserve">в том числе </w:t>
      </w:r>
      <w:r w:rsidRPr="00C8117B">
        <w:rPr>
          <w:rFonts w:ascii="Times New Roman" w:hAnsi="Times New Roman" w:cs="Times New Roman"/>
          <w:spacing w:val="-6"/>
          <w:sz w:val="18"/>
          <w:szCs w:val="18"/>
        </w:rPr>
        <w:t>безвозмездные поступления в сумме 7129,54  тыс.  рублей» из них  дотации – 168,0  тыс. рублей, субвенции – 90,60 тыс. рублей, иные межбюджетные трансферты – 6851,27 тыс. рублей, прочие безвозмездные поступления  – 19,67 тыс. рублей».</w:t>
      </w:r>
    </w:p>
    <w:p w:rsidR="00647AFF" w:rsidRPr="00C8117B" w:rsidRDefault="00647AFF" w:rsidP="00647AFF">
      <w:pPr>
        <w:pStyle w:val="ConsNormal"/>
        <w:widowControl/>
        <w:ind w:firstLine="709"/>
        <w:jc w:val="both"/>
        <w:rPr>
          <w:rFonts w:ascii="Times New Roman" w:hAnsi="Times New Roman" w:cs="Times New Roman"/>
          <w:color w:val="000000"/>
          <w:sz w:val="18"/>
          <w:szCs w:val="18"/>
        </w:rPr>
      </w:pPr>
      <w:r w:rsidRPr="00C8117B">
        <w:rPr>
          <w:rFonts w:ascii="Times New Roman" w:hAnsi="Times New Roman" w:cs="Times New Roman"/>
          <w:color w:val="000000"/>
          <w:sz w:val="18"/>
          <w:szCs w:val="18"/>
        </w:rPr>
        <w:t xml:space="preserve">- в пункте 2 слова «в сумме 6819,92 тыс. рублей» заменить словами «в сумме 9223,07 тыс. рублей». </w:t>
      </w:r>
    </w:p>
    <w:p w:rsidR="00647AFF" w:rsidRPr="00C8117B" w:rsidRDefault="00647AFF" w:rsidP="00647AFF">
      <w:pPr>
        <w:pStyle w:val="ConsNormal"/>
        <w:widowControl/>
        <w:ind w:firstLine="709"/>
        <w:jc w:val="both"/>
        <w:rPr>
          <w:rFonts w:ascii="Times New Roman" w:hAnsi="Times New Roman" w:cs="Times New Roman"/>
          <w:color w:val="000000"/>
          <w:sz w:val="18"/>
          <w:szCs w:val="18"/>
        </w:rPr>
      </w:pPr>
      <w:r w:rsidRPr="00C8117B">
        <w:rPr>
          <w:rFonts w:ascii="Times New Roman" w:hAnsi="Times New Roman" w:cs="Times New Roman"/>
          <w:color w:val="000000"/>
          <w:sz w:val="18"/>
          <w:szCs w:val="18"/>
        </w:rPr>
        <w:t>-пункт 3 изложить в следующей редакции:</w:t>
      </w:r>
    </w:p>
    <w:p w:rsidR="00647AFF" w:rsidRPr="00C8117B" w:rsidRDefault="00647AFF" w:rsidP="00647AFF">
      <w:pPr>
        <w:pStyle w:val="ConsNormal"/>
        <w:widowControl/>
        <w:ind w:firstLine="709"/>
        <w:jc w:val="both"/>
        <w:rPr>
          <w:rFonts w:ascii="Times New Roman" w:hAnsi="Times New Roman" w:cs="Times New Roman"/>
          <w:color w:val="000000"/>
          <w:sz w:val="18"/>
          <w:szCs w:val="18"/>
        </w:rPr>
      </w:pPr>
      <w:r w:rsidRPr="00C8117B">
        <w:rPr>
          <w:rFonts w:ascii="Times New Roman" w:hAnsi="Times New Roman" w:cs="Times New Roman"/>
          <w:color w:val="000000"/>
          <w:sz w:val="18"/>
          <w:szCs w:val="18"/>
        </w:rPr>
        <w:t>«3) дефицит бюджета Озерского сельского поселения в сумме 233,46 тыс. рублей».</w:t>
      </w:r>
    </w:p>
    <w:p w:rsidR="00647AFF" w:rsidRPr="00C8117B" w:rsidRDefault="00647AFF" w:rsidP="00647AFF">
      <w:pPr>
        <w:rPr>
          <w:sz w:val="18"/>
          <w:szCs w:val="18"/>
        </w:rPr>
      </w:pPr>
      <w:r w:rsidRPr="00C8117B">
        <w:rPr>
          <w:color w:val="000000"/>
          <w:sz w:val="18"/>
          <w:szCs w:val="18"/>
        </w:rPr>
        <w:t xml:space="preserve">        1.3. Приложение № 1 «</w:t>
      </w:r>
      <w:r w:rsidRPr="00C8117B">
        <w:rPr>
          <w:sz w:val="18"/>
          <w:szCs w:val="18"/>
        </w:rPr>
        <w:t>Источники внутреннего финансирования дефицита  бюджета Озерского  сельского поселения на 2021 год и плановый период 2022 и 2023 годов» изложить в новой редакции согласно приложению №1 к настоящему решению.</w:t>
      </w:r>
    </w:p>
    <w:p w:rsidR="00647AFF" w:rsidRPr="00C8117B" w:rsidRDefault="00647AFF" w:rsidP="00647AFF">
      <w:pPr>
        <w:rPr>
          <w:sz w:val="18"/>
          <w:szCs w:val="18"/>
        </w:rPr>
      </w:pPr>
      <w:r w:rsidRPr="00C8117B">
        <w:rPr>
          <w:sz w:val="18"/>
          <w:szCs w:val="18"/>
        </w:rPr>
        <w:t xml:space="preserve">       1.4. Приложение № 2 «</w:t>
      </w:r>
      <w:r w:rsidRPr="00C8117B">
        <w:rPr>
          <w:rFonts w:eastAsia="Calibri"/>
          <w:sz w:val="18"/>
          <w:szCs w:val="18"/>
        </w:rPr>
        <w:t>Поступление доходов бюджета Озерского сельского поселения Бутурлиновского муниципального района Воронежской области по кодам видов доходов, подвидов доходов на 2021 год и на плановый период 2022 и 2023 годов»</w:t>
      </w:r>
      <w:r w:rsidRPr="00C8117B">
        <w:rPr>
          <w:sz w:val="18"/>
          <w:szCs w:val="18"/>
        </w:rPr>
        <w:t xml:space="preserve"> изложить в новой редакции согласно приложению № 2 к настоящему решению.</w:t>
      </w:r>
    </w:p>
    <w:p w:rsidR="00647AFF" w:rsidRPr="00C8117B" w:rsidRDefault="00647AFF" w:rsidP="00647AFF">
      <w:pPr>
        <w:rPr>
          <w:sz w:val="18"/>
          <w:szCs w:val="18"/>
        </w:rPr>
      </w:pPr>
      <w:r w:rsidRPr="00C8117B">
        <w:rPr>
          <w:sz w:val="18"/>
          <w:szCs w:val="18"/>
        </w:rPr>
        <w:t xml:space="preserve">    1.5. Приложение №7 «Ведомственная  структура </w:t>
      </w:r>
      <w:r w:rsidRPr="00C8117B">
        <w:rPr>
          <w:bCs/>
          <w:sz w:val="18"/>
          <w:szCs w:val="18"/>
        </w:rPr>
        <w:t>расходов бюджета Озерского</w:t>
      </w:r>
      <w:r w:rsidRPr="00C8117B">
        <w:rPr>
          <w:rFonts w:eastAsia="Calibri"/>
          <w:sz w:val="18"/>
          <w:szCs w:val="18"/>
        </w:rPr>
        <w:t xml:space="preserve"> сельского поселения Бутурлиновского муниципального района Воронежской области на 2021</w:t>
      </w:r>
      <w:r w:rsidRPr="00C8117B">
        <w:rPr>
          <w:bCs/>
          <w:sz w:val="18"/>
          <w:szCs w:val="18"/>
        </w:rPr>
        <w:t xml:space="preserve"> год и на плановый период 2022 и 2023 годов»</w:t>
      </w:r>
      <w:r w:rsidRPr="00C8117B">
        <w:rPr>
          <w:sz w:val="18"/>
          <w:szCs w:val="18"/>
        </w:rPr>
        <w:t xml:space="preserve"> изложить в новой редакции согласно приложению № 3 к настоящему решению.</w:t>
      </w:r>
    </w:p>
    <w:p w:rsidR="00647AFF" w:rsidRPr="00C8117B" w:rsidRDefault="00647AFF" w:rsidP="00647AFF">
      <w:pPr>
        <w:rPr>
          <w:sz w:val="18"/>
          <w:szCs w:val="18"/>
        </w:rPr>
      </w:pPr>
      <w:r w:rsidRPr="00C8117B">
        <w:rPr>
          <w:sz w:val="18"/>
          <w:szCs w:val="18"/>
        </w:rPr>
        <w:t xml:space="preserve">   1.6. Приложение № 8 «Распределение бюджетных ассигнований по разделам, подразделам, целевым статьям (муниципальным программам Озерского сельского поселения Бутурлиновского муниципального района Воронежской области), группам видов расходов классификации расходов бюджета Озерского сельского поселения на 2021 год и на плановый период 2022 и 2023 годов» изложить в новой редакции согласно приложению № 4 к настоящему решению.</w:t>
      </w:r>
    </w:p>
    <w:p w:rsidR="00647AFF" w:rsidRPr="00C8117B" w:rsidRDefault="00647AFF" w:rsidP="00647AFF">
      <w:pPr>
        <w:rPr>
          <w:sz w:val="18"/>
          <w:szCs w:val="18"/>
        </w:rPr>
      </w:pPr>
      <w:r w:rsidRPr="00C8117B">
        <w:rPr>
          <w:sz w:val="18"/>
          <w:szCs w:val="18"/>
        </w:rPr>
        <w:t xml:space="preserve">   1.7. Приложение № 9 «Распределение бюджетных ассигнований по целевым статьям (муниципальным программам Озерского сельского поселения Бутурлиновского муниципального района Воронежской области), группам видов расходов, разделам, подразделам классификации расходов бюджета Озерского сельского поселения на 2020 год и на плановый период 2021 и 2022 годов» изложить в новой редакции согласно приложению № 5 к настоящему решению.</w:t>
      </w:r>
    </w:p>
    <w:p w:rsidR="00647AFF" w:rsidRPr="00C8117B" w:rsidRDefault="00647AFF" w:rsidP="00647AFF">
      <w:pPr>
        <w:rPr>
          <w:sz w:val="18"/>
          <w:szCs w:val="18"/>
        </w:rPr>
      </w:pPr>
      <w:r w:rsidRPr="00C8117B">
        <w:rPr>
          <w:sz w:val="18"/>
          <w:szCs w:val="18"/>
        </w:rPr>
        <w:t>2. Опубликовать настоящее решение в официальном периодическом печатном издании «Вестник муниципальных нормативно – правовых актов Озерского сельского поселения Бутурлиновского муниципального района Воронежской области и иной официальной информации».</w:t>
      </w:r>
    </w:p>
    <w:p w:rsidR="00647AFF" w:rsidRPr="00C8117B" w:rsidRDefault="00647AFF" w:rsidP="00647AFF">
      <w:pPr>
        <w:rPr>
          <w:sz w:val="18"/>
          <w:szCs w:val="18"/>
        </w:rPr>
      </w:pPr>
      <w:r w:rsidRPr="00C8117B">
        <w:rPr>
          <w:sz w:val="18"/>
          <w:szCs w:val="18"/>
        </w:rPr>
        <w:t>3.    Настоящее решение  вступает в силу с момента опубликования.</w:t>
      </w:r>
    </w:p>
    <w:p w:rsidR="00647AFF" w:rsidRPr="00C8117B" w:rsidRDefault="00647AFF" w:rsidP="00647AFF">
      <w:pPr>
        <w:pStyle w:val="ConsNormal"/>
        <w:widowControl/>
        <w:ind w:firstLine="0"/>
        <w:jc w:val="both"/>
        <w:rPr>
          <w:rFonts w:ascii="Times New Roman" w:hAnsi="Times New Roman" w:cs="Times New Roman"/>
          <w:color w:val="000000"/>
          <w:sz w:val="18"/>
          <w:szCs w:val="18"/>
        </w:rPr>
      </w:pPr>
    </w:p>
    <w:p w:rsidR="00647AFF" w:rsidRPr="00C8117B" w:rsidRDefault="00647AFF" w:rsidP="00647AFF">
      <w:pPr>
        <w:rPr>
          <w:color w:val="000000"/>
          <w:sz w:val="18"/>
          <w:szCs w:val="18"/>
        </w:rPr>
      </w:pPr>
      <w:r w:rsidRPr="00C8117B">
        <w:rPr>
          <w:color w:val="000000"/>
          <w:sz w:val="18"/>
          <w:szCs w:val="18"/>
        </w:rPr>
        <w:t>Глава Озерского сельского поселения                                  В.А. Загонов</w:t>
      </w:r>
      <w:r w:rsidRPr="00C8117B">
        <w:rPr>
          <w:sz w:val="18"/>
          <w:szCs w:val="18"/>
        </w:rPr>
        <w:t xml:space="preserve">                                                                                                                     </w:t>
      </w:r>
    </w:p>
    <w:p w:rsidR="00647AFF" w:rsidRPr="00C8117B" w:rsidRDefault="00647AFF" w:rsidP="00647AFF">
      <w:pPr>
        <w:jc w:val="right"/>
        <w:rPr>
          <w:sz w:val="18"/>
          <w:szCs w:val="18"/>
        </w:rPr>
      </w:pPr>
      <w:r w:rsidRPr="00C8117B">
        <w:rPr>
          <w:sz w:val="18"/>
          <w:szCs w:val="18"/>
        </w:rPr>
        <w:t xml:space="preserve">                                                                                                                           </w:t>
      </w:r>
    </w:p>
    <w:p w:rsidR="00647AFF" w:rsidRPr="00C8117B" w:rsidRDefault="00647AFF" w:rsidP="00647AFF">
      <w:pPr>
        <w:rPr>
          <w:sz w:val="18"/>
          <w:szCs w:val="18"/>
        </w:rPr>
      </w:pPr>
      <w:r w:rsidRPr="00C8117B">
        <w:rPr>
          <w:sz w:val="18"/>
          <w:szCs w:val="18"/>
        </w:rPr>
        <w:t xml:space="preserve">Председатель Совета  народных депутатов </w:t>
      </w:r>
    </w:p>
    <w:p w:rsidR="00647AFF" w:rsidRPr="00C8117B" w:rsidRDefault="00647AFF" w:rsidP="00647AFF">
      <w:pPr>
        <w:rPr>
          <w:sz w:val="18"/>
          <w:szCs w:val="18"/>
        </w:rPr>
      </w:pPr>
      <w:r w:rsidRPr="00C8117B">
        <w:rPr>
          <w:sz w:val="18"/>
          <w:szCs w:val="18"/>
        </w:rPr>
        <w:t xml:space="preserve">Озерского сельского поселения                                            И.В.  Шелковникова                                                                        </w:t>
      </w:r>
    </w:p>
    <w:p w:rsidR="00647AFF" w:rsidRDefault="00647AFF"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Pr="00647AFF" w:rsidRDefault="00C8117B" w:rsidP="00647AFF">
      <w:pPr>
        <w:rPr>
          <w:sz w:val="20"/>
          <w:szCs w:val="20"/>
        </w:rPr>
      </w:pPr>
    </w:p>
    <w:p w:rsidR="00647AFF" w:rsidRPr="00647AFF" w:rsidRDefault="00647AFF" w:rsidP="00647AFF">
      <w:pPr>
        <w:jc w:val="right"/>
        <w:rPr>
          <w:sz w:val="20"/>
          <w:szCs w:val="20"/>
        </w:rPr>
      </w:pPr>
    </w:p>
    <w:p w:rsidR="00647AFF" w:rsidRPr="00647AFF" w:rsidRDefault="00647AFF" w:rsidP="00647AFF">
      <w:pPr>
        <w:jc w:val="right"/>
        <w:rPr>
          <w:sz w:val="20"/>
          <w:szCs w:val="20"/>
        </w:rPr>
      </w:pPr>
      <w:r w:rsidRPr="00647AFF">
        <w:rPr>
          <w:sz w:val="20"/>
          <w:szCs w:val="20"/>
        </w:rPr>
        <w:t xml:space="preserve">                                                                                                                          </w:t>
      </w:r>
      <w:r w:rsidR="00C8117B">
        <w:rPr>
          <w:sz w:val="20"/>
          <w:szCs w:val="20"/>
        </w:rPr>
        <w:t xml:space="preserve">                        </w:t>
      </w:r>
      <w:r w:rsidRPr="00647AFF">
        <w:rPr>
          <w:sz w:val="20"/>
          <w:szCs w:val="20"/>
        </w:rPr>
        <w:t xml:space="preserve">  Приложение 1 </w:t>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t xml:space="preserve">к решению Совета народных депутатов Озерского  сельского поселения </w:t>
      </w:r>
    </w:p>
    <w:p w:rsidR="00647AFF" w:rsidRPr="00647AFF" w:rsidRDefault="00647AFF" w:rsidP="00647AFF">
      <w:pPr>
        <w:jc w:val="right"/>
        <w:rPr>
          <w:sz w:val="20"/>
          <w:szCs w:val="20"/>
        </w:rPr>
      </w:pPr>
      <w:r w:rsidRPr="00647AFF">
        <w:rPr>
          <w:sz w:val="20"/>
          <w:szCs w:val="20"/>
        </w:rPr>
        <w:t>от 30.03.2021 года  №34</w:t>
      </w:r>
    </w:p>
    <w:p w:rsidR="00647AFF" w:rsidRPr="00647AFF" w:rsidRDefault="00647AFF" w:rsidP="00647AFF">
      <w:pPr>
        <w:jc w:val="center"/>
        <w:rPr>
          <w:b/>
          <w:sz w:val="20"/>
          <w:szCs w:val="20"/>
        </w:rPr>
      </w:pPr>
    </w:p>
    <w:p w:rsidR="00647AFF" w:rsidRPr="00647AFF" w:rsidRDefault="00647AFF" w:rsidP="00647AFF">
      <w:pPr>
        <w:jc w:val="center"/>
        <w:rPr>
          <w:b/>
          <w:sz w:val="20"/>
          <w:szCs w:val="20"/>
        </w:rPr>
      </w:pPr>
      <w:r w:rsidRPr="00647AFF">
        <w:rPr>
          <w:b/>
          <w:sz w:val="20"/>
          <w:szCs w:val="20"/>
        </w:rPr>
        <w:t>Источники внутреннего финансирования дефицита бюджета Озерского  сельского поселения</w:t>
      </w:r>
    </w:p>
    <w:p w:rsidR="00647AFF" w:rsidRPr="00647AFF" w:rsidRDefault="00647AFF" w:rsidP="00647AFF">
      <w:pPr>
        <w:jc w:val="center"/>
        <w:rPr>
          <w:b/>
          <w:sz w:val="20"/>
          <w:szCs w:val="20"/>
        </w:rPr>
      </w:pPr>
      <w:r w:rsidRPr="00647AFF">
        <w:rPr>
          <w:b/>
          <w:sz w:val="20"/>
          <w:szCs w:val="20"/>
        </w:rPr>
        <w:t>на 2021 год и плановый период 2022 и 2023 годов</w:t>
      </w:r>
    </w:p>
    <w:p w:rsidR="00647AFF" w:rsidRPr="00647AFF" w:rsidRDefault="00647AFF" w:rsidP="00647AFF">
      <w:pPr>
        <w:jc w:val="center"/>
        <w:rPr>
          <w:sz w:val="20"/>
          <w:szCs w:val="20"/>
        </w:rPr>
      </w:pPr>
    </w:p>
    <w:p w:rsidR="00647AFF" w:rsidRPr="00647AFF" w:rsidRDefault="00647AFF" w:rsidP="00647AFF">
      <w:pPr>
        <w:jc w:val="right"/>
        <w:rPr>
          <w:sz w:val="20"/>
          <w:szCs w:val="20"/>
        </w:rPr>
      </w:pP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t xml:space="preserve">                                         Сумма  (тыс. рублей)                                      </w:t>
      </w:r>
    </w:p>
    <w:tbl>
      <w:tblPr>
        <w:tblW w:w="10065" w:type="dxa"/>
        <w:tblInd w:w="-318" w:type="dxa"/>
        <w:tblLayout w:type="fixed"/>
        <w:tblLook w:val="0000"/>
      </w:tblPr>
      <w:tblGrid>
        <w:gridCol w:w="426"/>
        <w:gridCol w:w="3686"/>
        <w:gridCol w:w="2126"/>
        <w:gridCol w:w="1276"/>
        <w:gridCol w:w="1276"/>
        <w:gridCol w:w="1275"/>
      </w:tblGrid>
      <w:tr w:rsidR="00647AFF" w:rsidRPr="00647AFF" w:rsidTr="00FC49E6">
        <w:trPr>
          <w:trHeight w:val="315"/>
        </w:trPr>
        <w:tc>
          <w:tcPr>
            <w:tcW w:w="4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b/>
                <w:sz w:val="20"/>
                <w:szCs w:val="20"/>
              </w:rPr>
            </w:pPr>
            <w:r w:rsidRPr="00647AFF">
              <w:rPr>
                <w:b/>
                <w:sz w:val="20"/>
                <w:szCs w:val="20"/>
              </w:rPr>
              <w:t>№ п/п</w:t>
            </w: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b/>
                <w:sz w:val="20"/>
                <w:szCs w:val="20"/>
              </w:rPr>
            </w:pPr>
            <w:r w:rsidRPr="00647AFF">
              <w:rPr>
                <w:b/>
                <w:sz w:val="20"/>
                <w:szCs w:val="20"/>
              </w:rPr>
              <w:t>Наименование</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b/>
                <w:sz w:val="20"/>
                <w:szCs w:val="20"/>
              </w:rPr>
            </w:pPr>
            <w:r w:rsidRPr="00647AFF">
              <w:rPr>
                <w:b/>
                <w:sz w:val="20"/>
                <w:szCs w:val="20"/>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b/>
                <w:sz w:val="20"/>
                <w:szCs w:val="20"/>
              </w:rPr>
            </w:pPr>
            <w:r w:rsidRPr="00647AFF">
              <w:rPr>
                <w:b/>
                <w:sz w:val="20"/>
                <w:szCs w:val="20"/>
              </w:rPr>
              <w:t>2021</w:t>
            </w:r>
          </w:p>
          <w:p w:rsidR="00647AFF" w:rsidRPr="00647AFF" w:rsidRDefault="00647AFF" w:rsidP="00FC49E6">
            <w:pPr>
              <w:snapToGrid w:val="0"/>
              <w:jc w:val="center"/>
              <w:rPr>
                <w:b/>
                <w:sz w:val="20"/>
                <w:szCs w:val="20"/>
              </w:rPr>
            </w:pPr>
            <w:r w:rsidRPr="00647AFF">
              <w:rPr>
                <w:b/>
                <w:sz w:val="20"/>
                <w:szCs w:val="20"/>
              </w:rPr>
              <w:t>год</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b/>
                <w:sz w:val="20"/>
                <w:szCs w:val="20"/>
              </w:rPr>
            </w:pPr>
            <w:r w:rsidRPr="00647AFF">
              <w:rPr>
                <w:b/>
                <w:sz w:val="20"/>
                <w:szCs w:val="20"/>
              </w:rPr>
              <w:t>2022</w:t>
            </w:r>
          </w:p>
          <w:p w:rsidR="00647AFF" w:rsidRPr="00647AFF" w:rsidRDefault="00647AFF" w:rsidP="00FC49E6">
            <w:pPr>
              <w:snapToGrid w:val="0"/>
              <w:jc w:val="center"/>
              <w:rPr>
                <w:b/>
                <w:sz w:val="20"/>
                <w:szCs w:val="20"/>
              </w:rPr>
            </w:pPr>
            <w:r w:rsidRPr="00647AFF">
              <w:rPr>
                <w:b/>
                <w:sz w:val="20"/>
                <w:szCs w:val="20"/>
              </w:rPr>
              <w:t>год</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b/>
                <w:sz w:val="20"/>
                <w:szCs w:val="20"/>
              </w:rPr>
            </w:pPr>
            <w:r w:rsidRPr="00647AFF">
              <w:rPr>
                <w:b/>
                <w:sz w:val="20"/>
                <w:szCs w:val="20"/>
              </w:rPr>
              <w:t>2023</w:t>
            </w:r>
          </w:p>
          <w:p w:rsidR="00647AFF" w:rsidRPr="00647AFF" w:rsidRDefault="00647AFF" w:rsidP="00FC49E6">
            <w:pPr>
              <w:snapToGrid w:val="0"/>
              <w:jc w:val="center"/>
              <w:rPr>
                <w:b/>
                <w:sz w:val="20"/>
                <w:szCs w:val="20"/>
              </w:rPr>
            </w:pPr>
            <w:r w:rsidRPr="00647AFF">
              <w:rPr>
                <w:b/>
                <w:sz w:val="20"/>
                <w:szCs w:val="20"/>
              </w:rPr>
              <w:t>год</w:t>
            </w:r>
          </w:p>
        </w:tc>
      </w:tr>
      <w:tr w:rsidR="00647AFF" w:rsidRPr="00647AFF" w:rsidTr="00FC49E6">
        <w:tc>
          <w:tcPr>
            <w:tcW w:w="4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r w:rsidRPr="00647AFF">
              <w:rPr>
                <w:sz w:val="20"/>
                <w:szCs w:val="20"/>
              </w:rPr>
              <w:t>1</w:t>
            </w: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r w:rsidRPr="00647AFF">
              <w:rPr>
                <w:sz w:val="20"/>
                <w:szCs w:val="20"/>
              </w:rPr>
              <w:t>2</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tabs>
                <w:tab w:val="left" w:pos="552"/>
              </w:tabs>
              <w:snapToGrid w:val="0"/>
              <w:jc w:val="center"/>
              <w:rPr>
                <w:sz w:val="20"/>
                <w:szCs w:val="20"/>
              </w:rPr>
            </w:pPr>
            <w:r w:rsidRPr="00647AFF">
              <w:rPr>
                <w:sz w:val="20"/>
                <w:szCs w:val="20"/>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sz w:val="20"/>
                <w:szCs w:val="20"/>
              </w:rPr>
            </w:pPr>
            <w:r w:rsidRPr="00647AFF">
              <w:rPr>
                <w:sz w:val="20"/>
                <w:szCs w:val="20"/>
              </w:rPr>
              <w:t>5</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sz w:val="20"/>
                <w:szCs w:val="20"/>
              </w:rPr>
            </w:pP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sz w:val="20"/>
                <w:szCs w:val="20"/>
              </w:rPr>
            </w:pPr>
          </w:p>
        </w:tc>
      </w:tr>
      <w:tr w:rsidR="00647AFF" w:rsidRPr="00647AFF" w:rsidTr="00FC49E6">
        <w:trPr>
          <w:trHeight w:val="746"/>
        </w:trPr>
        <w:tc>
          <w:tcPr>
            <w:tcW w:w="4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ind w:left="-1055" w:hanging="46"/>
              <w:jc w:val="center"/>
              <w:rPr>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rPr>
                <w:b/>
                <w:sz w:val="20"/>
                <w:szCs w:val="20"/>
              </w:rPr>
            </w:pPr>
            <w:r w:rsidRPr="00647AFF">
              <w:rPr>
                <w:b/>
                <w:sz w:val="20"/>
                <w:szCs w:val="20"/>
              </w:rPr>
              <w:t>Источники внутреннего финансирования дефицита бюджета</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tabs>
                <w:tab w:val="left" w:pos="552"/>
              </w:tabs>
              <w:snapToGrid w:val="0"/>
              <w:jc w:val="center"/>
              <w:rPr>
                <w:b/>
                <w:sz w:val="20"/>
                <w:szCs w:val="20"/>
              </w:rPr>
            </w:pPr>
            <w:r w:rsidRPr="00647AFF">
              <w:rPr>
                <w:b/>
                <w:sz w:val="20"/>
                <w:szCs w:val="20"/>
              </w:rPr>
              <w:t>01 00 00 00 00 0000 000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b/>
                <w:sz w:val="20"/>
                <w:szCs w:val="20"/>
              </w:rPr>
            </w:pPr>
            <w:r w:rsidRPr="00647AFF">
              <w:rPr>
                <w:b/>
                <w:sz w:val="20"/>
                <w:szCs w:val="20"/>
              </w:rPr>
              <w:t>-233,46</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b/>
                <w:sz w:val="20"/>
                <w:szCs w:val="20"/>
              </w:rPr>
            </w:pPr>
            <w:r w:rsidRPr="00647AFF">
              <w:rPr>
                <w:b/>
                <w:sz w:val="20"/>
                <w:szCs w:val="20"/>
              </w:rPr>
              <w:t>000</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b/>
                <w:sz w:val="20"/>
                <w:szCs w:val="20"/>
              </w:rPr>
            </w:pPr>
            <w:r w:rsidRPr="00647AFF">
              <w:rPr>
                <w:b/>
                <w:sz w:val="20"/>
                <w:szCs w:val="20"/>
              </w:rPr>
              <w:t>000</w:t>
            </w:r>
          </w:p>
        </w:tc>
      </w:tr>
      <w:tr w:rsidR="00647AFF" w:rsidRPr="00647AFF" w:rsidTr="00FC49E6">
        <w:tc>
          <w:tcPr>
            <w:tcW w:w="426" w:type="dxa"/>
            <w:vMerge w:val="restart"/>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b/>
                <w:i/>
                <w:sz w:val="20"/>
                <w:szCs w:val="20"/>
              </w:rPr>
            </w:pPr>
          </w:p>
          <w:p w:rsidR="00647AFF" w:rsidRPr="00647AFF" w:rsidRDefault="00647AFF" w:rsidP="00FC49E6">
            <w:pPr>
              <w:jc w:val="center"/>
              <w:rPr>
                <w:i/>
                <w:sz w:val="20"/>
                <w:szCs w:val="20"/>
              </w:rPr>
            </w:pPr>
          </w:p>
          <w:p w:rsidR="00647AFF" w:rsidRPr="00647AFF" w:rsidRDefault="00647AFF" w:rsidP="00FC49E6">
            <w:pPr>
              <w:jc w:val="center"/>
              <w:rPr>
                <w:i/>
                <w:sz w:val="20"/>
                <w:szCs w:val="20"/>
              </w:rPr>
            </w:pPr>
          </w:p>
          <w:p w:rsidR="00647AFF" w:rsidRPr="00647AFF" w:rsidRDefault="00647AFF" w:rsidP="00FC49E6">
            <w:pPr>
              <w:jc w:val="center"/>
              <w:rPr>
                <w:i/>
                <w:sz w:val="20"/>
                <w:szCs w:val="20"/>
              </w:rPr>
            </w:pPr>
          </w:p>
          <w:p w:rsidR="00647AFF" w:rsidRPr="00647AFF" w:rsidRDefault="00647AFF" w:rsidP="00FC49E6">
            <w:pPr>
              <w:jc w:val="center"/>
              <w:rPr>
                <w:i/>
                <w:sz w:val="20"/>
                <w:szCs w:val="20"/>
              </w:rPr>
            </w:pPr>
          </w:p>
          <w:p w:rsidR="00647AFF" w:rsidRPr="00647AFF" w:rsidRDefault="00647AFF" w:rsidP="00FC49E6">
            <w:pPr>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tabs>
                <w:tab w:val="left" w:pos="552"/>
              </w:tabs>
              <w:snapToGrid w:val="0"/>
              <w:rPr>
                <w:b/>
                <w:i/>
                <w:sz w:val="20"/>
                <w:szCs w:val="20"/>
              </w:rPr>
            </w:pPr>
            <w:r w:rsidRPr="00647AFF">
              <w:rPr>
                <w:b/>
                <w:i/>
                <w:sz w:val="20"/>
                <w:szCs w:val="20"/>
              </w:rPr>
              <w:t>Изменение остатков средств на счетах по учету средств бюджета</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b/>
                <w:i/>
                <w:sz w:val="20"/>
                <w:szCs w:val="20"/>
              </w:rPr>
            </w:pPr>
            <w:r w:rsidRPr="00647AFF">
              <w:rPr>
                <w:b/>
                <w:i/>
                <w:sz w:val="20"/>
                <w:szCs w:val="20"/>
              </w:rPr>
              <w:t>01 05 00 00 00 0000 000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b/>
                <w:i/>
                <w:sz w:val="20"/>
                <w:szCs w:val="20"/>
              </w:rPr>
            </w:pPr>
            <w:r w:rsidRPr="00647AFF">
              <w:rPr>
                <w:b/>
                <w:i/>
                <w:sz w:val="20"/>
                <w:szCs w:val="20"/>
              </w:rPr>
              <w:t>-233,46</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b/>
                <w:i/>
                <w:sz w:val="20"/>
                <w:szCs w:val="20"/>
              </w:rPr>
            </w:pPr>
            <w:r w:rsidRPr="00647AFF">
              <w:rPr>
                <w:b/>
                <w:i/>
                <w:sz w:val="20"/>
                <w:szCs w:val="20"/>
              </w:rPr>
              <w:t>000</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b/>
                <w:i/>
                <w:sz w:val="20"/>
                <w:szCs w:val="20"/>
              </w:rPr>
            </w:pPr>
            <w:r w:rsidRPr="00647AFF">
              <w:rPr>
                <w:b/>
                <w:i/>
                <w:sz w:val="20"/>
                <w:szCs w:val="20"/>
              </w:rPr>
              <w:t>000</w:t>
            </w:r>
          </w:p>
        </w:tc>
      </w:tr>
      <w:tr w:rsidR="00647AFF" w:rsidRPr="00647AFF" w:rsidTr="00FC49E6">
        <w:tc>
          <w:tcPr>
            <w:tcW w:w="426" w:type="dxa"/>
            <w:vMerge/>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i/>
                <w:sz w:val="20"/>
                <w:szCs w:val="20"/>
              </w:rPr>
            </w:pP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rPr>
                <w:sz w:val="20"/>
                <w:szCs w:val="20"/>
              </w:rPr>
            </w:pPr>
            <w:r w:rsidRPr="00647AFF">
              <w:rPr>
                <w:sz w:val="20"/>
                <w:szCs w:val="20"/>
              </w:rPr>
              <w:t>Увеличение остатков средств бюджетов</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r w:rsidRPr="00647AFF">
              <w:rPr>
                <w:sz w:val="20"/>
                <w:szCs w:val="20"/>
              </w:rPr>
              <w:t>01 05 00 00 00 0000 500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sz w:val="20"/>
                <w:szCs w:val="20"/>
              </w:rPr>
            </w:pPr>
            <w:r w:rsidRPr="00647AFF">
              <w:rPr>
                <w:sz w:val="20"/>
                <w:szCs w:val="20"/>
              </w:rPr>
              <w:t>-8989,61</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sz w:val="20"/>
                <w:szCs w:val="20"/>
              </w:rPr>
            </w:pPr>
            <w:r w:rsidRPr="00647AFF">
              <w:rPr>
                <w:sz w:val="20"/>
                <w:szCs w:val="20"/>
              </w:rPr>
              <w:t>-2558,01</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sz w:val="20"/>
                <w:szCs w:val="20"/>
              </w:rPr>
            </w:pPr>
            <w:r w:rsidRPr="00647AFF">
              <w:rPr>
                <w:sz w:val="20"/>
                <w:szCs w:val="20"/>
              </w:rPr>
              <w:t>-5110,05</w:t>
            </w:r>
          </w:p>
        </w:tc>
      </w:tr>
      <w:tr w:rsidR="00647AFF" w:rsidRPr="00647AFF" w:rsidTr="00FC49E6">
        <w:tc>
          <w:tcPr>
            <w:tcW w:w="426" w:type="dxa"/>
            <w:vMerge/>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rPr>
                <w:i/>
                <w:sz w:val="20"/>
                <w:szCs w:val="20"/>
              </w:rPr>
            </w:pPr>
            <w:r w:rsidRPr="00647AFF">
              <w:rPr>
                <w:i/>
                <w:sz w:val="20"/>
                <w:szCs w:val="20"/>
              </w:rPr>
              <w:t>Увеличение прочих остатков  денежных средств бюджетов поселений</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i/>
                <w:sz w:val="20"/>
                <w:szCs w:val="20"/>
              </w:rPr>
            </w:pPr>
            <w:r w:rsidRPr="00647AFF">
              <w:rPr>
                <w:i/>
                <w:sz w:val="20"/>
                <w:szCs w:val="20"/>
              </w:rPr>
              <w:t>01 05 02 01 10 0000 510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i/>
                <w:sz w:val="20"/>
                <w:szCs w:val="20"/>
              </w:rPr>
            </w:pPr>
            <w:r w:rsidRPr="00647AFF">
              <w:rPr>
                <w:i/>
                <w:sz w:val="20"/>
                <w:szCs w:val="20"/>
              </w:rPr>
              <w:t>-8989,61</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i/>
                <w:sz w:val="20"/>
                <w:szCs w:val="20"/>
              </w:rPr>
            </w:pPr>
            <w:r w:rsidRPr="00647AFF">
              <w:rPr>
                <w:i/>
                <w:sz w:val="20"/>
                <w:szCs w:val="20"/>
              </w:rPr>
              <w:t>-2558,01</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i/>
                <w:sz w:val="20"/>
                <w:szCs w:val="20"/>
              </w:rPr>
            </w:pPr>
            <w:r w:rsidRPr="00647AFF">
              <w:rPr>
                <w:i/>
                <w:sz w:val="20"/>
                <w:szCs w:val="20"/>
              </w:rPr>
              <w:t>-5110,05</w:t>
            </w:r>
          </w:p>
        </w:tc>
      </w:tr>
      <w:tr w:rsidR="00647AFF" w:rsidRPr="00647AFF" w:rsidTr="00FC49E6">
        <w:tc>
          <w:tcPr>
            <w:tcW w:w="426" w:type="dxa"/>
            <w:vMerge/>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rPr>
                <w:sz w:val="20"/>
                <w:szCs w:val="20"/>
              </w:rPr>
            </w:pPr>
            <w:r w:rsidRPr="00647AFF">
              <w:rPr>
                <w:sz w:val="20"/>
                <w:szCs w:val="20"/>
              </w:rPr>
              <w:t>Уменьшение остатков средств бюджетов</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r w:rsidRPr="00647AFF">
              <w:rPr>
                <w:sz w:val="20"/>
                <w:szCs w:val="20"/>
              </w:rPr>
              <w:t>01 05 00 00 00 0000 600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jc w:val="center"/>
              <w:rPr>
                <w:sz w:val="20"/>
                <w:szCs w:val="20"/>
              </w:rPr>
            </w:pPr>
            <w:r w:rsidRPr="00647AFF">
              <w:rPr>
                <w:sz w:val="20"/>
                <w:szCs w:val="20"/>
              </w:rPr>
              <w:t>9223,07</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sz w:val="20"/>
                <w:szCs w:val="20"/>
              </w:rPr>
            </w:pPr>
            <w:r w:rsidRPr="00647AFF">
              <w:rPr>
                <w:sz w:val="20"/>
                <w:szCs w:val="20"/>
              </w:rPr>
              <w:t>2558,01</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sz w:val="20"/>
                <w:szCs w:val="20"/>
              </w:rPr>
            </w:pPr>
            <w:r w:rsidRPr="00647AFF">
              <w:rPr>
                <w:sz w:val="20"/>
                <w:szCs w:val="20"/>
              </w:rPr>
              <w:t>5110,05</w:t>
            </w:r>
          </w:p>
        </w:tc>
      </w:tr>
      <w:tr w:rsidR="00647AFF" w:rsidRPr="00647AFF" w:rsidTr="00FC49E6">
        <w:tc>
          <w:tcPr>
            <w:tcW w:w="426" w:type="dxa"/>
            <w:vMerge/>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rPr>
                <w:i/>
                <w:sz w:val="20"/>
                <w:szCs w:val="20"/>
              </w:rPr>
            </w:pPr>
            <w:r w:rsidRPr="00647AFF">
              <w:rPr>
                <w:i/>
                <w:sz w:val="20"/>
                <w:szCs w:val="20"/>
              </w:rPr>
              <w:t>Уменьшение  прочих остатков  денежных средств бюджетов поселений</w:t>
            </w:r>
          </w:p>
        </w:tc>
        <w:tc>
          <w:tcPr>
            <w:tcW w:w="2126" w:type="dxa"/>
            <w:tcBorders>
              <w:top w:val="single" w:sz="4" w:space="0" w:color="000000"/>
              <w:left w:val="single" w:sz="4" w:space="0" w:color="000000"/>
              <w:bottom w:val="single" w:sz="4" w:space="0" w:color="000000"/>
            </w:tcBorders>
            <w:shd w:val="clear" w:color="auto" w:fill="auto"/>
          </w:tcPr>
          <w:p w:rsidR="00647AFF" w:rsidRPr="00647AFF" w:rsidRDefault="00647AFF" w:rsidP="00FC49E6">
            <w:pPr>
              <w:snapToGrid w:val="0"/>
              <w:jc w:val="center"/>
              <w:rPr>
                <w:i/>
                <w:sz w:val="20"/>
                <w:szCs w:val="20"/>
              </w:rPr>
            </w:pPr>
            <w:r w:rsidRPr="00647AFF">
              <w:rPr>
                <w:i/>
                <w:sz w:val="20"/>
                <w:szCs w:val="20"/>
              </w:rPr>
              <w:t>01 05 02 01 10 0000 610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47AFF" w:rsidRPr="00647AFF" w:rsidRDefault="00647AFF" w:rsidP="00FC49E6">
            <w:pPr>
              <w:snapToGrid w:val="0"/>
              <w:rPr>
                <w:i/>
                <w:sz w:val="20"/>
                <w:szCs w:val="20"/>
              </w:rPr>
            </w:pPr>
            <w:r w:rsidRPr="00647AFF">
              <w:rPr>
                <w:i/>
                <w:sz w:val="20"/>
                <w:szCs w:val="20"/>
              </w:rPr>
              <w:t xml:space="preserve">  9223,07</w:t>
            </w:r>
          </w:p>
        </w:tc>
        <w:tc>
          <w:tcPr>
            <w:tcW w:w="1276"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i/>
                <w:sz w:val="20"/>
                <w:szCs w:val="20"/>
              </w:rPr>
            </w:pPr>
            <w:r w:rsidRPr="00647AFF">
              <w:rPr>
                <w:i/>
                <w:sz w:val="20"/>
                <w:szCs w:val="20"/>
              </w:rPr>
              <w:t>2558,01</w:t>
            </w:r>
          </w:p>
        </w:tc>
        <w:tc>
          <w:tcPr>
            <w:tcW w:w="1275" w:type="dxa"/>
            <w:tcBorders>
              <w:top w:val="single" w:sz="4" w:space="0" w:color="000000"/>
              <w:left w:val="single" w:sz="4" w:space="0" w:color="000000"/>
              <w:bottom w:val="single" w:sz="4" w:space="0" w:color="000000"/>
              <w:right w:val="single" w:sz="4" w:space="0" w:color="auto"/>
            </w:tcBorders>
          </w:tcPr>
          <w:p w:rsidR="00647AFF" w:rsidRPr="00647AFF" w:rsidRDefault="00647AFF" w:rsidP="00FC49E6">
            <w:pPr>
              <w:snapToGrid w:val="0"/>
              <w:jc w:val="center"/>
              <w:rPr>
                <w:i/>
                <w:sz w:val="20"/>
                <w:szCs w:val="20"/>
              </w:rPr>
            </w:pPr>
            <w:r w:rsidRPr="00647AFF">
              <w:rPr>
                <w:i/>
                <w:sz w:val="20"/>
                <w:szCs w:val="20"/>
              </w:rPr>
              <w:t>5110,05</w:t>
            </w:r>
          </w:p>
        </w:tc>
      </w:tr>
    </w:tbl>
    <w:p w:rsidR="00647AFF" w:rsidRPr="00647AFF" w:rsidRDefault="00647AFF" w:rsidP="00647AFF">
      <w:pPr>
        <w:rPr>
          <w:sz w:val="20"/>
          <w:szCs w:val="20"/>
        </w:rPr>
      </w:pPr>
    </w:p>
    <w:p w:rsidR="00647AFF" w:rsidRPr="00647AFF" w:rsidRDefault="00647AFF" w:rsidP="00647AFF">
      <w:pPr>
        <w:rPr>
          <w:sz w:val="20"/>
          <w:szCs w:val="20"/>
        </w:rPr>
      </w:pPr>
      <w:r w:rsidRPr="00647AFF">
        <w:rPr>
          <w:sz w:val="20"/>
          <w:szCs w:val="20"/>
        </w:rPr>
        <w:t>Глава Озерского сельского поселения                                            В.А. Загонов</w:t>
      </w:r>
    </w:p>
    <w:p w:rsidR="00647AFF" w:rsidRPr="00647AFF" w:rsidRDefault="00647AFF" w:rsidP="00647AFF">
      <w:pPr>
        <w:rPr>
          <w:sz w:val="20"/>
          <w:szCs w:val="20"/>
        </w:rPr>
      </w:pPr>
    </w:p>
    <w:p w:rsidR="00647AFF" w:rsidRPr="00647AFF" w:rsidRDefault="00647AFF" w:rsidP="00647AFF">
      <w:pPr>
        <w:rPr>
          <w:sz w:val="20"/>
          <w:szCs w:val="20"/>
        </w:rPr>
      </w:pPr>
      <w:r w:rsidRPr="00647AFF">
        <w:rPr>
          <w:sz w:val="20"/>
          <w:szCs w:val="20"/>
        </w:rPr>
        <w:t xml:space="preserve">Председатель Совета  народных депутатов </w:t>
      </w:r>
    </w:p>
    <w:p w:rsidR="00647AFF" w:rsidRPr="00647AFF" w:rsidRDefault="00647AFF" w:rsidP="00647AFF">
      <w:pPr>
        <w:rPr>
          <w:sz w:val="20"/>
          <w:szCs w:val="20"/>
        </w:rPr>
      </w:pPr>
      <w:r w:rsidRPr="00647AFF">
        <w:rPr>
          <w:sz w:val="20"/>
          <w:szCs w:val="20"/>
        </w:rPr>
        <w:t xml:space="preserve">Озерского сельского поселения                                            И.В.  Шелковникова                                                                         </w:t>
      </w: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Default="00647AFF"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C8117B" w:rsidRDefault="00C8117B" w:rsidP="00647AFF">
      <w:pPr>
        <w:rPr>
          <w:sz w:val="20"/>
          <w:szCs w:val="20"/>
        </w:rPr>
      </w:pPr>
    </w:p>
    <w:p w:rsidR="00FA63C8" w:rsidRDefault="00FA63C8" w:rsidP="00647AFF">
      <w:pPr>
        <w:rPr>
          <w:sz w:val="20"/>
          <w:szCs w:val="20"/>
        </w:rPr>
      </w:pPr>
    </w:p>
    <w:p w:rsidR="00647AFF" w:rsidRPr="00647AFF" w:rsidRDefault="00647AFF" w:rsidP="00647AFF">
      <w:pPr>
        <w:jc w:val="right"/>
        <w:rPr>
          <w:sz w:val="20"/>
          <w:szCs w:val="20"/>
        </w:rPr>
      </w:pPr>
      <w:r w:rsidRPr="00647AFF">
        <w:rPr>
          <w:sz w:val="20"/>
          <w:szCs w:val="20"/>
        </w:rPr>
        <w:lastRenderedPageBreak/>
        <w:t>Приложение 2</w:t>
      </w:r>
    </w:p>
    <w:p w:rsidR="00647AFF" w:rsidRPr="00647AFF" w:rsidRDefault="00647AFF" w:rsidP="00647AFF">
      <w:pPr>
        <w:jc w:val="right"/>
        <w:rPr>
          <w:sz w:val="20"/>
          <w:szCs w:val="20"/>
        </w:rPr>
      </w:pPr>
      <w:r w:rsidRPr="00647AFF">
        <w:rPr>
          <w:sz w:val="20"/>
          <w:szCs w:val="20"/>
        </w:rPr>
        <w:t xml:space="preserve">                                                           к  решению Совета народных депутатов</w:t>
      </w:r>
    </w:p>
    <w:p w:rsidR="00647AFF" w:rsidRPr="00647AFF" w:rsidRDefault="00647AFF" w:rsidP="00647AFF">
      <w:pPr>
        <w:jc w:val="right"/>
        <w:rPr>
          <w:sz w:val="20"/>
          <w:szCs w:val="20"/>
        </w:rPr>
      </w:pPr>
      <w:r w:rsidRPr="00647AFF">
        <w:rPr>
          <w:sz w:val="20"/>
          <w:szCs w:val="20"/>
        </w:rPr>
        <w:t xml:space="preserve">                                                               Озерского сельского поселения </w:t>
      </w:r>
    </w:p>
    <w:p w:rsidR="00647AFF" w:rsidRPr="00647AFF" w:rsidRDefault="00647AFF" w:rsidP="00647AFF">
      <w:pPr>
        <w:jc w:val="right"/>
        <w:rPr>
          <w:sz w:val="20"/>
          <w:szCs w:val="20"/>
          <w:u w:val="single"/>
        </w:rPr>
      </w:pPr>
      <w:r w:rsidRPr="00647AFF">
        <w:rPr>
          <w:rFonts w:eastAsia="Arial"/>
          <w:sz w:val="20"/>
          <w:szCs w:val="20"/>
        </w:rPr>
        <w:t>от 30.03.2021 года №34</w:t>
      </w:r>
    </w:p>
    <w:p w:rsidR="00647AFF" w:rsidRPr="00647AFF" w:rsidRDefault="00647AFF" w:rsidP="00647AFF">
      <w:pPr>
        <w:jc w:val="center"/>
        <w:rPr>
          <w:rFonts w:eastAsia="Calibri"/>
          <w:b/>
          <w:sz w:val="20"/>
          <w:szCs w:val="20"/>
        </w:rPr>
      </w:pPr>
    </w:p>
    <w:p w:rsidR="00647AFF" w:rsidRPr="00647AFF" w:rsidRDefault="00647AFF" w:rsidP="00647AFF">
      <w:pPr>
        <w:jc w:val="center"/>
        <w:rPr>
          <w:rFonts w:eastAsia="Calibri"/>
          <w:b/>
          <w:sz w:val="20"/>
          <w:szCs w:val="20"/>
        </w:rPr>
      </w:pPr>
      <w:r w:rsidRPr="00647AFF">
        <w:rPr>
          <w:rFonts w:eastAsia="Calibri"/>
          <w:b/>
          <w:sz w:val="20"/>
          <w:szCs w:val="20"/>
        </w:rPr>
        <w:t xml:space="preserve">ПОСТУПЛЕНИЕ ДОХОДОВ БЮДЖЕТА </w:t>
      </w:r>
    </w:p>
    <w:p w:rsidR="00647AFF" w:rsidRPr="00647AFF" w:rsidRDefault="00647AFF" w:rsidP="00647AFF">
      <w:pPr>
        <w:jc w:val="center"/>
        <w:rPr>
          <w:rFonts w:eastAsia="Calibri"/>
          <w:b/>
          <w:sz w:val="20"/>
          <w:szCs w:val="20"/>
        </w:rPr>
      </w:pPr>
      <w:r w:rsidRPr="00647AFF">
        <w:rPr>
          <w:rFonts w:eastAsia="Calibri"/>
          <w:b/>
          <w:sz w:val="20"/>
          <w:szCs w:val="20"/>
        </w:rPr>
        <w:t xml:space="preserve">ОЗЕРСКОГО СЕЛЬСКОГО ПОСЕЛЕНИЯ </w:t>
      </w:r>
    </w:p>
    <w:p w:rsidR="00647AFF" w:rsidRPr="00647AFF" w:rsidRDefault="00647AFF" w:rsidP="00647AFF">
      <w:pPr>
        <w:jc w:val="center"/>
        <w:rPr>
          <w:rFonts w:eastAsia="Calibri"/>
          <w:b/>
          <w:sz w:val="20"/>
          <w:szCs w:val="20"/>
        </w:rPr>
      </w:pPr>
      <w:r w:rsidRPr="00647AFF">
        <w:rPr>
          <w:rFonts w:eastAsia="Calibri"/>
          <w:b/>
          <w:sz w:val="20"/>
          <w:szCs w:val="20"/>
        </w:rPr>
        <w:t xml:space="preserve">БУТУРЛИНОВСКОГО МУНИЦИПАЛЬНОГО РАЙОНА ВОРОНЕЖСКОЙ ОБЛАСТИ </w:t>
      </w:r>
    </w:p>
    <w:p w:rsidR="00647AFF" w:rsidRPr="00647AFF" w:rsidRDefault="00647AFF" w:rsidP="00647AFF">
      <w:pPr>
        <w:jc w:val="center"/>
        <w:rPr>
          <w:rFonts w:eastAsia="Calibri"/>
          <w:b/>
          <w:sz w:val="20"/>
          <w:szCs w:val="20"/>
        </w:rPr>
      </w:pPr>
      <w:r w:rsidRPr="00647AFF">
        <w:rPr>
          <w:rFonts w:eastAsia="Calibri"/>
          <w:b/>
          <w:sz w:val="20"/>
          <w:szCs w:val="20"/>
        </w:rPr>
        <w:t xml:space="preserve">ПО КОДАМ ВИДОВ ДОХОДОВ, ПОДВИДОВ ДОХОДОВ </w:t>
      </w:r>
    </w:p>
    <w:p w:rsidR="00647AFF" w:rsidRPr="00647AFF" w:rsidRDefault="00647AFF" w:rsidP="00647AFF">
      <w:pPr>
        <w:jc w:val="center"/>
        <w:rPr>
          <w:rFonts w:eastAsia="Calibri"/>
          <w:b/>
          <w:sz w:val="20"/>
          <w:szCs w:val="20"/>
        </w:rPr>
      </w:pPr>
      <w:r w:rsidRPr="00647AFF">
        <w:rPr>
          <w:rFonts w:eastAsia="Calibri"/>
          <w:b/>
          <w:sz w:val="20"/>
          <w:szCs w:val="20"/>
        </w:rPr>
        <w:t>НА 2021 ГОД И НА ПЛАНОВЫЙ ПЕРИОД 2022 И 2023 ГОДОВ</w:t>
      </w:r>
    </w:p>
    <w:p w:rsidR="00647AFF" w:rsidRPr="00647AFF" w:rsidRDefault="00647AFF" w:rsidP="00647AFF">
      <w:pPr>
        <w:jc w:val="center"/>
        <w:rPr>
          <w:rFonts w:eastAsia="Calibri"/>
          <w:b/>
          <w:sz w:val="20"/>
          <w:szCs w:val="20"/>
        </w:rPr>
      </w:pPr>
    </w:p>
    <w:p w:rsidR="00647AFF" w:rsidRPr="00647AFF" w:rsidRDefault="00647AFF" w:rsidP="00647AFF">
      <w:pPr>
        <w:ind w:left="-426"/>
        <w:jc w:val="right"/>
        <w:rPr>
          <w:rFonts w:eastAsia="Calibri"/>
          <w:b/>
          <w:sz w:val="20"/>
          <w:szCs w:val="20"/>
        </w:rPr>
      </w:pPr>
      <w:r w:rsidRPr="00647AFF">
        <w:rPr>
          <w:rFonts w:eastAsia="Calibri"/>
          <w:sz w:val="20"/>
          <w:szCs w:val="20"/>
        </w:rPr>
        <w:t xml:space="preserve">                                                                                                                                                                                         (тыс. рублей</w:t>
      </w:r>
      <w:r w:rsidRPr="00647AFF">
        <w:rPr>
          <w:rFonts w:eastAsia="Calibri"/>
          <w:b/>
          <w:sz w:val="20"/>
          <w:szCs w:val="20"/>
        </w:rPr>
        <w:t>)</w:t>
      </w:r>
    </w:p>
    <w:tbl>
      <w:tblPr>
        <w:tblW w:w="521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7"/>
        <w:gridCol w:w="3680"/>
        <w:gridCol w:w="1416"/>
        <w:gridCol w:w="1027"/>
        <w:gridCol w:w="988"/>
      </w:tblGrid>
      <w:tr w:rsidR="00647AFF" w:rsidRPr="00647AFF" w:rsidTr="00FA63C8">
        <w:trPr>
          <w:trHeight w:val="546"/>
        </w:trPr>
        <w:tc>
          <w:tcPr>
            <w:tcW w:w="1524" w:type="pct"/>
            <w:tcMar>
              <w:top w:w="85" w:type="dxa"/>
              <w:left w:w="57" w:type="dxa"/>
              <w:bottom w:w="85" w:type="dxa"/>
              <w:right w:w="57" w:type="dxa"/>
            </w:tcMar>
            <w:vAlign w:val="center"/>
          </w:tcPr>
          <w:p w:rsidR="00647AFF" w:rsidRPr="00647AFF" w:rsidRDefault="00647AFF" w:rsidP="00FC49E6">
            <w:pPr>
              <w:jc w:val="center"/>
              <w:rPr>
                <w:b/>
                <w:bCs/>
                <w:sz w:val="20"/>
                <w:szCs w:val="20"/>
              </w:rPr>
            </w:pPr>
            <w:r w:rsidRPr="00647AFF">
              <w:rPr>
                <w:b/>
                <w:bCs/>
                <w:sz w:val="20"/>
                <w:szCs w:val="20"/>
              </w:rPr>
              <w:t>Код показателя</w:t>
            </w:r>
          </w:p>
        </w:tc>
        <w:tc>
          <w:tcPr>
            <w:tcW w:w="1799" w:type="pct"/>
            <w:tcMar>
              <w:top w:w="85" w:type="dxa"/>
              <w:left w:w="57" w:type="dxa"/>
              <w:bottom w:w="85" w:type="dxa"/>
              <w:right w:w="57" w:type="dxa"/>
            </w:tcMar>
            <w:vAlign w:val="center"/>
          </w:tcPr>
          <w:p w:rsidR="00647AFF" w:rsidRPr="00647AFF" w:rsidRDefault="00647AFF" w:rsidP="00FC49E6">
            <w:pPr>
              <w:jc w:val="center"/>
              <w:rPr>
                <w:b/>
                <w:bCs/>
                <w:sz w:val="20"/>
                <w:szCs w:val="20"/>
              </w:rPr>
            </w:pPr>
            <w:r w:rsidRPr="00647AFF">
              <w:rPr>
                <w:b/>
                <w:bCs/>
                <w:sz w:val="20"/>
                <w:szCs w:val="20"/>
              </w:rPr>
              <w:t>Наименование показателя</w:t>
            </w:r>
          </w:p>
        </w:tc>
        <w:tc>
          <w:tcPr>
            <w:tcW w:w="692" w:type="pct"/>
            <w:tcMar>
              <w:top w:w="85" w:type="dxa"/>
              <w:left w:w="57" w:type="dxa"/>
              <w:bottom w:w="85" w:type="dxa"/>
              <w:right w:w="57" w:type="dxa"/>
            </w:tcMar>
            <w:vAlign w:val="center"/>
          </w:tcPr>
          <w:p w:rsidR="00647AFF" w:rsidRPr="00647AFF" w:rsidRDefault="00647AFF" w:rsidP="00FC49E6">
            <w:pPr>
              <w:jc w:val="center"/>
              <w:rPr>
                <w:b/>
                <w:bCs/>
                <w:sz w:val="20"/>
                <w:szCs w:val="20"/>
              </w:rPr>
            </w:pPr>
            <w:r w:rsidRPr="00647AFF">
              <w:rPr>
                <w:b/>
                <w:bCs/>
                <w:sz w:val="20"/>
                <w:szCs w:val="20"/>
              </w:rPr>
              <w:t>2021 год</w:t>
            </w:r>
          </w:p>
        </w:tc>
        <w:tc>
          <w:tcPr>
            <w:tcW w:w="502" w:type="pct"/>
            <w:vAlign w:val="center"/>
          </w:tcPr>
          <w:p w:rsidR="00647AFF" w:rsidRPr="00647AFF" w:rsidRDefault="00647AFF" w:rsidP="00FC49E6">
            <w:pPr>
              <w:jc w:val="center"/>
              <w:rPr>
                <w:b/>
                <w:bCs/>
                <w:sz w:val="20"/>
                <w:szCs w:val="20"/>
              </w:rPr>
            </w:pPr>
            <w:r w:rsidRPr="00647AFF">
              <w:rPr>
                <w:b/>
                <w:bCs/>
                <w:sz w:val="20"/>
                <w:szCs w:val="20"/>
              </w:rPr>
              <w:t>2022</w:t>
            </w:r>
          </w:p>
          <w:p w:rsidR="00647AFF" w:rsidRPr="00647AFF" w:rsidRDefault="00647AFF" w:rsidP="00FC49E6">
            <w:pPr>
              <w:jc w:val="center"/>
              <w:rPr>
                <w:b/>
                <w:bCs/>
                <w:sz w:val="20"/>
                <w:szCs w:val="20"/>
              </w:rPr>
            </w:pPr>
            <w:r w:rsidRPr="00647AFF">
              <w:rPr>
                <w:b/>
                <w:bCs/>
                <w:sz w:val="20"/>
                <w:szCs w:val="20"/>
              </w:rPr>
              <w:t>год</w:t>
            </w:r>
          </w:p>
        </w:tc>
        <w:tc>
          <w:tcPr>
            <w:tcW w:w="483" w:type="pct"/>
            <w:vAlign w:val="center"/>
          </w:tcPr>
          <w:p w:rsidR="00647AFF" w:rsidRPr="00647AFF" w:rsidRDefault="00647AFF" w:rsidP="00FC49E6">
            <w:pPr>
              <w:jc w:val="center"/>
              <w:rPr>
                <w:b/>
                <w:bCs/>
                <w:sz w:val="20"/>
                <w:szCs w:val="20"/>
              </w:rPr>
            </w:pPr>
            <w:r w:rsidRPr="00647AFF">
              <w:rPr>
                <w:b/>
                <w:bCs/>
                <w:sz w:val="20"/>
                <w:szCs w:val="20"/>
              </w:rPr>
              <w:t>2023</w:t>
            </w:r>
          </w:p>
          <w:p w:rsidR="00647AFF" w:rsidRPr="00647AFF" w:rsidRDefault="00647AFF" w:rsidP="00FC49E6">
            <w:pPr>
              <w:jc w:val="center"/>
              <w:rPr>
                <w:b/>
                <w:bCs/>
                <w:sz w:val="20"/>
                <w:szCs w:val="20"/>
              </w:rPr>
            </w:pPr>
            <w:r w:rsidRPr="00647AFF">
              <w:rPr>
                <w:b/>
                <w:bCs/>
                <w:sz w:val="20"/>
                <w:szCs w:val="20"/>
              </w:rPr>
              <w:t>год</w:t>
            </w:r>
          </w:p>
        </w:tc>
      </w:tr>
    </w:tbl>
    <w:p w:rsidR="00647AFF" w:rsidRPr="00647AFF" w:rsidRDefault="00647AFF" w:rsidP="00647AFF">
      <w:pPr>
        <w:rPr>
          <w:sz w:val="20"/>
          <w:szCs w:val="20"/>
        </w:rPr>
      </w:pPr>
    </w:p>
    <w:tbl>
      <w:tblPr>
        <w:tblW w:w="10134" w:type="dxa"/>
        <w:jc w:val="center"/>
        <w:tblInd w:w="-6692" w:type="dxa"/>
        <w:tblLayout w:type="fixed"/>
        <w:tblCellMar>
          <w:left w:w="30" w:type="dxa"/>
          <w:right w:w="30" w:type="dxa"/>
        </w:tblCellMar>
        <w:tblLook w:val="0000"/>
      </w:tblPr>
      <w:tblGrid>
        <w:gridCol w:w="3115"/>
        <w:gridCol w:w="3617"/>
        <w:gridCol w:w="1418"/>
        <w:gridCol w:w="992"/>
        <w:gridCol w:w="992"/>
      </w:tblGrid>
      <w:tr w:rsidR="00647AFF" w:rsidRPr="00647AFF" w:rsidTr="00FC49E6">
        <w:trPr>
          <w:trHeight w:val="228"/>
          <w:jc w:val="center"/>
        </w:trPr>
        <w:tc>
          <w:tcPr>
            <w:tcW w:w="3115" w:type="dxa"/>
            <w:tcBorders>
              <w:top w:val="single" w:sz="4" w:space="0" w:color="auto"/>
              <w:left w:val="single" w:sz="6" w:space="0" w:color="000000"/>
              <w:bottom w:val="single" w:sz="6" w:space="0" w:color="000000"/>
              <w:right w:val="single" w:sz="6" w:space="0" w:color="000000"/>
            </w:tcBorders>
            <w:shd w:val="clear" w:color="auto" w:fill="auto"/>
          </w:tcPr>
          <w:p w:rsidR="00647AFF" w:rsidRPr="00647AFF" w:rsidRDefault="00647AFF" w:rsidP="00FC49E6">
            <w:pPr>
              <w:jc w:val="center"/>
              <w:rPr>
                <w:b/>
                <w:bCs/>
                <w:color w:val="000000"/>
                <w:sz w:val="20"/>
                <w:szCs w:val="20"/>
              </w:rPr>
            </w:pPr>
            <w:r w:rsidRPr="00647AFF">
              <w:rPr>
                <w:b/>
                <w:bCs/>
                <w:color w:val="000000"/>
                <w:sz w:val="20"/>
                <w:szCs w:val="20"/>
              </w:rPr>
              <w:t>1</w:t>
            </w:r>
          </w:p>
        </w:tc>
        <w:tc>
          <w:tcPr>
            <w:tcW w:w="3617" w:type="dxa"/>
            <w:tcBorders>
              <w:top w:val="single" w:sz="4" w:space="0" w:color="auto"/>
              <w:left w:val="single" w:sz="6" w:space="0" w:color="000000"/>
              <w:bottom w:val="single" w:sz="6" w:space="0" w:color="000000"/>
              <w:right w:val="single" w:sz="6" w:space="0" w:color="000000"/>
            </w:tcBorders>
          </w:tcPr>
          <w:p w:rsidR="00647AFF" w:rsidRPr="00647AFF" w:rsidRDefault="00647AFF" w:rsidP="00FC49E6">
            <w:pPr>
              <w:jc w:val="center"/>
              <w:rPr>
                <w:b/>
                <w:bCs/>
                <w:color w:val="000000"/>
                <w:sz w:val="20"/>
                <w:szCs w:val="20"/>
              </w:rPr>
            </w:pPr>
            <w:r w:rsidRPr="00647AFF">
              <w:rPr>
                <w:b/>
                <w:bCs/>
                <w:color w:val="000000"/>
                <w:sz w:val="20"/>
                <w:szCs w:val="20"/>
              </w:rPr>
              <w:t>2</w:t>
            </w:r>
          </w:p>
        </w:tc>
        <w:tc>
          <w:tcPr>
            <w:tcW w:w="1418" w:type="dxa"/>
            <w:tcBorders>
              <w:top w:val="single" w:sz="4" w:space="0" w:color="auto"/>
              <w:left w:val="single" w:sz="6" w:space="0" w:color="000000"/>
              <w:bottom w:val="single" w:sz="6" w:space="0" w:color="000000"/>
              <w:right w:val="single" w:sz="6" w:space="0" w:color="000000"/>
            </w:tcBorders>
            <w:shd w:val="clear" w:color="auto" w:fill="auto"/>
          </w:tcPr>
          <w:p w:rsidR="00647AFF" w:rsidRPr="00647AFF" w:rsidRDefault="00647AFF" w:rsidP="00FC49E6">
            <w:pPr>
              <w:jc w:val="center"/>
              <w:rPr>
                <w:b/>
                <w:bCs/>
                <w:color w:val="000000"/>
                <w:sz w:val="20"/>
                <w:szCs w:val="20"/>
              </w:rPr>
            </w:pPr>
            <w:r w:rsidRPr="00647AFF">
              <w:rPr>
                <w:b/>
                <w:bCs/>
                <w:color w:val="000000"/>
                <w:sz w:val="20"/>
                <w:szCs w:val="20"/>
              </w:rPr>
              <w:t>3</w:t>
            </w:r>
          </w:p>
        </w:tc>
        <w:tc>
          <w:tcPr>
            <w:tcW w:w="992" w:type="dxa"/>
            <w:tcBorders>
              <w:top w:val="single" w:sz="4" w:space="0" w:color="auto"/>
              <w:left w:val="single" w:sz="6" w:space="0" w:color="000000"/>
              <w:bottom w:val="single" w:sz="6" w:space="0" w:color="000000"/>
              <w:right w:val="single" w:sz="6" w:space="0" w:color="000000"/>
            </w:tcBorders>
          </w:tcPr>
          <w:p w:rsidR="00647AFF" w:rsidRPr="00647AFF" w:rsidRDefault="00647AFF" w:rsidP="00FC49E6">
            <w:pPr>
              <w:jc w:val="center"/>
              <w:rPr>
                <w:b/>
                <w:bCs/>
                <w:color w:val="000000"/>
                <w:sz w:val="20"/>
                <w:szCs w:val="20"/>
              </w:rPr>
            </w:pPr>
            <w:r w:rsidRPr="00647AFF">
              <w:rPr>
                <w:b/>
                <w:bCs/>
                <w:color w:val="000000"/>
                <w:sz w:val="20"/>
                <w:szCs w:val="20"/>
              </w:rPr>
              <w:t>4</w:t>
            </w:r>
          </w:p>
        </w:tc>
        <w:tc>
          <w:tcPr>
            <w:tcW w:w="992" w:type="dxa"/>
            <w:tcBorders>
              <w:top w:val="single" w:sz="4" w:space="0" w:color="auto"/>
              <w:left w:val="single" w:sz="6" w:space="0" w:color="000000"/>
              <w:bottom w:val="single" w:sz="6" w:space="0" w:color="000000"/>
              <w:right w:val="single" w:sz="6" w:space="0" w:color="000000"/>
            </w:tcBorders>
          </w:tcPr>
          <w:p w:rsidR="00647AFF" w:rsidRPr="00647AFF" w:rsidRDefault="00647AFF" w:rsidP="00FC49E6">
            <w:pPr>
              <w:jc w:val="center"/>
              <w:rPr>
                <w:b/>
                <w:bCs/>
                <w:color w:val="000000"/>
                <w:sz w:val="20"/>
                <w:szCs w:val="20"/>
              </w:rPr>
            </w:pPr>
            <w:r w:rsidRPr="00647AFF">
              <w:rPr>
                <w:b/>
                <w:bCs/>
                <w:color w:val="000000"/>
                <w:sz w:val="20"/>
                <w:szCs w:val="20"/>
              </w:rPr>
              <w:t>5</w:t>
            </w:r>
          </w:p>
        </w:tc>
      </w:tr>
      <w:tr w:rsidR="00647AFF" w:rsidRPr="00647AFF" w:rsidTr="00FC49E6">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bCs/>
                <w:color w:val="000000"/>
                <w:sz w:val="20"/>
                <w:szCs w:val="20"/>
              </w:rPr>
            </w:pPr>
            <w:r w:rsidRPr="00647AFF">
              <w:rPr>
                <w:b/>
                <w:bCs/>
                <w:sz w:val="20"/>
                <w:szCs w:val="20"/>
              </w:rPr>
              <w:t>000 8 50 00000 00 0000 000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color w:val="000000"/>
                <w:sz w:val="20"/>
                <w:szCs w:val="20"/>
              </w:rPr>
            </w:pPr>
            <w:r w:rsidRPr="00647AFF">
              <w:rPr>
                <w:b/>
                <w:bCs/>
                <w:color w:val="000000"/>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bCs/>
                <w:color w:val="000000"/>
                <w:sz w:val="20"/>
                <w:szCs w:val="20"/>
              </w:rPr>
            </w:pPr>
            <w:r w:rsidRPr="00647AFF">
              <w:rPr>
                <w:b/>
                <w:bCs/>
                <w:color w:val="000000"/>
                <w:sz w:val="20"/>
                <w:szCs w:val="20"/>
              </w:rPr>
              <w:t>8989,61</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color w:val="000000"/>
                <w:sz w:val="20"/>
                <w:szCs w:val="20"/>
              </w:rPr>
            </w:pPr>
            <w:r w:rsidRPr="00647AFF">
              <w:rPr>
                <w:b/>
                <w:bCs/>
                <w:color w:val="000000"/>
                <w:sz w:val="20"/>
                <w:szCs w:val="20"/>
              </w:rPr>
              <w:t>2558,01</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color w:val="000000"/>
                <w:sz w:val="20"/>
                <w:szCs w:val="20"/>
              </w:rPr>
            </w:pPr>
            <w:r w:rsidRPr="00647AFF">
              <w:rPr>
                <w:b/>
                <w:bCs/>
                <w:color w:val="000000"/>
                <w:sz w:val="20"/>
                <w:szCs w:val="20"/>
              </w:rPr>
              <w:t>5110,05</w:t>
            </w:r>
          </w:p>
        </w:tc>
      </w:tr>
      <w:tr w:rsidR="00647AFF" w:rsidRPr="00647AFF" w:rsidTr="00FC49E6">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bCs/>
                <w:color w:val="000000"/>
                <w:sz w:val="20"/>
                <w:szCs w:val="20"/>
              </w:rPr>
            </w:pPr>
            <w:r w:rsidRPr="00647AFF">
              <w:rPr>
                <w:b/>
                <w:bCs/>
                <w:color w:val="000000"/>
                <w:sz w:val="20"/>
                <w:szCs w:val="20"/>
              </w:rPr>
              <w:t>000 1 00 00000 00 0000 000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color w:val="000000"/>
                <w:sz w:val="20"/>
                <w:szCs w:val="20"/>
              </w:rPr>
            </w:pPr>
            <w:r w:rsidRPr="00647AFF">
              <w:rPr>
                <w:b/>
                <w:bCs/>
                <w:color w:val="000000"/>
                <w:sz w:val="20"/>
                <w:szCs w:val="20"/>
              </w:rPr>
              <w:t>НАЛОГОВЫЕ И НЕНАЛОГОВЫЕ  ДОХОДЫ</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bCs/>
                <w:color w:val="000000"/>
                <w:sz w:val="20"/>
                <w:szCs w:val="20"/>
              </w:rPr>
            </w:pPr>
          </w:p>
          <w:p w:rsidR="00647AFF" w:rsidRPr="00647AFF" w:rsidRDefault="00647AFF" w:rsidP="00FC49E6">
            <w:pPr>
              <w:jc w:val="center"/>
              <w:rPr>
                <w:b/>
                <w:bCs/>
                <w:color w:val="000000"/>
                <w:sz w:val="20"/>
                <w:szCs w:val="20"/>
              </w:rPr>
            </w:pPr>
            <w:r w:rsidRPr="00647AFF">
              <w:rPr>
                <w:b/>
                <w:bCs/>
                <w:color w:val="000000"/>
                <w:sz w:val="20"/>
                <w:szCs w:val="20"/>
              </w:rPr>
              <w:t>1860,07</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color w:val="000000"/>
                <w:sz w:val="20"/>
                <w:szCs w:val="20"/>
              </w:rPr>
            </w:pPr>
          </w:p>
          <w:p w:rsidR="00647AFF" w:rsidRPr="00647AFF" w:rsidRDefault="00647AFF" w:rsidP="00FC49E6">
            <w:pPr>
              <w:jc w:val="center"/>
              <w:rPr>
                <w:b/>
                <w:bCs/>
                <w:color w:val="000000"/>
                <w:sz w:val="20"/>
                <w:szCs w:val="20"/>
              </w:rPr>
            </w:pPr>
            <w:r w:rsidRPr="00647AFF">
              <w:rPr>
                <w:b/>
                <w:bCs/>
                <w:color w:val="000000"/>
                <w:sz w:val="20"/>
                <w:szCs w:val="20"/>
              </w:rPr>
              <w:t>1323,00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color w:val="000000"/>
                <w:sz w:val="20"/>
                <w:szCs w:val="20"/>
              </w:rPr>
            </w:pPr>
          </w:p>
          <w:p w:rsidR="00647AFF" w:rsidRPr="00647AFF" w:rsidRDefault="00647AFF" w:rsidP="00FC49E6">
            <w:pPr>
              <w:jc w:val="center"/>
              <w:rPr>
                <w:b/>
                <w:bCs/>
                <w:color w:val="000000"/>
                <w:sz w:val="20"/>
                <w:szCs w:val="20"/>
              </w:rPr>
            </w:pPr>
            <w:r w:rsidRPr="00647AFF">
              <w:rPr>
                <w:b/>
                <w:bCs/>
                <w:color w:val="000000"/>
                <w:sz w:val="20"/>
                <w:szCs w:val="20"/>
              </w:rPr>
              <w:t>1334,00</w:t>
            </w:r>
          </w:p>
        </w:tc>
      </w:tr>
      <w:tr w:rsidR="00647AFF" w:rsidRPr="00647AFF" w:rsidTr="00FC49E6">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bCs/>
                <w:i/>
                <w:iCs/>
                <w:color w:val="000000"/>
                <w:sz w:val="20"/>
                <w:szCs w:val="20"/>
              </w:rPr>
            </w:pPr>
            <w:r w:rsidRPr="00647AFF">
              <w:rPr>
                <w:b/>
                <w:bCs/>
                <w:i/>
                <w:iCs/>
                <w:color w:val="000000"/>
                <w:sz w:val="20"/>
                <w:szCs w:val="20"/>
              </w:rPr>
              <w:t>000 1 01 00000 00 0000 000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i/>
                <w:iCs/>
                <w:color w:val="000000"/>
                <w:sz w:val="20"/>
                <w:szCs w:val="20"/>
              </w:rPr>
            </w:pPr>
            <w:r w:rsidRPr="00647AFF">
              <w:rPr>
                <w:b/>
                <w:bCs/>
                <w:i/>
                <w:iCs/>
                <w:color w:val="000000"/>
                <w:sz w:val="20"/>
                <w:szCs w:val="20"/>
              </w:rPr>
              <w:t>НАЛОГИ НА ПРИБЫЛЬ, ДОХОДЫ</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260,00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270,00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281,00</w:t>
            </w:r>
          </w:p>
        </w:tc>
      </w:tr>
      <w:tr w:rsidR="00647AFF" w:rsidRPr="00647AFF" w:rsidTr="00FC49E6">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iCs/>
                <w:color w:val="000000"/>
                <w:sz w:val="20"/>
                <w:szCs w:val="20"/>
              </w:rPr>
            </w:pPr>
            <w:r w:rsidRPr="00647AFF">
              <w:rPr>
                <w:iCs/>
                <w:color w:val="000000"/>
                <w:sz w:val="20"/>
                <w:szCs w:val="20"/>
              </w:rPr>
              <w:t>000 1 01 02000 01 0000 110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iCs/>
                <w:color w:val="000000"/>
                <w:sz w:val="20"/>
                <w:szCs w:val="20"/>
              </w:rPr>
            </w:pPr>
            <w:r w:rsidRPr="00647AFF">
              <w:rPr>
                <w:iCs/>
                <w:color w:val="000000"/>
                <w:sz w:val="20"/>
                <w:szCs w:val="20"/>
              </w:rPr>
              <w:t>Налог на доходы физических лиц</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iCs/>
                <w:color w:val="000000"/>
                <w:sz w:val="20"/>
                <w:szCs w:val="20"/>
              </w:rPr>
            </w:pPr>
            <w:r w:rsidRPr="00647AFF">
              <w:rPr>
                <w:iCs/>
                <w:color w:val="000000"/>
                <w:sz w:val="20"/>
                <w:szCs w:val="20"/>
              </w:rPr>
              <w:t>260,00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iCs/>
                <w:color w:val="000000"/>
                <w:sz w:val="20"/>
                <w:szCs w:val="20"/>
              </w:rPr>
            </w:pPr>
            <w:r w:rsidRPr="00647AFF">
              <w:rPr>
                <w:iCs/>
                <w:color w:val="000000"/>
                <w:sz w:val="20"/>
                <w:szCs w:val="20"/>
              </w:rPr>
              <w:t>270,00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iCs/>
                <w:color w:val="000000"/>
                <w:sz w:val="20"/>
                <w:szCs w:val="20"/>
              </w:rPr>
            </w:pPr>
            <w:r w:rsidRPr="00647AFF">
              <w:rPr>
                <w:iCs/>
                <w:color w:val="000000"/>
                <w:sz w:val="20"/>
                <w:szCs w:val="20"/>
              </w:rPr>
              <w:t>281,00</w:t>
            </w:r>
          </w:p>
        </w:tc>
      </w:tr>
      <w:tr w:rsidR="00647AFF" w:rsidRPr="00647AFF" w:rsidTr="00FC49E6">
        <w:trPr>
          <w:trHeight w:val="347"/>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000 1 01 02010 01 0000 110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47AFF">
              <w:rPr>
                <w:sz w:val="20"/>
                <w:szCs w:val="20"/>
                <w:vertAlign w:val="superscript"/>
              </w:rPr>
              <w:t>1</w:t>
            </w:r>
            <w:r w:rsidRPr="00647AFF">
              <w:rPr>
                <w:sz w:val="20"/>
                <w:szCs w:val="20"/>
              </w:rPr>
              <w:t xml:space="preserve"> и 228 Налогового кодекса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260,00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270,00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281,00</w:t>
            </w:r>
          </w:p>
        </w:tc>
      </w:tr>
      <w:tr w:rsidR="00647AFF" w:rsidRPr="00647AFF" w:rsidTr="00FC49E6">
        <w:trPr>
          <w:trHeight w:val="367"/>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bCs/>
                <w:i/>
                <w:iCs/>
                <w:color w:val="000000"/>
                <w:sz w:val="20"/>
                <w:szCs w:val="20"/>
              </w:rPr>
            </w:pPr>
            <w:r w:rsidRPr="00647AFF">
              <w:rPr>
                <w:b/>
                <w:bCs/>
                <w:i/>
                <w:iCs/>
                <w:color w:val="000000"/>
                <w:sz w:val="20"/>
                <w:szCs w:val="20"/>
              </w:rPr>
              <w:t>000 1 06 00000 00 0000 000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i/>
                <w:iCs/>
                <w:color w:val="000000"/>
                <w:sz w:val="20"/>
                <w:szCs w:val="20"/>
              </w:rPr>
            </w:pPr>
            <w:r w:rsidRPr="00647AFF">
              <w:rPr>
                <w:b/>
                <w:bCs/>
                <w:i/>
                <w:iCs/>
                <w:color w:val="000000"/>
                <w:sz w:val="20"/>
                <w:szCs w:val="20"/>
              </w:rPr>
              <w:t>НАЛОГИ НА ИМУЩЕСТВО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rPr>
                <w:b/>
                <w:bCs/>
                <w:i/>
                <w:iCs/>
                <w:color w:val="000000"/>
                <w:sz w:val="20"/>
                <w:szCs w:val="20"/>
              </w:rPr>
            </w:pPr>
            <w:r w:rsidRPr="00647AFF">
              <w:rPr>
                <w:b/>
                <w:bCs/>
                <w:i/>
                <w:iCs/>
                <w:color w:val="000000"/>
                <w:sz w:val="20"/>
                <w:szCs w:val="20"/>
              </w:rPr>
              <w:t xml:space="preserve">   1461,07</w:t>
            </w:r>
          </w:p>
          <w:p w:rsidR="00647AFF" w:rsidRPr="00647AFF" w:rsidRDefault="00647AFF" w:rsidP="00FC49E6">
            <w:pPr>
              <w:rPr>
                <w:b/>
                <w:bCs/>
                <w:i/>
                <w:iCs/>
                <w:color w:val="000000"/>
                <w:sz w:val="20"/>
                <w:szCs w:val="20"/>
              </w:rPr>
            </w:pPr>
          </w:p>
          <w:p w:rsidR="00647AFF" w:rsidRPr="00647AFF" w:rsidRDefault="00647AFF" w:rsidP="00FC49E6">
            <w:pPr>
              <w:jc w:val="center"/>
              <w:rPr>
                <w:b/>
                <w:bCs/>
                <w:i/>
                <w:iCs/>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i/>
                <w:iCs/>
                <w:color w:val="000000"/>
                <w:sz w:val="20"/>
                <w:szCs w:val="20"/>
              </w:rPr>
            </w:pPr>
            <w:r w:rsidRPr="00647AFF">
              <w:rPr>
                <w:b/>
                <w:bCs/>
                <w:i/>
                <w:iCs/>
                <w:color w:val="000000"/>
                <w:sz w:val="20"/>
                <w:szCs w:val="20"/>
              </w:rPr>
              <w:t>914,00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i/>
                <w:iCs/>
                <w:color w:val="000000"/>
                <w:sz w:val="20"/>
                <w:szCs w:val="20"/>
              </w:rPr>
            </w:pPr>
            <w:r w:rsidRPr="00647AFF">
              <w:rPr>
                <w:b/>
                <w:bCs/>
                <w:i/>
                <w:iCs/>
                <w:color w:val="000000"/>
                <w:sz w:val="20"/>
                <w:szCs w:val="20"/>
              </w:rPr>
              <w:t>914,00</w:t>
            </w:r>
          </w:p>
        </w:tc>
      </w:tr>
      <w:tr w:rsidR="00647AFF" w:rsidRPr="00647AFF" w:rsidTr="00FC49E6">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i/>
                <w:iCs/>
                <w:color w:val="000000"/>
                <w:sz w:val="20"/>
                <w:szCs w:val="20"/>
              </w:rPr>
            </w:pPr>
            <w:r w:rsidRPr="00647AFF">
              <w:rPr>
                <w:i/>
                <w:iCs/>
                <w:color w:val="000000"/>
                <w:sz w:val="20"/>
                <w:szCs w:val="20"/>
              </w:rPr>
              <w:t>000 1 06 01000 00 0000 110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i/>
                <w:iCs/>
                <w:color w:val="000000"/>
                <w:sz w:val="20"/>
                <w:szCs w:val="20"/>
              </w:rPr>
            </w:pPr>
            <w:r w:rsidRPr="00647AFF">
              <w:rPr>
                <w:i/>
                <w:iCs/>
                <w:color w:val="000000"/>
                <w:sz w:val="20"/>
                <w:szCs w:val="20"/>
              </w:rPr>
              <w:t>Налог на имущество физических лиц</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i/>
                <w:iCs/>
                <w:color w:val="000000"/>
                <w:sz w:val="20"/>
                <w:szCs w:val="20"/>
              </w:rPr>
            </w:pPr>
          </w:p>
          <w:p w:rsidR="00647AFF" w:rsidRPr="00647AFF" w:rsidRDefault="00647AFF" w:rsidP="00FC49E6">
            <w:pPr>
              <w:jc w:val="center"/>
              <w:rPr>
                <w:i/>
                <w:iCs/>
                <w:color w:val="000000"/>
                <w:sz w:val="20"/>
                <w:szCs w:val="20"/>
              </w:rPr>
            </w:pPr>
            <w:r w:rsidRPr="00647AFF">
              <w:rPr>
                <w:i/>
                <w:iCs/>
                <w:color w:val="000000"/>
                <w:sz w:val="20"/>
                <w:szCs w:val="20"/>
              </w:rPr>
              <w:t>14,0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i/>
                <w:iCs/>
                <w:color w:val="000000"/>
                <w:sz w:val="20"/>
                <w:szCs w:val="20"/>
              </w:rPr>
            </w:pPr>
          </w:p>
          <w:p w:rsidR="00647AFF" w:rsidRPr="00647AFF" w:rsidRDefault="00647AFF" w:rsidP="00FC49E6">
            <w:pPr>
              <w:rPr>
                <w:i/>
                <w:iCs/>
                <w:color w:val="000000"/>
                <w:sz w:val="20"/>
                <w:szCs w:val="20"/>
              </w:rPr>
            </w:pPr>
            <w:r w:rsidRPr="00647AFF">
              <w:rPr>
                <w:i/>
                <w:iCs/>
                <w:color w:val="000000"/>
                <w:sz w:val="20"/>
                <w:szCs w:val="20"/>
              </w:rPr>
              <w:t xml:space="preserve">    14,0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i/>
                <w:iCs/>
                <w:color w:val="000000"/>
                <w:sz w:val="20"/>
                <w:szCs w:val="20"/>
              </w:rPr>
            </w:pPr>
          </w:p>
          <w:p w:rsidR="00647AFF" w:rsidRPr="00647AFF" w:rsidRDefault="00647AFF" w:rsidP="00FC49E6">
            <w:pPr>
              <w:jc w:val="center"/>
              <w:rPr>
                <w:i/>
                <w:iCs/>
                <w:color w:val="000000"/>
                <w:sz w:val="20"/>
                <w:szCs w:val="20"/>
              </w:rPr>
            </w:pPr>
            <w:r w:rsidRPr="00647AFF">
              <w:rPr>
                <w:i/>
                <w:iCs/>
                <w:color w:val="000000"/>
                <w:sz w:val="20"/>
                <w:szCs w:val="20"/>
              </w:rPr>
              <w:t>14,0</w:t>
            </w:r>
          </w:p>
        </w:tc>
      </w:tr>
      <w:tr w:rsidR="00647AFF" w:rsidRPr="00647AFF" w:rsidTr="00FC49E6">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000 1 06 01030 10 0000 110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14,0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14,0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rPr>
                <w:color w:val="000000"/>
                <w:sz w:val="20"/>
                <w:szCs w:val="20"/>
              </w:rPr>
            </w:pPr>
            <w:r w:rsidRPr="00647AFF">
              <w:rPr>
                <w:color w:val="000000"/>
                <w:sz w:val="20"/>
                <w:szCs w:val="20"/>
              </w:rPr>
              <w:t>14,0</w:t>
            </w:r>
          </w:p>
        </w:tc>
      </w:tr>
      <w:tr w:rsidR="00647AFF" w:rsidRPr="00647AFF" w:rsidTr="00FC49E6">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i/>
                <w:iCs/>
                <w:color w:val="000000"/>
                <w:sz w:val="20"/>
                <w:szCs w:val="20"/>
              </w:rPr>
            </w:pPr>
            <w:r w:rsidRPr="00647AFF">
              <w:rPr>
                <w:i/>
                <w:iCs/>
                <w:color w:val="000000"/>
                <w:sz w:val="20"/>
                <w:szCs w:val="20"/>
              </w:rPr>
              <w:t>000 1 06 06000 00 0000 110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i/>
                <w:iCs/>
                <w:color w:val="000000"/>
                <w:sz w:val="20"/>
                <w:szCs w:val="20"/>
              </w:rPr>
            </w:pPr>
            <w:r w:rsidRPr="00647AFF">
              <w:rPr>
                <w:i/>
                <w:iCs/>
                <w:color w:val="000000"/>
                <w:sz w:val="20"/>
                <w:szCs w:val="20"/>
              </w:rPr>
              <w:t>Земельный налог</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i/>
                <w:iCs/>
                <w:color w:val="000000"/>
                <w:sz w:val="20"/>
                <w:szCs w:val="20"/>
              </w:rPr>
            </w:pPr>
            <w:r w:rsidRPr="00647AFF">
              <w:rPr>
                <w:i/>
                <w:iCs/>
                <w:color w:val="000000"/>
                <w:sz w:val="20"/>
                <w:szCs w:val="20"/>
              </w:rPr>
              <w:t>1447,07</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i/>
                <w:iCs/>
                <w:color w:val="000000"/>
                <w:sz w:val="20"/>
                <w:szCs w:val="20"/>
              </w:rPr>
            </w:pPr>
            <w:r w:rsidRPr="00647AFF">
              <w:rPr>
                <w:i/>
                <w:iCs/>
                <w:color w:val="000000"/>
                <w:sz w:val="20"/>
                <w:szCs w:val="20"/>
              </w:rPr>
              <w:t>900,00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i/>
                <w:iCs/>
                <w:color w:val="000000"/>
                <w:sz w:val="20"/>
                <w:szCs w:val="20"/>
              </w:rPr>
            </w:pPr>
            <w:r w:rsidRPr="00647AFF">
              <w:rPr>
                <w:i/>
                <w:iCs/>
                <w:color w:val="000000"/>
                <w:sz w:val="20"/>
                <w:szCs w:val="20"/>
              </w:rPr>
              <w:t>900,00</w:t>
            </w:r>
          </w:p>
        </w:tc>
      </w:tr>
      <w:tr w:rsidR="00647AFF" w:rsidRPr="00647AFF" w:rsidTr="00FC49E6">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000 1 06 06030 00 0000 110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color w:val="000000"/>
                <w:sz w:val="20"/>
                <w:szCs w:val="20"/>
              </w:rPr>
              <w:t>Земельный налог с организаций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297,00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313,00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rPr>
                <w:color w:val="000000"/>
                <w:sz w:val="20"/>
                <w:szCs w:val="20"/>
              </w:rPr>
            </w:pPr>
            <w:r w:rsidRPr="00647AFF">
              <w:rPr>
                <w:color w:val="000000"/>
                <w:sz w:val="20"/>
                <w:szCs w:val="20"/>
              </w:rPr>
              <w:t>313,00</w:t>
            </w:r>
          </w:p>
          <w:p w:rsidR="00647AFF" w:rsidRPr="00647AFF" w:rsidRDefault="00647AFF" w:rsidP="00FC49E6">
            <w:pPr>
              <w:jc w:val="center"/>
              <w:rPr>
                <w:color w:val="000000"/>
                <w:sz w:val="20"/>
                <w:szCs w:val="20"/>
              </w:rPr>
            </w:pPr>
          </w:p>
        </w:tc>
      </w:tr>
      <w:tr w:rsidR="00647AFF" w:rsidRPr="00647AFF" w:rsidTr="00FC49E6">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000 1 06 06033 10 0000 110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sz w:val="20"/>
                <w:szCs w:val="20"/>
              </w:rPr>
              <w:t>Земельный налог с организаций, обладающих земельным участком, расположенным в границах сельских поселений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297,00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313,00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313,00</w:t>
            </w:r>
          </w:p>
        </w:tc>
      </w:tr>
      <w:tr w:rsidR="00647AFF" w:rsidRPr="00647AFF" w:rsidTr="00FC49E6">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000 1 06 06040 00 0000 110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color w:val="000000"/>
                <w:sz w:val="20"/>
                <w:szCs w:val="20"/>
              </w:rPr>
              <w:t>Земельный налог с физических лиц</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1150,07</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587,00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587,00</w:t>
            </w:r>
          </w:p>
        </w:tc>
      </w:tr>
      <w:tr w:rsidR="00647AFF" w:rsidRPr="00647AFF" w:rsidTr="00FC49E6">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000 1 06 06043 10 0000 110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sz w:val="20"/>
                <w:szCs w:val="20"/>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1150,07</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587,00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587,00</w:t>
            </w:r>
          </w:p>
        </w:tc>
      </w:tr>
      <w:tr w:rsidR="00647AFF" w:rsidRPr="00647AFF" w:rsidTr="00FC49E6">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bCs/>
                <w:i/>
                <w:iCs/>
                <w:color w:val="000000"/>
                <w:sz w:val="20"/>
                <w:szCs w:val="20"/>
              </w:rPr>
            </w:pPr>
            <w:r w:rsidRPr="00647AFF">
              <w:rPr>
                <w:b/>
                <w:bCs/>
                <w:i/>
                <w:iCs/>
                <w:color w:val="000000"/>
                <w:sz w:val="20"/>
                <w:szCs w:val="20"/>
              </w:rPr>
              <w:t>000 1 08 00000 00 0000 000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i/>
                <w:iCs/>
                <w:color w:val="000000"/>
                <w:sz w:val="20"/>
                <w:szCs w:val="20"/>
              </w:rPr>
            </w:pPr>
            <w:r w:rsidRPr="00647AFF">
              <w:rPr>
                <w:b/>
                <w:bCs/>
                <w:i/>
                <w:sz w:val="20"/>
                <w:szCs w:val="20"/>
              </w:rPr>
              <w:t>ГОСУДАРСТВЕННАЯ ПОШЛИНА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1,0</w:t>
            </w:r>
          </w:p>
        </w:tc>
      </w:tr>
      <w:tr w:rsidR="00647AFF" w:rsidRPr="00647AFF" w:rsidTr="00FC49E6">
        <w:trPr>
          <w:trHeight w:val="8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sz w:val="20"/>
                <w:szCs w:val="20"/>
              </w:rPr>
            </w:pPr>
            <w:r w:rsidRPr="00647AFF">
              <w:rPr>
                <w:sz w:val="20"/>
                <w:szCs w:val="20"/>
              </w:rPr>
              <w:t>000 1 08 04000 01 0000 110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sz w:val="20"/>
                <w:szCs w:val="20"/>
              </w:rPr>
            </w:pPr>
            <w:r w:rsidRPr="00647AFF">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w:t>
            </w:r>
          </w:p>
        </w:tc>
      </w:tr>
      <w:tr w:rsidR="00647AFF" w:rsidRPr="00647AFF" w:rsidTr="00FC49E6">
        <w:trPr>
          <w:trHeight w:val="8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lastRenderedPageBreak/>
              <w:t>000 1 08 04020 01 0000 110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w:t>
            </w:r>
          </w:p>
        </w:tc>
      </w:tr>
      <w:tr w:rsidR="00647AFF" w:rsidRPr="00647AFF" w:rsidTr="00FC49E6">
        <w:trPr>
          <w:trHeight w:val="42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bCs/>
                <w:i/>
                <w:sz w:val="20"/>
                <w:szCs w:val="20"/>
              </w:rPr>
            </w:pPr>
            <w:r w:rsidRPr="00647AFF">
              <w:rPr>
                <w:b/>
                <w:bCs/>
                <w:i/>
                <w:sz w:val="20"/>
                <w:szCs w:val="20"/>
              </w:rPr>
              <w:t>000 1 11 00000 00 0000 000</w:t>
            </w:r>
          </w:p>
        </w:tc>
        <w:tc>
          <w:tcPr>
            <w:tcW w:w="3617" w:type="dxa"/>
            <w:tcBorders>
              <w:top w:val="single" w:sz="6" w:space="0" w:color="000000"/>
              <w:left w:val="single" w:sz="6" w:space="0" w:color="000000"/>
              <w:bottom w:val="single" w:sz="6" w:space="0" w:color="000000"/>
              <w:right w:val="single" w:sz="6" w:space="0" w:color="000000"/>
            </w:tcBorders>
            <w:vAlign w:val="bottom"/>
          </w:tcPr>
          <w:p w:rsidR="00647AFF" w:rsidRPr="00647AFF" w:rsidRDefault="00647AFF" w:rsidP="00FC49E6">
            <w:pPr>
              <w:rPr>
                <w:b/>
                <w:bCs/>
                <w:i/>
                <w:sz w:val="20"/>
                <w:szCs w:val="20"/>
              </w:rPr>
            </w:pPr>
            <w:r w:rsidRPr="00647AFF">
              <w:rPr>
                <w:b/>
                <w:bCs/>
                <w:i/>
                <w:sz w:val="20"/>
                <w:szCs w:val="20"/>
              </w:rPr>
              <w:t>ДОХОДЫ ОТ ИСПОЛЬЗОВАНИЯ ИМУЩЕСТВА, НАХОДЯЩЕГОСЯ В ГОСУДАРСТВЕННОЙ И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p>
          <w:p w:rsidR="00647AFF" w:rsidRPr="00647AFF" w:rsidRDefault="00647AFF" w:rsidP="00FC49E6">
            <w:pPr>
              <w:jc w:val="center"/>
              <w:rPr>
                <w:b/>
                <w:bCs/>
                <w:i/>
                <w:iCs/>
                <w:color w:val="000000"/>
                <w:sz w:val="20"/>
                <w:szCs w:val="20"/>
              </w:rPr>
            </w:pPr>
            <w:r w:rsidRPr="00647AFF">
              <w:rPr>
                <w:b/>
                <w:bCs/>
                <w:i/>
                <w:iCs/>
                <w:color w:val="000000"/>
                <w:sz w:val="20"/>
                <w:szCs w:val="20"/>
              </w:rPr>
              <w:t>138,0</w:t>
            </w:r>
          </w:p>
        </w:tc>
      </w:tr>
      <w:tr w:rsidR="00647AFF" w:rsidRPr="00647AFF" w:rsidTr="00FC49E6">
        <w:trPr>
          <w:trHeight w:val="766"/>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sz w:val="20"/>
                <w:szCs w:val="20"/>
              </w:rPr>
            </w:pPr>
            <w:r w:rsidRPr="00647AFF">
              <w:rPr>
                <w:sz w:val="20"/>
                <w:szCs w:val="20"/>
              </w:rPr>
              <w:t>000 1 11 05000 00 0000 120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sz w:val="20"/>
                <w:szCs w:val="20"/>
              </w:rPr>
            </w:pPr>
            <w:r w:rsidRPr="00647AF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iCs/>
                <w:color w:val="000000"/>
                <w:sz w:val="20"/>
                <w:szCs w:val="20"/>
              </w:rPr>
            </w:pPr>
            <w:r w:rsidRPr="00647AFF">
              <w:rPr>
                <w:iCs/>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iCs/>
                <w:color w:val="000000"/>
                <w:sz w:val="20"/>
                <w:szCs w:val="20"/>
              </w:rPr>
            </w:pPr>
            <w:r w:rsidRPr="00647AFF">
              <w:rPr>
                <w:iCs/>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iCs/>
                <w:color w:val="000000"/>
                <w:sz w:val="20"/>
                <w:szCs w:val="20"/>
              </w:rPr>
            </w:pPr>
            <w:r w:rsidRPr="00647AFF">
              <w:rPr>
                <w:iCs/>
                <w:color w:val="000000"/>
                <w:sz w:val="20"/>
                <w:szCs w:val="20"/>
              </w:rPr>
              <w:t>138,0</w:t>
            </w:r>
          </w:p>
        </w:tc>
      </w:tr>
      <w:tr w:rsidR="00647AFF" w:rsidRPr="00647AFF" w:rsidTr="00FC49E6">
        <w:trPr>
          <w:trHeight w:val="766"/>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sz w:val="20"/>
                <w:szCs w:val="20"/>
              </w:rPr>
            </w:pPr>
            <w:r w:rsidRPr="00647AFF">
              <w:rPr>
                <w:sz w:val="20"/>
                <w:szCs w:val="20"/>
              </w:rPr>
              <w:t>000 1 11 05020 00 0000 120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sz w:val="20"/>
                <w:szCs w:val="20"/>
              </w:rPr>
            </w:pPr>
            <w:r w:rsidRPr="00647AFF">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iCs/>
                <w:color w:val="000000"/>
                <w:sz w:val="20"/>
                <w:szCs w:val="20"/>
              </w:rPr>
            </w:pPr>
            <w:r w:rsidRPr="00647AFF">
              <w:rPr>
                <w:iCs/>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iCs/>
                <w:color w:val="000000"/>
                <w:sz w:val="20"/>
                <w:szCs w:val="20"/>
              </w:rPr>
            </w:pPr>
            <w:r w:rsidRPr="00647AFF">
              <w:rPr>
                <w:iCs/>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iCs/>
                <w:color w:val="000000"/>
                <w:sz w:val="20"/>
                <w:szCs w:val="20"/>
              </w:rPr>
            </w:pPr>
            <w:r w:rsidRPr="00647AFF">
              <w:rPr>
                <w:iCs/>
                <w:color w:val="000000"/>
                <w:sz w:val="20"/>
                <w:szCs w:val="20"/>
              </w:rPr>
              <w:t>138,0</w:t>
            </w:r>
          </w:p>
        </w:tc>
      </w:tr>
      <w:tr w:rsidR="00647AFF" w:rsidRPr="00647AFF" w:rsidTr="00FC49E6">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sz w:val="20"/>
                <w:szCs w:val="20"/>
              </w:rPr>
            </w:pPr>
            <w:r w:rsidRPr="00647AFF">
              <w:rPr>
                <w:sz w:val="20"/>
                <w:szCs w:val="20"/>
              </w:rPr>
              <w:t>000 1 11 05025 10 0000 120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sz w:val="20"/>
                <w:szCs w:val="20"/>
              </w:rPr>
            </w:pPr>
            <w:r w:rsidRPr="00647AF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138,0</w:t>
            </w:r>
          </w:p>
        </w:tc>
      </w:tr>
      <w:tr w:rsidR="00647AFF" w:rsidRPr="00647AFF" w:rsidTr="00FC49E6">
        <w:trPr>
          <w:trHeight w:val="2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rPr>
                <w:b/>
                <w:i/>
                <w:color w:val="000000"/>
                <w:sz w:val="20"/>
                <w:szCs w:val="20"/>
              </w:rPr>
            </w:pPr>
            <w:r w:rsidRPr="00647AFF">
              <w:rPr>
                <w:b/>
                <w:i/>
                <w:color w:val="000000"/>
                <w:sz w:val="20"/>
                <w:szCs w:val="20"/>
              </w:rPr>
              <w:t>000 2 00 00000 00 0000 000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color w:val="000000"/>
                <w:sz w:val="20"/>
                <w:szCs w:val="20"/>
              </w:rPr>
            </w:pPr>
            <w:r w:rsidRPr="00647AFF">
              <w:rPr>
                <w:b/>
                <w:color w:val="000000"/>
                <w:sz w:val="20"/>
                <w:szCs w:val="20"/>
              </w:rPr>
              <w:t>БЕЗВОЗМЕЗДНЫЕ ПОСТУПЛЕНИЯ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color w:val="000000"/>
                <w:sz w:val="20"/>
                <w:szCs w:val="20"/>
              </w:rPr>
            </w:pPr>
          </w:p>
          <w:p w:rsidR="00647AFF" w:rsidRPr="00647AFF" w:rsidRDefault="00647AFF" w:rsidP="00FC49E6">
            <w:pPr>
              <w:jc w:val="center"/>
              <w:rPr>
                <w:b/>
                <w:color w:val="000000"/>
                <w:sz w:val="20"/>
                <w:szCs w:val="20"/>
              </w:rPr>
            </w:pPr>
            <w:r w:rsidRPr="00647AFF">
              <w:rPr>
                <w:b/>
                <w:color w:val="000000"/>
                <w:sz w:val="20"/>
                <w:szCs w:val="20"/>
              </w:rPr>
              <w:t>7129,54</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color w:val="000000"/>
                <w:sz w:val="20"/>
                <w:szCs w:val="20"/>
              </w:rPr>
            </w:pPr>
          </w:p>
          <w:p w:rsidR="00647AFF" w:rsidRPr="00647AFF" w:rsidRDefault="00647AFF" w:rsidP="00FC49E6">
            <w:pPr>
              <w:jc w:val="center"/>
              <w:rPr>
                <w:b/>
                <w:color w:val="000000"/>
                <w:sz w:val="20"/>
                <w:szCs w:val="20"/>
              </w:rPr>
            </w:pPr>
            <w:r w:rsidRPr="00647AFF">
              <w:rPr>
                <w:b/>
                <w:color w:val="000000"/>
                <w:sz w:val="20"/>
                <w:szCs w:val="20"/>
              </w:rPr>
              <w:t>1235,01</w:t>
            </w:r>
          </w:p>
        </w:tc>
        <w:tc>
          <w:tcPr>
            <w:tcW w:w="992"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jc w:val="center"/>
              <w:rPr>
                <w:b/>
                <w:color w:val="000000"/>
                <w:sz w:val="20"/>
                <w:szCs w:val="20"/>
              </w:rPr>
            </w:pPr>
          </w:p>
          <w:p w:rsidR="00647AFF" w:rsidRPr="00647AFF" w:rsidRDefault="00647AFF" w:rsidP="00FC49E6">
            <w:pPr>
              <w:jc w:val="center"/>
              <w:rPr>
                <w:b/>
                <w:color w:val="000000"/>
                <w:sz w:val="20"/>
                <w:szCs w:val="20"/>
              </w:rPr>
            </w:pPr>
            <w:r w:rsidRPr="00647AFF">
              <w:rPr>
                <w:b/>
                <w:color w:val="000000"/>
                <w:sz w:val="20"/>
                <w:szCs w:val="20"/>
              </w:rPr>
              <w:t>3776,05</w:t>
            </w:r>
          </w:p>
        </w:tc>
      </w:tr>
      <w:tr w:rsidR="00647AFF" w:rsidRPr="00647AFF" w:rsidTr="00FC49E6">
        <w:trPr>
          <w:trHeight w:val="389"/>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647AFF" w:rsidRPr="00647AFF" w:rsidRDefault="00647AFF" w:rsidP="00FC49E6">
            <w:pPr>
              <w:jc w:val="right"/>
              <w:rPr>
                <w:b/>
                <w:bCs/>
                <w:i/>
                <w:iCs/>
                <w:color w:val="000000"/>
                <w:sz w:val="20"/>
                <w:szCs w:val="20"/>
              </w:rPr>
            </w:pPr>
          </w:p>
          <w:p w:rsidR="00647AFF" w:rsidRPr="00647AFF" w:rsidRDefault="00647AFF" w:rsidP="00FC49E6">
            <w:pPr>
              <w:rPr>
                <w:i/>
                <w:sz w:val="20"/>
                <w:szCs w:val="20"/>
              </w:rPr>
            </w:pPr>
            <w:r w:rsidRPr="00647AFF">
              <w:rPr>
                <w:i/>
                <w:sz w:val="20"/>
                <w:szCs w:val="20"/>
              </w:rPr>
              <w:t>000 2 02 00000 00 0000 000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b/>
                <w:bCs/>
                <w:i/>
                <w:iCs/>
                <w:color w:val="000000"/>
                <w:sz w:val="20"/>
                <w:szCs w:val="20"/>
              </w:rPr>
            </w:pPr>
            <w:r w:rsidRPr="00647AFF">
              <w:rPr>
                <w:b/>
                <w:bCs/>
                <w:i/>
                <w:iCs/>
                <w:color w:val="000000"/>
                <w:sz w:val="20"/>
                <w:szCs w:val="20"/>
              </w:rPr>
              <w:t xml:space="preserve"> Безвозмездные поступления от других бюджетов бюджетной системы РФ</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b/>
                <w:bCs/>
                <w:i/>
                <w:iCs/>
                <w:color w:val="000000"/>
                <w:sz w:val="20"/>
                <w:szCs w:val="20"/>
              </w:rPr>
            </w:pPr>
            <w:r w:rsidRPr="00647AFF">
              <w:rPr>
                <w:b/>
                <w:bCs/>
                <w:i/>
                <w:iCs/>
                <w:color w:val="000000"/>
                <w:sz w:val="20"/>
                <w:szCs w:val="20"/>
              </w:rPr>
              <w:t>7129,54</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b/>
                <w:bCs/>
                <w:i/>
                <w:iCs/>
                <w:color w:val="000000"/>
                <w:sz w:val="20"/>
                <w:szCs w:val="20"/>
              </w:rPr>
            </w:pPr>
            <w:r w:rsidRPr="00647AFF">
              <w:rPr>
                <w:b/>
                <w:bCs/>
                <w:i/>
                <w:iCs/>
                <w:color w:val="000000"/>
                <w:sz w:val="20"/>
                <w:szCs w:val="20"/>
              </w:rPr>
              <w:t>1235,01</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b/>
                <w:bCs/>
                <w:i/>
                <w:iCs/>
                <w:color w:val="000000"/>
                <w:sz w:val="20"/>
                <w:szCs w:val="20"/>
              </w:rPr>
            </w:pPr>
            <w:r w:rsidRPr="00647AFF">
              <w:rPr>
                <w:b/>
                <w:bCs/>
                <w:i/>
                <w:iCs/>
                <w:color w:val="000000"/>
                <w:sz w:val="20"/>
                <w:szCs w:val="20"/>
              </w:rPr>
              <w:t>3776,05</w:t>
            </w:r>
          </w:p>
        </w:tc>
      </w:tr>
      <w:tr w:rsidR="00647AFF" w:rsidRPr="00647AFF" w:rsidTr="00FC49E6">
        <w:trPr>
          <w:trHeight w:val="242"/>
          <w:jc w:val="center"/>
        </w:trPr>
        <w:tc>
          <w:tcPr>
            <w:tcW w:w="3115" w:type="dxa"/>
            <w:tcBorders>
              <w:top w:val="single" w:sz="6" w:space="0" w:color="000000"/>
              <w:left w:val="single" w:sz="6" w:space="0" w:color="000000"/>
              <w:bottom w:val="single" w:sz="2"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000 2 02 10000 00 0000 150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color w:val="000000"/>
                <w:sz w:val="20"/>
                <w:szCs w:val="20"/>
              </w:rPr>
            </w:pPr>
            <w:r w:rsidRPr="00647AFF">
              <w:rPr>
                <w:sz w:val="20"/>
                <w:szCs w:val="20"/>
              </w:rPr>
              <w:t>Дотации бюджетам субъектов Российской Федерации и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168,00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100,00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104,00</w:t>
            </w:r>
          </w:p>
        </w:tc>
      </w:tr>
      <w:tr w:rsidR="00647AFF" w:rsidRPr="00647AFF" w:rsidTr="00FC49E6">
        <w:trPr>
          <w:trHeight w:val="242"/>
          <w:jc w:val="center"/>
        </w:trPr>
        <w:tc>
          <w:tcPr>
            <w:tcW w:w="3115" w:type="dxa"/>
            <w:tcBorders>
              <w:top w:val="single" w:sz="6" w:space="0" w:color="000000"/>
              <w:left w:val="single" w:sz="6" w:space="0" w:color="000000"/>
              <w:bottom w:val="single" w:sz="2" w:space="0" w:color="000000"/>
              <w:right w:val="single" w:sz="6"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000 2 02 15001 00 0000 150</w:t>
            </w:r>
          </w:p>
        </w:tc>
        <w:tc>
          <w:tcPr>
            <w:tcW w:w="3617" w:type="dxa"/>
            <w:tcBorders>
              <w:top w:val="single" w:sz="6" w:space="0" w:color="000000"/>
              <w:left w:val="single" w:sz="6" w:space="0" w:color="000000"/>
              <w:bottom w:val="single" w:sz="6" w:space="0" w:color="000000"/>
              <w:right w:val="single" w:sz="6" w:space="0" w:color="000000"/>
            </w:tcBorders>
          </w:tcPr>
          <w:p w:rsidR="00647AFF" w:rsidRPr="00647AFF" w:rsidRDefault="00647AFF" w:rsidP="00FC49E6">
            <w:pPr>
              <w:rPr>
                <w:sz w:val="20"/>
                <w:szCs w:val="20"/>
              </w:rPr>
            </w:pPr>
            <w:r w:rsidRPr="00647AFF">
              <w:rPr>
                <w:sz w:val="20"/>
                <w:szCs w:val="20"/>
              </w:rPr>
              <w:t>Дотации на выравнивание бюджетной обеспеченности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168,00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100,00</w:t>
            </w:r>
          </w:p>
        </w:tc>
        <w:tc>
          <w:tcPr>
            <w:tcW w:w="992" w:type="dxa"/>
            <w:tcBorders>
              <w:top w:val="single" w:sz="6" w:space="0" w:color="000000"/>
              <w:left w:val="single" w:sz="6" w:space="0" w:color="000000"/>
              <w:bottom w:val="single" w:sz="6" w:space="0" w:color="000000"/>
              <w:right w:val="single" w:sz="6"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104,00</w:t>
            </w:r>
          </w:p>
        </w:tc>
      </w:tr>
      <w:tr w:rsidR="00647AFF" w:rsidRPr="00647AFF" w:rsidTr="00FC49E6">
        <w:trPr>
          <w:trHeight w:val="31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000 2 02 15001 10 0000 150</w:t>
            </w:r>
          </w:p>
        </w:tc>
        <w:tc>
          <w:tcPr>
            <w:tcW w:w="3617" w:type="dxa"/>
            <w:tcBorders>
              <w:top w:val="single" w:sz="6" w:space="0" w:color="000000"/>
              <w:left w:val="single" w:sz="2" w:space="0" w:color="000000"/>
              <w:bottom w:val="single" w:sz="2" w:space="0" w:color="000000"/>
              <w:right w:val="single" w:sz="2" w:space="0" w:color="000000"/>
            </w:tcBorders>
          </w:tcPr>
          <w:p w:rsidR="00647AFF" w:rsidRPr="00647AFF" w:rsidRDefault="00647AFF" w:rsidP="00FC49E6">
            <w:pPr>
              <w:rPr>
                <w:color w:val="000000"/>
                <w:sz w:val="20"/>
                <w:szCs w:val="20"/>
              </w:rPr>
            </w:pPr>
            <w:r w:rsidRPr="00647AFF">
              <w:rPr>
                <w:sz w:val="20"/>
                <w:szCs w:val="20"/>
              </w:rPr>
              <w:t>Дотации бюджетам сельских поселений на выравнивание бюджетной обеспеченности</w:t>
            </w:r>
          </w:p>
        </w:tc>
        <w:tc>
          <w:tcPr>
            <w:tcW w:w="14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168,00</w:t>
            </w:r>
          </w:p>
        </w:tc>
        <w:tc>
          <w:tcPr>
            <w:tcW w:w="992" w:type="dxa"/>
            <w:tcBorders>
              <w:top w:val="single" w:sz="6"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100,00</w:t>
            </w:r>
          </w:p>
        </w:tc>
        <w:tc>
          <w:tcPr>
            <w:tcW w:w="992" w:type="dxa"/>
            <w:tcBorders>
              <w:top w:val="single" w:sz="6"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104,00</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647AFF" w:rsidRPr="00647AFF" w:rsidRDefault="00647AFF" w:rsidP="00FC49E6">
            <w:pPr>
              <w:rPr>
                <w:color w:val="000000"/>
                <w:sz w:val="20"/>
                <w:szCs w:val="20"/>
              </w:rPr>
            </w:pPr>
            <w:r w:rsidRPr="00647AFF">
              <w:rPr>
                <w:sz w:val="20"/>
                <w:szCs w:val="20"/>
              </w:rPr>
              <w:t>000 2 02 35118 00 0000 150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color w:val="000000"/>
                <w:sz w:val="20"/>
                <w:szCs w:val="20"/>
              </w:rPr>
            </w:pPr>
            <w:r w:rsidRPr="00647AFF">
              <w:rPr>
                <w:sz w:val="20"/>
                <w:szCs w:val="20"/>
              </w:rPr>
              <w:t>Субвенции бюджетам субъектов Российской Федерации и муниципальных образований</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90,60</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91,50</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95,00</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000 2 02 35118 10 0000 150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color w:val="000000"/>
                <w:sz w:val="20"/>
                <w:szCs w:val="20"/>
              </w:rPr>
            </w:pPr>
            <w:r w:rsidRPr="00647AF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90,60</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91,50</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95,00</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000 2 02 40014 00 0000 150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sz w:val="20"/>
                <w:szCs w:val="20"/>
              </w:rPr>
            </w:pPr>
            <w:r w:rsidRPr="00647AFF">
              <w:rPr>
                <w:sz w:val="20"/>
                <w:szCs w:val="20"/>
              </w:rPr>
              <w:t xml:space="preserve">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927,12</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995,15</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1028,69</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tcPr>
          <w:p w:rsidR="00647AFF" w:rsidRPr="00647AFF" w:rsidRDefault="00647AFF" w:rsidP="00FC49E6">
            <w:pPr>
              <w:rPr>
                <w:color w:val="000000"/>
                <w:sz w:val="20"/>
                <w:szCs w:val="20"/>
              </w:rPr>
            </w:pPr>
            <w:r w:rsidRPr="00647AFF">
              <w:rPr>
                <w:color w:val="000000"/>
                <w:sz w:val="20"/>
                <w:szCs w:val="20"/>
              </w:rPr>
              <w:t>000 2 02 40014 10 0000 150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sz w:val="20"/>
                <w:szCs w:val="20"/>
              </w:rPr>
            </w:pPr>
            <w:r w:rsidRPr="00647AFF">
              <w:rPr>
                <w:sz w:val="20"/>
                <w:szCs w:val="20"/>
              </w:rPr>
              <w:t xml:space="preserve">Межбюджетные трансферты, передаваемые бюджетам  сельских поселений из бюджетов муниципальных </w:t>
            </w:r>
            <w:r w:rsidRPr="00647AFF">
              <w:rPr>
                <w:sz w:val="20"/>
                <w:szCs w:val="20"/>
              </w:rPr>
              <w:lastRenderedPageBreak/>
              <w:t>районов на осуществление полномочий   по решению вопросов местного значения в соответствии с заключенными соглашениями</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lastRenderedPageBreak/>
              <w:t>927,12</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995,15</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1028,69</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rPr>
                <w:color w:val="000000"/>
                <w:sz w:val="20"/>
                <w:szCs w:val="20"/>
              </w:rPr>
            </w:pPr>
            <w:r w:rsidRPr="00647AFF">
              <w:rPr>
                <w:color w:val="000000"/>
                <w:sz w:val="20"/>
                <w:szCs w:val="20"/>
              </w:rPr>
              <w:lastRenderedPageBreak/>
              <w:t>000 2 02 49999 00 0000 150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sz w:val="20"/>
                <w:szCs w:val="20"/>
              </w:rPr>
            </w:pPr>
            <w:r w:rsidRPr="00647AFF">
              <w:rPr>
                <w:sz w:val="20"/>
                <w:szCs w:val="20"/>
              </w:rPr>
              <w:t>Прочие межбюджетные трансферты, передаваемые бюджетам</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5924,15</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48,36</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2548,36</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rPr>
                <w:color w:val="000000"/>
                <w:sz w:val="20"/>
                <w:szCs w:val="20"/>
              </w:rPr>
            </w:pPr>
            <w:r w:rsidRPr="00647AFF">
              <w:rPr>
                <w:color w:val="000000"/>
                <w:sz w:val="20"/>
                <w:szCs w:val="20"/>
              </w:rPr>
              <w:t>000 2 02 49999 10 0000 150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sz w:val="20"/>
                <w:szCs w:val="20"/>
              </w:rPr>
            </w:pPr>
            <w:r w:rsidRPr="00647AFF">
              <w:rPr>
                <w:sz w:val="20"/>
                <w:szCs w:val="20"/>
              </w:rPr>
              <w:t>Прочие межбюджетные трансферты, передаваемые бюджетам сельских поселений</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5924,15</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48,36</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2548,36</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rPr>
                <w:color w:val="000000"/>
                <w:sz w:val="20"/>
                <w:szCs w:val="20"/>
              </w:rPr>
            </w:pPr>
            <w:r w:rsidRPr="00647AFF">
              <w:rPr>
                <w:color w:val="000000"/>
                <w:sz w:val="20"/>
                <w:szCs w:val="20"/>
              </w:rPr>
              <w:t>000 2 07 05000 10 0000 150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sz w:val="20"/>
                <w:szCs w:val="20"/>
              </w:rPr>
            </w:pPr>
            <w:r w:rsidRPr="00647AFF">
              <w:rPr>
                <w:sz w:val="20"/>
                <w:szCs w:val="20"/>
              </w:rPr>
              <w:t>Прочие безвозмездные поступления</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19,67</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0,00</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0,00</w:t>
            </w:r>
          </w:p>
        </w:tc>
      </w:tr>
      <w:tr w:rsidR="00647AFF" w:rsidRPr="00647AFF" w:rsidTr="00FC49E6">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rPr>
                <w:color w:val="000000"/>
                <w:sz w:val="20"/>
                <w:szCs w:val="20"/>
              </w:rPr>
            </w:pPr>
            <w:r w:rsidRPr="00647AFF">
              <w:rPr>
                <w:sz w:val="20"/>
                <w:szCs w:val="20"/>
              </w:rPr>
              <w:t>000 2 07 05030 10 0000 150</w:t>
            </w:r>
          </w:p>
        </w:tc>
        <w:tc>
          <w:tcPr>
            <w:tcW w:w="3617" w:type="dxa"/>
            <w:tcBorders>
              <w:top w:val="single" w:sz="2" w:space="0" w:color="000000"/>
              <w:left w:val="single" w:sz="2" w:space="0" w:color="000000"/>
              <w:bottom w:val="single" w:sz="2" w:space="0" w:color="000000"/>
              <w:right w:val="single" w:sz="2" w:space="0" w:color="000000"/>
            </w:tcBorders>
          </w:tcPr>
          <w:p w:rsidR="00647AFF" w:rsidRPr="00647AFF" w:rsidRDefault="00647AFF" w:rsidP="00FC49E6">
            <w:pPr>
              <w:rPr>
                <w:sz w:val="20"/>
                <w:szCs w:val="20"/>
              </w:rPr>
            </w:pPr>
            <w:r w:rsidRPr="00647AFF">
              <w:rPr>
                <w:sz w:val="20"/>
                <w:szCs w:val="20"/>
              </w:rPr>
              <w:t>Прочие безвозмездные поступления в бюджеты сельских поселений</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7AFF" w:rsidRPr="00647AFF" w:rsidRDefault="00647AFF" w:rsidP="00FC49E6">
            <w:pPr>
              <w:jc w:val="center"/>
              <w:rPr>
                <w:color w:val="000000"/>
                <w:sz w:val="20"/>
                <w:szCs w:val="20"/>
              </w:rPr>
            </w:pPr>
            <w:r w:rsidRPr="00647AFF">
              <w:rPr>
                <w:color w:val="000000"/>
                <w:sz w:val="20"/>
                <w:szCs w:val="20"/>
              </w:rPr>
              <w:t>19,67</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0,00</w:t>
            </w:r>
          </w:p>
        </w:tc>
        <w:tc>
          <w:tcPr>
            <w:tcW w:w="992" w:type="dxa"/>
            <w:tcBorders>
              <w:top w:val="single" w:sz="2" w:space="0" w:color="000000"/>
              <w:left w:val="single" w:sz="2" w:space="0" w:color="000000"/>
              <w:bottom w:val="single" w:sz="2" w:space="0" w:color="000000"/>
              <w:right w:val="single" w:sz="2" w:space="0" w:color="000000"/>
            </w:tcBorders>
            <w:vAlign w:val="center"/>
          </w:tcPr>
          <w:p w:rsidR="00647AFF" w:rsidRPr="00647AFF" w:rsidRDefault="00647AFF" w:rsidP="00FC49E6">
            <w:pPr>
              <w:jc w:val="center"/>
              <w:rPr>
                <w:color w:val="000000"/>
                <w:sz w:val="20"/>
                <w:szCs w:val="20"/>
              </w:rPr>
            </w:pPr>
            <w:r w:rsidRPr="00647AFF">
              <w:rPr>
                <w:color w:val="000000"/>
                <w:sz w:val="20"/>
                <w:szCs w:val="20"/>
              </w:rPr>
              <w:t>0,00</w:t>
            </w:r>
          </w:p>
        </w:tc>
      </w:tr>
    </w:tbl>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r w:rsidRPr="00647AFF">
        <w:rPr>
          <w:sz w:val="20"/>
          <w:szCs w:val="20"/>
        </w:rPr>
        <w:t xml:space="preserve">Глава Озерского сельского поселения                                                   В.А.Загонов                                                                                                  </w:t>
      </w:r>
    </w:p>
    <w:p w:rsidR="00647AFF" w:rsidRPr="00647AFF" w:rsidRDefault="00647AFF" w:rsidP="00647AFF">
      <w:pPr>
        <w:rPr>
          <w:sz w:val="20"/>
          <w:szCs w:val="20"/>
        </w:rPr>
      </w:pPr>
    </w:p>
    <w:p w:rsidR="00647AFF" w:rsidRPr="00647AFF" w:rsidRDefault="00647AFF" w:rsidP="00647AFF">
      <w:pPr>
        <w:rPr>
          <w:sz w:val="20"/>
          <w:szCs w:val="20"/>
        </w:rPr>
      </w:pPr>
      <w:r w:rsidRPr="00647AFF">
        <w:rPr>
          <w:sz w:val="20"/>
          <w:szCs w:val="20"/>
        </w:rPr>
        <w:t xml:space="preserve">Председатель Совета  народных депутатов </w:t>
      </w:r>
    </w:p>
    <w:p w:rsidR="00647AFF" w:rsidRPr="00647AFF" w:rsidRDefault="00647AFF" w:rsidP="00647AFF">
      <w:pPr>
        <w:rPr>
          <w:sz w:val="20"/>
          <w:szCs w:val="20"/>
        </w:rPr>
      </w:pPr>
      <w:r w:rsidRPr="00647AFF">
        <w:rPr>
          <w:sz w:val="20"/>
          <w:szCs w:val="20"/>
        </w:rPr>
        <w:t xml:space="preserve">Озерского сельского поселения                                                  И.В.  Шелковникова                                                                         </w:t>
      </w: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p w:rsidR="00647AFF" w:rsidRPr="00647AFF" w:rsidRDefault="00647AFF" w:rsidP="00647AFF">
      <w:pPr>
        <w:rPr>
          <w:sz w:val="20"/>
          <w:szCs w:val="20"/>
        </w:rPr>
      </w:pPr>
    </w:p>
    <w:tbl>
      <w:tblPr>
        <w:tblW w:w="17027" w:type="dxa"/>
        <w:tblInd w:w="-2160" w:type="dxa"/>
        <w:tblLook w:val="04A0"/>
      </w:tblPr>
      <w:tblGrid>
        <w:gridCol w:w="16805"/>
        <w:gridCol w:w="222"/>
      </w:tblGrid>
      <w:tr w:rsidR="00647AFF" w:rsidRPr="00647AFF" w:rsidTr="00FC49E6">
        <w:trPr>
          <w:trHeight w:val="330"/>
        </w:trPr>
        <w:tc>
          <w:tcPr>
            <w:tcW w:w="17027" w:type="dxa"/>
            <w:gridSpan w:val="2"/>
            <w:tcBorders>
              <w:top w:val="nil"/>
              <w:left w:val="nil"/>
              <w:bottom w:val="nil"/>
              <w:right w:val="nil"/>
            </w:tcBorders>
            <w:shd w:val="clear" w:color="auto" w:fill="auto"/>
            <w:noWrap/>
            <w:vAlign w:val="center"/>
          </w:tcPr>
          <w:p w:rsidR="00647AFF" w:rsidRDefault="00647AFF" w:rsidP="00FC49E6">
            <w:pPr>
              <w:ind w:right="4835"/>
              <w:rPr>
                <w:b/>
                <w:bCs/>
                <w:sz w:val="20"/>
                <w:szCs w:val="20"/>
              </w:rPr>
            </w:pPr>
            <w:r w:rsidRPr="00647AFF">
              <w:rPr>
                <w:b/>
                <w:bCs/>
                <w:sz w:val="20"/>
                <w:szCs w:val="20"/>
              </w:rPr>
              <w:t xml:space="preserve">Пр                                                                                               </w:t>
            </w: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C8117B" w:rsidRDefault="00C8117B" w:rsidP="00FC49E6">
            <w:pPr>
              <w:ind w:right="4835"/>
              <w:rPr>
                <w:b/>
                <w:bCs/>
                <w:sz w:val="20"/>
                <w:szCs w:val="20"/>
              </w:rPr>
            </w:pPr>
          </w:p>
          <w:p w:rsidR="00FC3711" w:rsidRDefault="00FC3711" w:rsidP="00FC49E6">
            <w:pPr>
              <w:ind w:right="4835"/>
              <w:rPr>
                <w:b/>
                <w:bCs/>
                <w:sz w:val="20"/>
                <w:szCs w:val="20"/>
              </w:rPr>
            </w:pPr>
          </w:p>
          <w:p w:rsidR="00FC3711" w:rsidRDefault="00FC3711" w:rsidP="00FC49E6">
            <w:pPr>
              <w:ind w:right="4835"/>
              <w:rPr>
                <w:b/>
                <w:bCs/>
                <w:sz w:val="20"/>
                <w:szCs w:val="20"/>
              </w:rPr>
            </w:pPr>
          </w:p>
          <w:p w:rsidR="00FC3711" w:rsidRDefault="00FC3711" w:rsidP="00FC49E6">
            <w:pPr>
              <w:ind w:right="4835"/>
              <w:rPr>
                <w:b/>
                <w:bCs/>
                <w:sz w:val="20"/>
                <w:szCs w:val="20"/>
              </w:rPr>
            </w:pPr>
          </w:p>
          <w:p w:rsidR="00C8117B" w:rsidRDefault="00647AFF" w:rsidP="00C8117B">
            <w:pPr>
              <w:ind w:right="4835"/>
              <w:jc w:val="right"/>
              <w:rPr>
                <w:bCs/>
                <w:sz w:val="20"/>
                <w:szCs w:val="20"/>
              </w:rPr>
            </w:pPr>
            <w:r w:rsidRPr="00647AFF">
              <w:rPr>
                <w:b/>
                <w:bCs/>
                <w:sz w:val="20"/>
                <w:szCs w:val="20"/>
              </w:rPr>
              <w:lastRenderedPageBreak/>
              <w:t xml:space="preserve">                                                                                                                </w:t>
            </w:r>
            <w:r w:rsidRPr="00647AFF">
              <w:rPr>
                <w:bCs/>
                <w:sz w:val="20"/>
                <w:szCs w:val="20"/>
              </w:rPr>
              <w:t xml:space="preserve">Приложение № 3 </w:t>
            </w:r>
          </w:p>
          <w:p w:rsidR="00647AFF" w:rsidRPr="00647AFF" w:rsidRDefault="00647AFF" w:rsidP="00C8117B">
            <w:pPr>
              <w:ind w:right="4835"/>
              <w:jc w:val="right"/>
              <w:rPr>
                <w:bCs/>
                <w:sz w:val="20"/>
                <w:szCs w:val="20"/>
              </w:rPr>
            </w:pPr>
            <w:r w:rsidRPr="00647AFF">
              <w:rPr>
                <w:b/>
                <w:bCs/>
                <w:sz w:val="20"/>
                <w:szCs w:val="20"/>
              </w:rPr>
              <w:t xml:space="preserve"> </w:t>
            </w:r>
            <w:r w:rsidRPr="00647AFF">
              <w:rPr>
                <w:bCs/>
                <w:sz w:val="20"/>
                <w:szCs w:val="20"/>
              </w:rPr>
              <w:t xml:space="preserve">к решению Совета </w:t>
            </w:r>
          </w:p>
          <w:p w:rsidR="00647AFF" w:rsidRPr="00647AFF" w:rsidRDefault="00647AFF" w:rsidP="00C8117B">
            <w:pPr>
              <w:ind w:right="4835"/>
              <w:jc w:val="right"/>
              <w:rPr>
                <w:bCs/>
                <w:sz w:val="20"/>
                <w:szCs w:val="20"/>
              </w:rPr>
            </w:pPr>
            <w:r w:rsidRPr="00647AFF">
              <w:rPr>
                <w:bCs/>
                <w:sz w:val="20"/>
                <w:szCs w:val="20"/>
              </w:rPr>
              <w:t xml:space="preserve"> </w:t>
            </w:r>
            <w:r w:rsidR="00C8117B">
              <w:rPr>
                <w:bCs/>
                <w:sz w:val="20"/>
                <w:szCs w:val="20"/>
              </w:rPr>
              <w:t xml:space="preserve">                                </w:t>
            </w:r>
            <w:r w:rsidRPr="00647AFF">
              <w:rPr>
                <w:bCs/>
                <w:sz w:val="20"/>
                <w:szCs w:val="20"/>
              </w:rPr>
              <w:t xml:space="preserve">                                                                                                        народных депутатов Озерского </w:t>
            </w:r>
          </w:p>
          <w:p w:rsidR="00647AFF" w:rsidRPr="00647AFF" w:rsidRDefault="00647AFF" w:rsidP="00C8117B">
            <w:pPr>
              <w:ind w:right="4835"/>
              <w:jc w:val="right"/>
              <w:rPr>
                <w:bCs/>
                <w:sz w:val="20"/>
                <w:szCs w:val="20"/>
              </w:rPr>
            </w:pPr>
            <w:r w:rsidRPr="00647AFF">
              <w:rPr>
                <w:bCs/>
                <w:sz w:val="20"/>
                <w:szCs w:val="20"/>
              </w:rPr>
              <w:t xml:space="preserve">                                                                                                                 сельского поселения от 30.03.2021 г №34</w:t>
            </w:r>
          </w:p>
          <w:p w:rsidR="00647AFF" w:rsidRPr="00647AFF" w:rsidRDefault="00647AFF" w:rsidP="00FC49E6">
            <w:pPr>
              <w:ind w:right="4835"/>
              <w:rPr>
                <w:bCs/>
                <w:sz w:val="20"/>
                <w:szCs w:val="20"/>
              </w:rPr>
            </w:pPr>
            <w:r w:rsidRPr="00647AFF">
              <w:rPr>
                <w:bCs/>
                <w:sz w:val="20"/>
                <w:szCs w:val="20"/>
              </w:rPr>
              <w:t xml:space="preserve"> Озе </w:t>
            </w:r>
          </w:p>
          <w:p w:rsidR="00647AFF" w:rsidRPr="00647AFF" w:rsidRDefault="00647AFF" w:rsidP="00FC49E6">
            <w:pPr>
              <w:ind w:right="4835"/>
              <w:rPr>
                <w:bCs/>
                <w:sz w:val="20"/>
                <w:szCs w:val="20"/>
              </w:rPr>
            </w:pPr>
          </w:p>
          <w:p w:rsidR="00647AFF" w:rsidRPr="00647AFF" w:rsidRDefault="00647AFF" w:rsidP="00FC49E6">
            <w:pPr>
              <w:ind w:right="4835"/>
              <w:jc w:val="center"/>
              <w:rPr>
                <w:b/>
                <w:bCs/>
                <w:sz w:val="20"/>
                <w:szCs w:val="20"/>
              </w:rPr>
            </w:pPr>
            <w:r w:rsidRPr="00647AFF">
              <w:rPr>
                <w:b/>
                <w:bCs/>
                <w:sz w:val="20"/>
                <w:szCs w:val="20"/>
              </w:rPr>
              <w:t>Ведомственная структура расходов бюджета Озерского сельского поселения</w:t>
            </w:r>
          </w:p>
          <w:p w:rsidR="00647AFF" w:rsidRPr="00647AFF" w:rsidRDefault="00647AFF" w:rsidP="00FC49E6">
            <w:pPr>
              <w:ind w:right="4835"/>
              <w:jc w:val="center"/>
              <w:rPr>
                <w:b/>
                <w:bCs/>
                <w:sz w:val="20"/>
                <w:szCs w:val="20"/>
              </w:rPr>
            </w:pPr>
            <w:r w:rsidRPr="00647AFF">
              <w:rPr>
                <w:b/>
                <w:bCs/>
                <w:sz w:val="20"/>
                <w:szCs w:val="20"/>
              </w:rPr>
              <w:t>Бутурлиновского муниципального района Воронежской области</w:t>
            </w:r>
          </w:p>
          <w:p w:rsidR="00647AFF" w:rsidRPr="00647AFF" w:rsidRDefault="00647AFF" w:rsidP="00FC49E6">
            <w:pPr>
              <w:ind w:right="4835"/>
              <w:jc w:val="center"/>
              <w:rPr>
                <w:bCs/>
                <w:sz w:val="20"/>
                <w:szCs w:val="20"/>
              </w:rPr>
            </w:pPr>
            <w:r w:rsidRPr="00647AFF">
              <w:rPr>
                <w:b/>
                <w:bCs/>
                <w:sz w:val="20"/>
                <w:szCs w:val="20"/>
              </w:rPr>
              <w:t>на  2021 год и на плановый период 2022 и 2023 годов.</w:t>
            </w:r>
          </w:p>
        </w:tc>
      </w:tr>
      <w:tr w:rsidR="00647AFF" w:rsidRPr="00647AFF" w:rsidTr="00FC49E6">
        <w:trPr>
          <w:trHeight w:val="330"/>
        </w:trPr>
        <w:tc>
          <w:tcPr>
            <w:tcW w:w="16805" w:type="dxa"/>
            <w:tcBorders>
              <w:top w:val="nil"/>
              <w:left w:val="nil"/>
              <w:bottom w:val="nil"/>
              <w:right w:val="nil"/>
            </w:tcBorders>
            <w:shd w:val="clear" w:color="auto" w:fill="auto"/>
            <w:noWrap/>
            <w:vAlign w:val="center"/>
          </w:tcPr>
          <w:p w:rsidR="00647AFF" w:rsidRPr="00647AFF" w:rsidRDefault="00647AFF" w:rsidP="00FC49E6">
            <w:pPr>
              <w:jc w:val="center"/>
              <w:rPr>
                <w:bCs/>
                <w:sz w:val="20"/>
                <w:szCs w:val="20"/>
              </w:rPr>
            </w:pPr>
          </w:p>
        </w:tc>
        <w:tc>
          <w:tcPr>
            <w:tcW w:w="222" w:type="dxa"/>
            <w:tcBorders>
              <w:top w:val="nil"/>
              <w:left w:val="nil"/>
              <w:bottom w:val="nil"/>
              <w:right w:val="nil"/>
            </w:tcBorders>
            <w:shd w:val="clear" w:color="auto" w:fill="auto"/>
            <w:noWrap/>
            <w:vAlign w:val="bottom"/>
            <w:hideMark/>
          </w:tcPr>
          <w:p w:rsidR="00647AFF" w:rsidRPr="00647AFF" w:rsidRDefault="00647AFF" w:rsidP="00FC49E6">
            <w:pPr>
              <w:rPr>
                <w:sz w:val="20"/>
                <w:szCs w:val="20"/>
              </w:rPr>
            </w:pPr>
          </w:p>
        </w:tc>
      </w:tr>
    </w:tbl>
    <w:p w:rsidR="00647AFF" w:rsidRPr="00647AFF" w:rsidRDefault="00647AFF" w:rsidP="00647AFF">
      <w:pPr>
        <w:jc w:val="right"/>
        <w:rPr>
          <w:sz w:val="20"/>
          <w:szCs w:val="20"/>
        </w:rPr>
      </w:pPr>
      <w:r w:rsidRPr="00647AFF">
        <w:rPr>
          <w:sz w:val="20"/>
          <w:szCs w:val="20"/>
        </w:rPr>
        <w:t>Сумма (тыс. рублей)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850"/>
        <w:gridCol w:w="567"/>
        <w:gridCol w:w="567"/>
        <w:gridCol w:w="1134"/>
        <w:gridCol w:w="709"/>
        <w:gridCol w:w="1134"/>
        <w:gridCol w:w="1134"/>
        <w:gridCol w:w="1134"/>
      </w:tblGrid>
      <w:tr w:rsidR="00647AFF" w:rsidRPr="00647AFF" w:rsidTr="00FC49E6">
        <w:trPr>
          <w:trHeight w:val="930"/>
        </w:trPr>
        <w:tc>
          <w:tcPr>
            <w:tcW w:w="31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Наименование</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ГРБС</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Рз</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ПР</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ЦСР</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ВР</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2021</w:t>
            </w:r>
          </w:p>
          <w:p w:rsidR="00647AFF" w:rsidRPr="00647AFF" w:rsidRDefault="00647AFF" w:rsidP="00FC49E6">
            <w:pPr>
              <w:jc w:val="center"/>
              <w:rPr>
                <w:rFonts w:eastAsia="Calibri"/>
                <w:b/>
                <w:bCs/>
                <w:sz w:val="20"/>
                <w:szCs w:val="20"/>
              </w:rPr>
            </w:pPr>
            <w:r w:rsidRPr="00647AFF">
              <w:rPr>
                <w:rFonts w:eastAsia="Calibri"/>
                <w:b/>
                <w:bCs/>
                <w:sz w:val="20"/>
                <w:szCs w:val="20"/>
              </w:rPr>
              <w:t>год</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2022</w:t>
            </w:r>
          </w:p>
          <w:p w:rsidR="00647AFF" w:rsidRPr="00647AFF" w:rsidRDefault="00647AFF" w:rsidP="00FC49E6">
            <w:pPr>
              <w:jc w:val="center"/>
              <w:rPr>
                <w:rFonts w:eastAsia="Calibri"/>
                <w:b/>
                <w:bCs/>
                <w:sz w:val="20"/>
                <w:szCs w:val="20"/>
              </w:rPr>
            </w:pPr>
            <w:r w:rsidRPr="00647AFF">
              <w:rPr>
                <w:rFonts w:eastAsia="Calibri"/>
                <w:b/>
                <w:bCs/>
                <w:sz w:val="20"/>
                <w:szCs w:val="20"/>
              </w:rPr>
              <w:t>год</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2023</w:t>
            </w:r>
          </w:p>
          <w:p w:rsidR="00647AFF" w:rsidRPr="00647AFF" w:rsidRDefault="00647AFF" w:rsidP="00FC49E6">
            <w:pPr>
              <w:jc w:val="center"/>
              <w:rPr>
                <w:rFonts w:eastAsia="Calibri"/>
                <w:b/>
                <w:bCs/>
                <w:sz w:val="20"/>
                <w:szCs w:val="20"/>
              </w:rPr>
            </w:pPr>
            <w:r w:rsidRPr="00647AFF">
              <w:rPr>
                <w:rFonts w:eastAsia="Calibri"/>
                <w:b/>
                <w:bCs/>
                <w:sz w:val="20"/>
                <w:szCs w:val="20"/>
              </w:rPr>
              <w:t>год</w:t>
            </w:r>
          </w:p>
        </w:tc>
      </w:tr>
      <w:tr w:rsidR="00647AFF" w:rsidRPr="00647AFF" w:rsidTr="00FC49E6">
        <w:trPr>
          <w:trHeight w:val="33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w:t>
            </w:r>
          </w:p>
        </w:tc>
      </w:tr>
      <w:tr w:rsidR="00647AFF" w:rsidRPr="00647AFF" w:rsidTr="00FC49E6">
        <w:trPr>
          <w:trHeight w:val="330"/>
        </w:trPr>
        <w:tc>
          <w:tcPr>
            <w:tcW w:w="31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ВСЕГО</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9223,07</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2522,44</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5038,15</w:t>
            </w:r>
          </w:p>
        </w:tc>
      </w:tr>
      <w:tr w:rsidR="00647AFF" w:rsidRPr="00647AFF" w:rsidTr="00FC49E6">
        <w:trPr>
          <w:trHeight w:val="1305"/>
        </w:trPr>
        <w:tc>
          <w:tcPr>
            <w:tcW w:w="31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Администрация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9223,07</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2522,44</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5038,15</w:t>
            </w:r>
          </w:p>
        </w:tc>
      </w:tr>
      <w:tr w:rsidR="00647AFF" w:rsidRPr="00647AFF" w:rsidTr="00FC49E6">
        <w:trPr>
          <w:trHeight w:val="615"/>
        </w:trPr>
        <w:tc>
          <w:tcPr>
            <w:tcW w:w="31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ОБЩЕГОСУДАРСТВЕННЫЕ ВОПРОСЫ</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01</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709"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2321,21</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1016,39</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994,06</w:t>
            </w:r>
          </w:p>
        </w:tc>
      </w:tr>
      <w:tr w:rsidR="00647AFF" w:rsidRPr="00647AFF" w:rsidTr="00FC49E6">
        <w:trPr>
          <w:trHeight w:val="1305"/>
        </w:trPr>
        <w:tc>
          <w:tcPr>
            <w:tcW w:w="312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914</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01</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02</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709"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655,00</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327,00</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327,00</w:t>
            </w:r>
          </w:p>
          <w:p w:rsidR="00647AFF" w:rsidRPr="00647AFF" w:rsidRDefault="00647AFF" w:rsidP="00FC49E6">
            <w:pPr>
              <w:jc w:val="center"/>
              <w:rPr>
                <w:rFonts w:eastAsia="Calibri"/>
                <w:b/>
                <w:i/>
                <w:iCs/>
                <w:sz w:val="20"/>
                <w:szCs w:val="20"/>
              </w:rPr>
            </w:pPr>
          </w:p>
        </w:tc>
      </w:tr>
      <w:tr w:rsidR="00647AFF" w:rsidRPr="00647AFF" w:rsidTr="00FC49E6">
        <w:trPr>
          <w:trHeight w:val="166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85 0 00 00000 </w:t>
            </w:r>
          </w:p>
        </w:tc>
        <w:tc>
          <w:tcPr>
            <w:tcW w:w="709"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lang w:val="en-US"/>
              </w:rPr>
              <w:t>327,0</w:t>
            </w:r>
            <w:r w:rsidRPr="00647AFF">
              <w:rPr>
                <w:rFonts w:eastAsia="Calibri"/>
                <w:sz w:val="20"/>
                <w:szCs w:val="20"/>
              </w:rPr>
              <w:t>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327,00</w:t>
            </w:r>
          </w:p>
        </w:tc>
      </w:tr>
      <w:tr w:rsidR="00647AFF" w:rsidRPr="00647AFF" w:rsidTr="00FC49E6">
        <w:trPr>
          <w:trHeight w:val="78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"Обеспечение реализации муниципальной программы"</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85 3 00 00000 </w:t>
            </w:r>
          </w:p>
        </w:tc>
        <w:tc>
          <w:tcPr>
            <w:tcW w:w="709"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lang w:val="en-US"/>
              </w:rPr>
              <w:t>327,0</w:t>
            </w:r>
            <w:r w:rsidRPr="00647AFF">
              <w:rPr>
                <w:rFonts w:eastAsia="Calibri"/>
                <w:sz w:val="20"/>
                <w:szCs w:val="20"/>
              </w:rPr>
              <w:t>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327,00</w:t>
            </w:r>
          </w:p>
        </w:tc>
      </w:tr>
      <w:tr w:rsidR="00647AFF" w:rsidRPr="00647AFF" w:rsidTr="00FC49E6">
        <w:trPr>
          <w:trHeight w:val="136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85 3 01 00000 </w:t>
            </w:r>
          </w:p>
        </w:tc>
        <w:tc>
          <w:tcPr>
            <w:tcW w:w="709"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w:t>
            </w:r>
          </w:p>
        </w:tc>
      </w:tr>
      <w:tr w:rsidR="00647AFF" w:rsidRPr="00647AFF" w:rsidTr="00FC49E6">
        <w:trPr>
          <w:trHeight w:val="214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85 3 01 92020 </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w:t>
            </w:r>
          </w:p>
          <w:p w:rsidR="00647AFF" w:rsidRPr="00647AFF" w:rsidRDefault="00647AFF" w:rsidP="00FC49E6">
            <w:pPr>
              <w:jc w:val="center"/>
              <w:rPr>
                <w:rFonts w:eastAsia="Calibri"/>
                <w:sz w:val="20"/>
                <w:szCs w:val="20"/>
              </w:rPr>
            </w:pPr>
          </w:p>
        </w:tc>
      </w:tr>
      <w:tr w:rsidR="00647AFF" w:rsidRPr="00647AFF" w:rsidTr="00FC49E6">
        <w:trPr>
          <w:trHeight w:val="1500"/>
        </w:trPr>
        <w:tc>
          <w:tcPr>
            <w:tcW w:w="312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914</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01</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04</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709"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1664,21</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688,39</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666,06</w:t>
            </w:r>
          </w:p>
        </w:tc>
      </w:tr>
      <w:tr w:rsidR="00647AFF" w:rsidRPr="00647AFF" w:rsidTr="00FC49E6">
        <w:trPr>
          <w:trHeight w:val="214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85 0 00 00000 </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1664,21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688,39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666,06</w:t>
            </w:r>
          </w:p>
        </w:tc>
      </w:tr>
      <w:tr w:rsidR="00647AFF" w:rsidRPr="00647AFF" w:rsidTr="00FC49E6">
        <w:trPr>
          <w:trHeight w:val="76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"Обеспечение реализации муниципальной программы"</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1664,21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688,39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666,06</w:t>
            </w:r>
          </w:p>
        </w:tc>
      </w:tr>
      <w:tr w:rsidR="00647AFF" w:rsidRPr="00647AFF" w:rsidTr="00FC49E6">
        <w:trPr>
          <w:trHeight w:val="148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1664,21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688,39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666,06</w:t>
            </w:r>
          </w:p>
        </w:tc>
      </w:tr>
      <w:tr w:rsidR="00647AFF" w:rsidRPr="00647AFF" w:rsidTr="00FC49E6">
        <w:trPr>
          <w:trHeight w:val="211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930,60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655,39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644,56</w:t>
            </w:r>
          </w:p>
        </w:tc>
      </w:tr>
      <w:tr w:rsidR="00647AFF" w:rsidRPr="00647AFF" w:rsidTr="00FC49E6">
        <w:trPr>
          <w:trHeight w:val="112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721,61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20,00</w:t>
            </w:r>
          </w:p>
        </w:tc>
      </w:tr>
      <w:tr w:rsidR="00647AFF" w:rsidRPr="00647AFF" w:rsidTr="00FC49E6">
        <w:trPr>
          <w:trHeight w:val="87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функций  органов местного самоуправления (Иные бюджетные ассигнования)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1,50</w:t>
            </w:r>
          </w:p>
        </w:tc>
      </w:tr>
      <w:tr w:rsidR="00647AFF" w:rsidRPr="00647AFF" w:rsidTr="00FC49E6">
        <w:trPr>
          <w:trHeight w:val="525"/>
        </w:trPr>
        <w:tc>
          <w:tcPr>
            <w:tcW w:w="312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Резервные фонды</w:t>
            </w:r>
          </w:p>
        </w:tc>
        <w:tc>
          <w:tcPr>
            <w:tcW w:w="85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914</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01</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11</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709"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2,0</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1,0</w:t>
            </w:r>
          </w:p>
        </w:tc>
        <w:tc>
          <w:tcPr>
            <w:tcW w:w="1134"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1,0</w:t>
            </w:r>
          </w:p>
        </w:tc>
      </w:tr>
      <w:tr w:rsidR="00647AFF" w:rsidRPr="00647AFF" w:rsidTr="00FC49E6">
        <w:trPr>
          <w:trHeight w:val="171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87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lastRenderedPageBreak/>
              <w:t>Подпрограмма "Управление муниципальными финансами"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139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"Управление резервным фондом администрации Озерского сельского поселения Бутрлиновского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85 1 01 00000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172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Резервный фонд администрации Озерского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85 1 01 20540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600"/>
        </w:trPr>
        <w:tc>
          <w:tcPr>
            <w:tcW w:w="31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НАЦИОНАЛЬНАЯ ОБОРОНА</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02</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90,60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91,50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95,00</w:t>
            </w:r>
          </w:p>
        </w:tc>
      </w:tr>
      <w:tr w:rsidR="00647AFF" w:rsidRPr="00647AFF" w:rsidTr="00FC49E6">
        <w:trPr>
          <w:trHeight w:val="480"/>
        </w:trPr>
        <w:tc>
          <w:tcPr>
            <w:tcW w:w="3120" w:type="dxa"/>
            <w:shd w:val="clear" w:color="auto" w:fill="auto"/>
            <w:noWrap/>
            <w:hideMark/>
          </w:tcPr>
          <w:p w:rsidR="00647AFF" w:rsidRPr="00647AFF" w:rsidRDefault="00647AFF" w:rsidP="00FC49E6">
            <w:pPr>
              <w:jc w:val="center"/>
              <w:rPr>
                <w:rFonts w:eastAsia="Calibri"/>
                <w:i/>
                <w:iCs/>
                <w:sz w:val="20"/>
                <w:szCs w:val="20"/>
              </w:rPr>
            </w:pPr>
            <w:r w:rsidRPr="00647AFF">
              <w:rPr>
                <w:rFonts w:eastAsia="Calibri"/>
                <w:i/>
                <w:iCs/>
                <w:sz w:val="20"/>
                <w:szCs w:val="20"/>
              </w:rPr>
              <w:t>Мобилизационная и вневойсковая подготовка</w:t>
            </w:r>
          </w:p>
        </w:tc>
        <w:tc>
          <w:tcPr>
            <w:tcW w:w="85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914</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02</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03</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709"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90,60</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91,50</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95,00</w:t>
            </w:r>
          </w:p>
        </w:tc>
      </w:tr>
      <w:tr w:rsidR="00647AFF" w:rsidRPr="00647AFF" w:rsidTr="00FC49E6">
        <w:trPr>
          <w:trHeight w:val="126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90,60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95,00</w:t>
            </w:r>
          </w:p>
        </w:tc>
      </w:tr>
      <w:tr w:rsidR="00647AFF" w:rsidRPr="00647AFF" w:rsidTr="00FC49E6">
        <w:trPr>
          <w:trHeight w:val="99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"Организация первичного воинского учета на территории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90,60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95,00</w:t>
            </w:r>
          </w:p>
        </w:tc>
      </w:tr>
      <w:tr w:rsidR="00647AFF" w:rsidRPr="00647AFF" w:rsidTr="00FC49E6">
        <w:trPr>
          <w:trHeight w:val="108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"Первичный воинский учет граждан, проживающих или пребывающих на территории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90,60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95,00</w:t>
            </w:r>
          </w:p>
        </w:tc>
      </w:tr>
      <w:tr w:rsidR="00647AFF" w:rsidRPr="00647AFF" w:rsidTr="00FC49E6">
        <w:trPr>
          <w:trHeight w:val="220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85 2 01 51180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80,20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80,20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80,20</w:t>
            </w:r>
          </w:p>
        </w:tc>
      </w:tr>
      <w:tr w:rsidR="00647AFF" w:rsidRPr="00647AFF" w:rsidTr="00FC49E6">
        <w:trPr>
          <w:trHeight w:val="153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85 2 01 51180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10,40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11,30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14,80</w:t>
            </w:r>
          </w:p>
        </w:tc>
      </w:tr>
      <w:tr w:rsidR="00647AFF" w:rsidRPr="00647AFF" w:rsidTr="00FC49E6">
        <w:trPr>
          <w:trHeight w:val="750"/>
        </w:trPr>
        <w:tc>
          <w:tcPr>
            <w:tcW w:w="31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НАЦИОНАЛЬНАЯ БЕЗОПАСНОСТЬ И ПРАВООХРАНИТЕЛЬНАЯ ДЕЯТЕЛЬНОСТЬ</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03</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220,64</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10,0</w:t>
            </w:r>
          </w:p>
        </w:tc>
      </w:tr>
      <w:tr w:rsidR="00647AFF" w:rsidRPr="00647AFF" w:rsidTr="00FC49E6">
        <w:trPr>
          <w:trHeight w:val="630"/>
        </w:trPr>
        <w:tc>
          <w:tcPr>
            <w:tcW w:w="3120" w:type="dxa"/>
            <w:shd w:val="clear" w:color="auto" w:fill="auto"/>
            <w:noWrap/>
            <w:hideMark/>
          </w:tcPr>
          <w:p w:rsidR="00647AFF" w:rsidRPr="00647AFF" w:rsidRDefault="00647AFF" w:rsidP="00FC49E6">
            <w:pPr>
              <w:jc w:val="center"/>
              <w:rPr>
                <w:rFonts w:eastAsia="Calibri"/>
                <w:i/>
                <w:iCs/>
                <w:sz w:val="20"/>
                <w:szCs w:val="20"/>
              </w:rPr>
            </w:pPr>
            <w:r w:rsidRPr="00647AFF">
              <w:rPr>
                <w:rFonts w:eastAsia="Calibri"/>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914</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03</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709"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220,64</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w:t>
            </w:r>
          </w:p>
        </w:tc>
      </w:tr>
      <w:tr w:rsidR="00647AFF" w:rsidRPr="00647AFF" w:rsidTr="00FC49E6">
        <w:trPr>
          <w:trHeight w:val="138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Воронежская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220,64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105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"Обеспечение первичных мер пожарной безопасности на территории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220,64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108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"Обеспечение первичных мер пожарной безопасности на территории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220,64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120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84 1 02 91430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9,0</w:t>
            </w:r>
          </w:p>
        </w:tc>
      </w:tr>
      <w:tr w:rsidR="00647AFF" w:rsidRPr="00647AFF" w:rsidTr="00FC49E6">
        <w:trPr>
          <w:trHeight w:val="127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84 1 02 91440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190,64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630"/>
        </w:trPr>
        <w:tc>
          <w:tcPr>
            <w:tcW w:w="3120" w:type="dxa"/>
            <w:shd w:val="clear" w:color="auto" w:fill="auto"/>
            <w:noWrap/>
            <w:hideMark/>
          </w:tcPr>
          <w:p w:rsidR="00647AFF" w:rsidRPr="00647AFF" w:rsidRDefault="00647AFF" w:rsidP="00FC49E6">
            <w:pPr>
              <w:jc w:val="center"/>
              <w:rPr>
                <w:rFonts w:eastAsia="Calibri"/>
                <w:b/>
                <w:bCs/>
                <w:sz w:val="20"/>
                <w:szCs w:val="20"/>
              </w:rPr>
            </w:pPr>
            <w:r w:rsidRPr="00647AFF">
              <w:rPr>
                <w:rFonts w:eastAsia="Calibri"/>
                <w:b/>
                <w:bCs/>
                <w:sz w:val="20"/>
                <w:szCs w:val="20"/>
              </w:rPr>
              <w:t>НАЦИОНАЛЬНАЯ ЭКОНОМИКА</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4805,09</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820,15</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854,69</w:t>
            </w:r>
          </w:p>
        </w:tc>
      </w:tr>
      <w:tr w:rsidR="00647AFF" w:rsidRPr="00647AFF" w:rsidTr="00FC49E6">
        <w:trPr>
          <w:trHeight w:val="630"/>
        </w:trPr>
        <w:tc>
          <w:tcPr>
            <w:tcW w:w="3120" w:type="dxa"/>
            <w:shd w:val="clear" w:color="auto" w:fill="auto"/>
            <w:noWrap/>
            <w:hideMark/>
          </w:tcPr>
          <w:p w:rsidR="00647AFF" w:rsidRPr="00647AFF" w:rsidRDefault="00647AFF" w:rsidP="00FC49E6">
            <w:pPr>
              <w:jc w:val="center"/>
              <w:rPr>
                <w:rFonts w:eastAsia="Calibri"/>
                <w:i/>
                <w:iCs/>
                <w:sz w:val="20"/>
                <w:szCs w:val="20"/>
              </w:rPr>
            </w:pPr>
            <w:r w:rsidRPr="00647AFF">
              <w:rPr>
                <w:rFonts w:eastAsia="Calibri"/>
                <w:i/>
                <w:iCs/>
                <w:sz w:val="20"/>
                <w:szCs w:val="20"/>
              </w:rPr>
              <w:t>Дорожное хозяйство (дорожные фонды)</w:t>
            </w:r>
          </w:p>
        </w:tc>
        <w:tc>
          <w:tcPr>
            <w:tcW w:w="85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914</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04</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09</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709"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2838,18</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820,15</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854,69</w:t>
            </w:r>
          </w:p>
        </w:tc>
      </w:tr>
      <w:tr w:rsidR="00647AFF" w:rsidRPr="00647AFF" w:rsidTr="00FC49E6">
        <w:trPr>
          <w:trHeight w:val="127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xml:space="preserve"> 2838,18</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854,69</w:t>
            </w:r>
          </w:p>
        </w:tc>
      </w:tr>
      <w:tr w:rsidR="00647AFF" w:rsidRPr="00647AFF" w:rsidTr="00FC49E6">
        <w:trPr>
          <w:trHeight w:val="73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"Дорожное хозяйство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2838,18</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854,69</w:t>
            </w:r>
          </w:p>
        </w:tc>
      </w:tr>
      <w:tr w:rsidR="00647AFF" w:rsidRPr="00647AFF" w:rsidTr="00FC49E6">
        <w:trPr>
          <w:trHeight w:val="127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752,12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854,69</w:t>
            </w:r>
          </w:p>
        </w:tc>
      </w:tr>
      <w:tr w:rsidR="00647AFF" w:rsidRPr="00647AFF" w:rsidTr="00FC49E6">
        <w:trPr>
          <w:trHeight w:val="150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lastRenderedPageBreak/>
              <w:t>Мероприятия по развитию сети автомобильных дорог общего пользования местного значения сельского поселения за счет средств муниципального дорожного фонда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84 6 01 91290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752,12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854,69</w:t>
            </w:r>
          </w:p>
        </w:tc>
      </w:tr>
      <w:tr w:rsidR="00647AFF" w:rsidRPr="00647AFF" w:rsidTr="00FC49E6">
        <w:trPr>
          <w:trHeight w:val="150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"Ремонт и содержание  автомобильных дорог общего пользования  местного значения "</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84 6 01 00000</w:t>
            </w:r>
          </w:p>
        </w:tc>
        <w:tc>
          <w:tcPr>
            <w:tcW w:w="709" w:type="dxa"/>
            <w:shd w:val="clear" w:color="auto" w:fill="auto"/>
            <w:hideMark/>
          </w:tcPr>
          <w:p w:rsidR="00647AFF" w:rsidRPr="00647AFF" w:rsidRDefault="00647AFF" w:rsidP="00FC49E6">
            <w:pPr>
              <w:jc w:val="center"/>
              <w:rPr>
                <w:rFonts w:eastAsia="Calibri"/>
                <w:sz w:val="20"/>
                <w:szCs w:val="20"/>
              </w:rPr>
            </w:pP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1495,99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52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Расходы по капитальному (текущему) ремонту) автомобильных дорог общего пользования местного значения </w:t>
            </w:r>
          </w:p>
          <w:p w:rsidR="00647AFF" w:rsidRPr="00647AFF" w:rsidRDefault="00647AFF" w:rsidP="00FC49E6">
            <w:pPr>
              <w:jc w:val="center"/>
              <w:rPr>
                <w:rFonts w:eastAsia="Calibri"/>
                <w:sz w:val="20"/>
                <w:szCs w:val="20"/>
              </w:rPr>
            </w:pP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p>
          <w:p w:rsidR="00647AFF" w:rsidRPr="00647AFF" w:rsidRDefault="00647AFF" w:rsidP="00FC49E6">
            <w:pPr>
              <w:jc w:val="center"/>
              <w:rPr>
                <w:rFonts w:eastAsia="Calibri"/>
                <w:sz w:val="20"/>
                <w:szCs w:val="20"/>
              </w:rPr>
            </w:pPr>
            <w:r w:rsidRPr="00647AFF">
              <w:rPr>
                <w:rFonts w:eastAsia="Calibri"/>
                <w:sz w:val="20"/>
                <w:szCs w:val="20"/>
                <w:lang w:val="en-US"/>
              </w:rPr>
              <w:t>S8850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1495,99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50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за счет средств областного бюджета по 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r w:rsidRPr="00647AFF">
              <w:rPr>
                <w:rFonts w:eastAsia="Calibri"/>
                <w:sz w:val="20"/>
                <w:szCs w:val="20"/>
                <w:lang w:val="en-US"/>
              </w:rPr>
              <w:t xml:space="preserve"> S8850</w:t>
            </w:r>
            <w:r w:rsidRPr="00647AFF">
              <w:rPr>
                <w:rFonts w:eastAsia="Calibri"/>
                <w:sz w:val="20"/>
                <w:szCs w:val="20"/>
              </w:rPr>
              <w:t xml:space="preserve"> </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1489,95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50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бюджета сельского поселения на софинансирование расходов по 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r w:rsidRPr="00647AFF">
              <w:rPr>
                <w:rFonts w:eastAsia="Calibri"/>
                <w:sz w:val="20"/>
                <w:szCs w:val="20"/>
                <w:lang w:val="en-US"/>
              </w:rPr>
              <w:t xml:space="preserve"> S8850</w:t>
            </w:r>
          </w:p>
          <w:p w:rsidR="00647AFF" w:rsidRPr="00647AFF" w:rsidRDefault="00647AFF" w:rsidP="00FC49E6">
            <w:pPr>
              <w:jc w:val="center"/>
              <w:rPr>
                <w:rFonts w:eastAsia="Calibri"/>
                <w:sz w:val="20"/>
                <w:szCs w:val="20"/>
              </w:rPr>
            </w:pP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6,04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258"/>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«Ремонтно-восстановительные работы улично-дорожной сети и дворовых проездов"</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709" w:type="dxa"/>
            <w:shd w:val="clear" w:color="auto" w:fill="auto"/>
            <w:hideMark/>
          </w:tcPr>
          <w:p w:rsidR="00647AFF" w:rsidRPr="00647AFF" w:rsidRDefault="00647AFF" w:rsidP="00FC49E6">
            <w:pPr>
              <w:jc w:val="center"/>
              <w:rPr>
                <w:rFonts w:eastAsia="Calibri"/>
                <w:sz w:val="20"/>
                <w:szCs w:val="20"/>
              </w:rPr>
            </w:pP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590,07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697"/>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по ремонтно –восстановительным работам улично-дорожной сети в селе Озерки Бутурлиновского района Воронежской области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p>
          <w:p w:rsidR="00647AFF" w:rsidRPr="00647AFF" w:rsidRDefault="00647AFF" w:rsidP="00FC49E6">
            <w:pPr>
              <w:jc w:val="center"/>
              <w:rPr>
                <w:rFonts w:eastAsia="Calibri"/>
                <w:sz w:val="20"/>
                <w:szCs w:val="20"/>
                <w:lang w:val="en-US"/>
              </w:rPr>
            </w:pPr>
            <w:r w:rsidRPr="00647AFF">
              <w:rPr>
                <w:rFonts w:eastAsia="Calibri"/>
                <w:sz w:val="20"/>
                <w:szCs w:val="20"/>
                <w:lang w:val="en-US"/>
              </w:rPr>
              <w:t>L5760</w:t>
            </w:r>
          </w:p>
          <w:p w:rsidR="00647AFF" w:rsidRPr="00647AFF" w:rsidRDefault="00647AFF" w:rsidP="00FC49E6">
            <w:pPr>
              <w:jc w:val="center"/>
              <w:rPr>
                <w:rFonts w:eastAsia="Calibri"/>
                <w:sz w:val="20"/>
                <w:szCs w:val="20"/>
                <w:lang w:val="en-US"/>
              </w:rPr>
            </w:pPr>
          </w:p>
          <w:p w:rsidR="00647AFF" w:rsidRPr="00647AFF" w:rsidRDefault="00647AFF" w:rsidP="00FC49E6">
            <w:pPr>
              <w:jc w:val="center"/>
              <w:rPr>
                <w:rFonts w:eastAsia="Calibri"/>
                <w:sz w:val="20"/>
                <w:szCs w:val="20"/>
                <w:lang w:val="en-US"/>
              </w:rPr>
            </w:pPr>
          </w:p>
        </w:tc>
        <w:tc>
          <w:tcPr>
            <w:tcW w:w="709"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lang w:val="en-US"/>
              </w:rPr>
              <w:t>590,07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Другие вопросы в области национальной экономики</w:t>
            </w:r>
          </w:p>
        </w:tc>
        <w:tc>
          <w:tcPr>
            <w:tcW w:w="850"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914</w:t>
            </w:r>
          </w:p>
        </w:tc>
        <w:tc>
          <w:tcPr>
            <w:tcW w:w="567"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04</w:t>
            </w:r>
          </w:p>
        </w:tc>
        <w:tc>
          <w:tcPr>
            <w:tcW w:w="567"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12</w:t>
            </w:r>
          </w:p>
        </w:tc>
        <w:tc>
          <w:tcPr>
            <w:tcW w:w="1134"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00 0 00</w:t>
            </w:r>
          </w:p>
          <w:p w:rsidR="00647AFF" w:rsidRPr="00647AFF" w:rsidRDefault="00647AFF" w:rsidP="00FC49E6">
            <w:pPr>
              <w:jc w:val="center"/>
              <w:rPr>
                <w:rFonts w:eastAsia="Calibri"/>
                <w:b/>
                <w:sz w:val="20"/>
                <w:szCs w:val="20"/>
              </w:rPr>
            </w:pPr>
            <w:r w:rsidRPr="00647AFF">
              <w:rPr>
                <w:rFonts w:eastAsia="Calibri"/>
                <w:b/>
                <w:sz w:val="20"/>
                <w:szCs w:val="20"/>
              </w:rPr>
              <w:t>00000</w:t>
            </w:r>
          </w:p>
        </w:tc>
        <w:tc>
          <w:tcPr>
            <w:tcW w:w="709"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000</w:t>
            </w:r>
          </w:p>
        </w:tc>
        <w:tc>
          <w:tcPr>
            <w:tcW w:w="1134"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1966,91</w:t>
            </w:r>
          </w:p>
        </w:tc>
        <w:tc>
          <w:tcPr>
            <w:tcW w:w="1134"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0,00</w:t>
            </w:r>
          </w:p>
        </w:tc>
        <w:tc>
          <w:tcPr>
            <w:tcW w:w="1134"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0,00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w:t>
            </w:r>
            <w:r w:rsidRPr="00647AFF">
              <w:rPr>
                <w:rFonts w:eastAsia="Calibri"/>
                <w:sz w:val="20"/>
                <w:szCs w:val="20"/>
              </w:rPr>
              <w:lastRenderedPageBreak/>
              <w:t>муниципального района Воронежская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lastRenderedPageBreak/>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1966,91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lastRenderedPageBreak/>
              <w:t>Подпрограмма "</w:t>
            </w:r>
            <w:r w:rsidRPr="00647AFF">
              <w:rPr>
                <w:sz w:val="20"/>
                <w:szCs w:val="20"/>
              </w:rPr>
              <w:t xml:space="preserve"> </w:t>
            </w:r>
            <w:r w:rsidRPr="00647AFF">
              <w:rPr>
                <w:rFonts w:eastAsia="Calibri"/>
                <w:sz w:val="20"/>
                <w:szCs w:val="20"/>
              </w:rPr>
              <w:t>Благоустройство сельских территорий"</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84 5 00</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709" w:type="dxa"/>
            <w:shd w:val="clear" w:color="auto" w:fill="auto"/>
            <w:hideMark/>
          </w:tcPr>
          <w:p w:rsidR="00647AFF" w:rsidRPr="00647AFF" w:rsidRDefault="00647AFF" w:rsidP="00FC49E6">
            <w:pPr>
              <w:jc w:val="center"/>
              <w:rPr>
                <w:rFonts w:eastAsia="Calibri"/>
                <w:sz w:val="20"/>
                <w:szCs w:val="20"/>
              </w:rPr>
            </w:pP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1966,91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w:t>
            </w:r>
            <w:r w:rsidRPr="00647AFF">
              <w:rPr>
                <w:sz w:val="20"/>
                <w:szCs w:val="20"/>
              </w:rPr>
              <w:t xml:space="preserve"> </w:t>
            </w:r>
            <w:r w:rsidRPr="00647AFF">
              <w:rPr>
                <w:rFonts w:eastAsia="Calibri"/>
                <w:sz w:val="20"/>
                <w:szCs w:val="20"/>
              </w:rPr>
              <w:t>Ремонтно-восстановительные работы улично-дорожной сети и дворовых проездов"</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12</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84 5 03</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709" w:type="dxa"/>
            <w:shd w:val="clear" w:color="auto" w:fill="auto"/>
            <w:hideMark/>
          </w:tcPr>
          <w:p w:rsidR="00647AFF" w:rsidRPr="00647AFF" w:rsidRDefault="00647AFF" w:rsidP="00FC49E6">
            <w:pPr>
              <w:jc w:val="center"/>
              <w:rPr>
                <w:rFonts w:eastAsia="Calibri"/>
                <w:sz w:val="20"/>
                <w:szCs w:val="20"/>
              </w:rPr>
            </w:pP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1966,91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за счет средств областного бюджета на ремонтно-восстановительные работы по ул. Комсомольская в селе Озерки Бутурлиновского муниципального района Воронежской области"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12</w:t>
            </w:r>
          </w:p>
        </w:tc>
        <w:tc>
          <w:tcPr>
            <w:tcW w:w="1134"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rPr>
              <w:t>84 5</w:t>
            </w:r>
            <w:r w:rsidRPr="00647AFF">
              <w:rPr>
                <w:rFonts w:eastAsia="Calibri"/>
                <w:sz w:val="20"/>
                <w:szCs w:val="20"/>
                <w:lang w:val="en-US"/>
              </w:rPr>
              <w:t xml:space="preserve"> </w:t>
            </w:r>
            <w:r w:rsidRPr="00647AFF">
              <w:rPr>
                <w:rFonts w:eastAsia="Calibri"/>
                <w:sz w:val="20"/>
                <w:szCs w:val="20"/>
              </w:rPr>
              <w:t>03</w:t>
            </w:r>
          </w:p>
          <w:p w:rsidR="00647AFF" w:rsidRPr="00647AFF" w:rsidRDefault="00647AFF" w:rsidP="00FC49E6">
            <w:pPr>
              <w:jc w:val="center"/>
              <w:rPr>
                <w:rFonts w:eastAsia="Calibri"/>
                <w:sz w:val="20"/>
                <w:szCs w:val="20"/>
              </w:rPr>
            </w:pPr>
            <w:r w:rsidRPr="00647AFF">
              <w:rPr>
                <w:rFonts w:eastAsia="Calibri"/>
                <w:sz w:val="20"/>
                <w:szCs w:val="20"/>
              </w:rPr>
              <w:t>L</w:t>
            </w:r>
            <w:r w:rsidRPr="00647AFF">
              <w:rPr>
                <w:rFonts w:eastAsia="Calibri"/>
                <w:sz w:val="20"/>
                <w:szCs w:val="20"/>
                <w:lang w:val="en-US"/>
              </w:rPr>
              <w:t>5760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1376,84</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софинансирование из  средств местного бюджета на ремонтно-восстановительные работы по ул. Комсомольская в селе Озерки Бутурлиновского муниципального района Воронежской области"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12</w:t>
            </w:r>
          </w:p>
        </w:tc>
        <w:tc>
          <w:tcPr>
            <w:tcW w:w="1134"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rPr>
              <w:t>84 5</w:t>
            </w:r>
            <w:r w:rsidRPr="00647AFF">
              <w:rPr>
                <w:rFonts w:eastAsia="Calibri"/>
                <w:sz w:val="20"/>
                <w:szCs w:val="20"/>
                <w:lang w:val="en-US"/>
              </w:rPr>
              <w:t xml:space="preserve"> </w:t>
            </w:r>
            <w:r w:rsidRPr="00647AFF">
              <w:rPr>
                <w:rFonts w:eastAsia="Calibri"/>
                <w:sz w:val="20"/>
                <w:szCs w:val="20"/>
              </w:rPr>
              <w:t>03</w:t>
            </w:r>
          </w:p>
          <w:p w:rsidR="00647AFF" w:rsidRPr="00647AFF" w:rsidRDefault="00647AFF" w:rsidP="00FC49E6">
            <w:pPr>
              <w:jc w:val="center"/>
              <w:rPr>
                <w:rFonts w:eastAsia="Calibri"/>
                <w:sz w:val="20"/>
                <w:szCs w:val="20"/>
                <w:lang w:val="en-US"/>
              </w:rPr>
            </w:pPr>
            <w:r w:rsidRPr="00647AFF">
              <w:rPr>
                <w:rFonts w:eastAsia="Calibri"/>
                <w:sz w:val="20"/>
                <w:szCs w:val="20"/>
              </w:rPr>
              <w:t>L</w:t>
            </w:r>
            <w:r w:rsidRPr="00647AFF">
              <w:rPr>
                <w:rFonts w:eastAsia="Calibri"/>
                <w:sz w:val="20"/>
                <w:szCs w:val="20"/>
                <w:lang w:val="en-US"/>
              </w:rPr>
              <w:t>5760</w:t>
            </w:r>
          </w:p>
        </w:tc>
        <w:tc>
          <w:tcPr>
            <w:tcW w:w="709"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590,07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510"/>
        </w:trPr>
        <w:tc>
          <w:tcPr>
            <w:tcW w:w="3120" w:type="dxa"/>
            <w:shd w:val="clear" w:color="auto" w:fill="auto"/>
            <w:noWrap/>
            <w:hideMark/>
          </w:tcPr>
          <w:p w:rsidR="00647AFF" w:rsidRPr="00647AFF" w:rsidRDefault="00647AFF" w:rsidP="00FC49E6">
            <w:pPr>
              <w:jc w:val="center"/>
              <w:rPr>
                <w:rFonts w:eastAsia="Calibri"/>
                <w:b/>
                <w:bCs/>
                <w:sz w:val="20"/>
                <w:szCs w:val="20"/>
              </w:rPr>
            </w:pPr>
            <w:r w:rsidRPr="00647AFF">
              <w:rPr>
                <w:rFonts w:eastAsia="Calibri"/>
                <w:b/>
                <w:bCs/>
                <w:sz w:val="20"/>
                <w:szCs w:val="20"/>
              </w:rPr>
              <w:t>ЖИЛИЩНО-КОММУНАЛЬНОЕ ХОЗЯЙСТВО</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05</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573,97</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63,36</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63,36</w:t>
            </w:r>
          </w:p>
        </w:tc>
      </w:tr>
      <w:tr w:rsidR="00647AFF" w:rsidRPr="00647AFF" w:rsidTr="00FC49E6">
        <w:trPr>
          <w:trHeight w:val="510"/>
        </w:trPr>
        <w:tc>
          <w:tcPr>
            <w:tcW w:w="3120" w:type="dxa"/>
            <w:shd w:val="clear" w:color="auto" w:fill="auto"/>
            <w:noWrap/>
            <w:hideMark/>
          </w:tcPr>
          <w:p w:rsidR="00647AFF" w:rsidRPr="00647AFF" w:rsidRDefault="00647AFF" w:rsidP="00FC49E6">
            <w:pPr>
              <w:jc w:val="center"/>
              <w:rPr>
                <w:rFonts w:eastAsia="Calibri"/>
                <w:i/>
                <w:iCs/>
                <w:sz w:val="20"/>
                <w:szCs w:val="20"/>
              </w:rPr>
            </w:pPr>
            <w:r w:rsidRPr="00647AFF">
              <w:rPr>
                <w:rFonts w:eastAsia="Calibri"/>
                <w:i/>
                <w:iCs/>
                <w:sz w:val="20"/>
                <w:szCs w:val="20"/>
              </w:rPr>
              <w:t>Благоустройство</w:t>
            </w:r>
          </w:p>
        </w:tc>
        <w:tc>
          <w:tcPr>
            <w:tcW w:w="85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914</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05</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03</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709"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 </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573,97</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63,36</w:t>
            </w:r>
          </w:p>
        </w:tc>
        <w:tc>
          <w:tcPr>
            <w:tcW w:w="1134"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63,36</w:t>
            </w:r>
          </w:p>
        </w:tc>
      </w:tr>
      <w:tr w:rsidR="00647AFF" w:rsidRPr="00647AFF" w:rsidTr="00FC49E6">
        <w:trPr>
          <w:trHeight w:val="41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573,97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63,36</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63,36</w:t>
            </w:r>
          </w:p>
        </w:tc>
      </w:tr>
      <w:tr w:rsidR="00647AFF" w:rsidRPr="00647AFF" w:rsidTr="00FC49E6">
        <w:trPr>
          <w:trHeight w:val="41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"Развитие жилищно-коммунального хозяйства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523,97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63,36</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63,36</w:t>
            </w:r>
          </w:p>
        </w:tc>
      </w:tr>
      <w:tr w:rsidR="00647AFF" w:rsidRPr="00647AFF" w:rsidTr="00FC49E6">
        <w:trPr>
          <w:trHeight w:val="45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"Уличное освещение"</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84 2 01 00000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377,07</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58,36</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58,36</w:t>
            </w:r>
          </w:p>
        </w:tc>
      </w:tr>
      <w:tr w:rsidR="00647AFF" w:rsidRPr="00647AFF" w:rsidTr="00FC49E6">
        <w:trPr>
          <w:trHeight w:val="127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84 2 01 90010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328,71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10,00</w:t>
            </w:r>
          </w:p>
        </w:tc>
      </w:tr>
      <w:tr w:rsidR="00647AFF" w:rsidRPr="00647AFF" w:rsidTr="00FC49E6">
        <w:trPr>
          <w:trHeight w:val="1275"/>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84 2 01</w:t>
            </w:r>
          </w:p>
          <w:p w:rsidR="00647AFF" w:rsidRPr="00647AFF" w:rsidRDefault="00647AFF" w:rsidP="00FC49E6">
            <w:pPr>
              <w:jc w:val="center"/>
              <w:rPr>
                <w:rFonts w:eastAsia="Calibri"/>
                <w:sz w:val="20"/>
                <w:szCs w:val="20"/>
              </w:rPr>
            </w:pPr>
            <w:r w:rsidRPr="00647AFF">
              <w:rPr>
                <w:rFonts w:eastAsia="Calibri"/>
                <w:sz w:val="20"/>
                <w:szCs w:val="20"/>
                <w:lang w:val="en-US"/>
              </w:rPr>
              <w:t>S</w:t>
            </w:r>
            <w:r w:rsidRPr="00647AFF">
              <w:rPr>
                <w:rFonts w:eastAsia="Calibri"/>
                <w:sz w:val="20"/>
                <w:szCs w:val="20"/>
              </w:rPr>
              <w:t>8670</w:t>
            </w:r>
          </w:p>
        </w:tc>
        <w:tc>
          <w:tcPr>
            <w:tcW w:w="709" w:type="dxa"/>
            <w:shd w:val="clear" w:color="auto" w:fill="auto"/>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48,36</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48,36</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48,36</w:t>
            </w:r>
          </w:p>
        </w:tc>
      </w:tr>
      <w:tr w:rsidR="00647AFF" w:rsidRPr="00647AFF" w:rsidTr="00FC49E6">
        <w:trPr>
          <w:trHeight w:val="61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"Озеленение"</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84 2 03 00000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41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lastRenderedPageBreak/>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84 2 03 90030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67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"Организация и содержание мест захоронения"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84 2 04 00000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697"/>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84 2 04 90040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272"/>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"Прочие мероприятия по благоустройству поселений"</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84 2 05 00000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194,90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w:t>
            </w:r>
          </w:p>
        </w:tc>
      </w:tr>
      <w:tr w:rsidR="00647AFF" w:rsidRPr="00647AFF" w:rsidTr="00FC49E6">
        <w:trPr>
          <w:trHeight w:val="99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84 2 05 90050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194,90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w:t>
            </w:r>
          </w:p>
        </w:tc>
      </w:tr>
      <w:tr w:rsidR="00647AFF" w:rsidRPr="00647AFF" w:rsidTr="00FC49E6">
        <w:trPr>
          <w:trHeight w:val="330"/>
        </w:trPr>
        <w:tc>
          <w:tcPr>
            <w:tcW w:w="3120" w:type="dxa"/>
            <w:shd w:val="clear" w:color="auto" w:fill="auto"/>
            <w:noWrap/>
            <w:hideMark/>
          </w:tcPr>
          <w:p w:rsidR="00647AFF" w:rsidRPr="00647AFF" w:rsidRDefault="00647AFF" w:rsidP="00FC49E6">
            <w:pPr>
              <w:jc w:val="center"/>
              <w:rPr>
                <w:rFonts w:eastAsia="Calibri"/>
                <w:b/>
                <w:bCs/>
                <w:sz w:val="20"/>
                <w:szCs w:val="20"/>
              </w:rPr>
            </w:pPr>
            <w:r w:rsidRPr="00647AFF">
              <w:rPr>
                <w:rFonts w:eastAsia="Calibri"/>
                <w:b/>
                <w:bCs/>
                <w:sz w:val="20"/>
                <w:szCs w:val="20"/>
              </w:rPr>
              <w:t>КУЛЬТУРА, КИНЕМАТОГРАФИЯ</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08</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1050,00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479,50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2979,50</w:t>
            </w:r>
          </w:p>
        </w:tc>
      </w:tr>
      <w:tr w:rsidR="00647AFF" w:rsidRPr="00647AFF" w:rsidTr="00FC49E6">
        <w:trPr>
          <w:trHeight w:val="345"/>
        </w:trPr>
        <w:tc>
          <w:tcPr>
            <w:tcW w:w="3120" w:type="dxa"/>
            <w:shd w:val="clear" w:color="auto" w:fill="auto"/>
            <w:noWrap/>
            <w:hideMark/>
          </w:tcPr>
          <w:p w:rsidR="00647AFF" w:rsidRPr="00647AFF" w:rsidRDefault="00647AFF" w:rsidP="00FC49E6">
            <w:pPr>
              <w:jc w:val="center"/>
              <w:rPr>
                <w:rFonts w:eastAsia="Calibri"/>
                <w:i/>
                <w:iCs/>
                <w:sz w:val="20"/>
                <w:szCs w:val="20"/>
              </w:rPr>
            </w:pPr>
            <w:r w:rsidRPr="00647AFF">
              <w:rPr>
                <w:rFonts w:eastAsia="Calibri"/>
                <w:i/>
                <w:iCs/>
                <w:sz w:val="20"/>
                <w:szCs w:val="20"/>
              </w:rPr>
              <w:t>Культура</w:t>
            </w:r>
          </w:p>
        </w:tc>
        <w:tc>
          <w:tcPr>
            <w:tcW w:w="85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914</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08</w:t>
            </w:r>
          </w:p>
        </w:tc>
        <w:tc>
          <w:tcPr>
            <w:tcW w:w="567"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01</w:t>
            </w:r>
          </w:p>
        </w:tc>
        <w:tc>
          <w:tcPr>
            <w:tcW w:w="1134"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709"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1050,00</w:t>
            </w:r>
          </w:p>
        </w:tc>
        <w:tc>
          <w:tcPr>
            <w:tcW w:w="1134"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479,50</w:t>
            </w:r>
          </w:p>
        </w:tc>
        <w:tc>
          <w:tcPr>
            <w:tcW w:w="1134"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2979,50</w:t>
            </w:r>
          </w:p>
        </w:tc>
      </w:tr>
      <w:tr w:rsidR="00647AFF" w:rsidRPr="00647AFF" w:rsidTr="00FC49E6">
        <w:trPr>
          <w:trHeight w:val="132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"Сохранение и развитие культуры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11 0 00 00000</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1050,00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479,5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2979,50</w:t>
            </w:r>
          </w:p>
        </w:tc>
      </w:tr>
      <w:tr w:rsidR="00647AFF" w:rsidRPr="00647AFF" w:rsidTr="00FC49E6">
        <w:trPr>
          <w:trHeight w:val="990"/>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Подпрограмма «Культурно – досуговая деятельность и развитие народного творчества»</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11 1 00</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709" w:type="dxa"/>
            <w:shd w:val="clear" w:color="auto" w:fill="auto"/>
          </w:tcPr>
          <w:p w:rsidR="00647AFF" w:rsidRPr="00647AFF" w:rsidRDefault="00647AFF" w:rsidP="00FC49E6">
            <w:pPr>
              <w:jc w:val="center"/>
              <w:rPr>
                <w:rFonts w:eastAsia="Calibri"/>
                <w:b/>
                <w:bCs/>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875,00</w:t>
            </w:r>
          </w:p>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304,50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2804,50</w:t>
            </w:r>
          </w:p>
        </w:tc>
      </w:tr>
      <w:tr w:rsidR="00647AFF" w:rsidRPr="00647AFF" w:rsidTr="00FC49E6">
        <w:trPr>
          <w:trHeight w:val="272"/>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"Финансовое обеспечение деятельности муниципального казенного учреждения культуры "Озерский социально-культурный центр"</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11 1 01 00000</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875,00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304,50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2804,50</w:t>
            </w:r>
          </w:p>
        </w:tc>
      </w:tr>
      <w:tr w:rsidR="00647AFF" w:rsidRPr="00647AFF" w:rsidTr="00FC49E6">
        <w:trPr>
          <w:trHeight w:val="1265"/>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598,00</w:t>
            </w:r>
          </w:p>
          <w:p w:rsidR="00647AFF" w:rsidRPr="00647AFF" w:rsidRDefault="00647AFF" w:rsidP="00FC49E6">
            <w:pPr>
              <w:jc w:val="center"/>
              <w:rPr>
                <w:rFonts w:eastAsia="Calibri"/>
                <w:sz w:val="20"/>
                <w:szCs w:val="20"/>
              </w:rPr>
            </w:pP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273,00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273,00</w:t>
            </w:r>
          </w:p>
        </w:tc>
      </w:tr>
      <w:tr w:rsidR="00647AFF" w:rsidRPr="00647AFF" w:rsidTr="00FC49E6">
        <w:trPr>
          <w:trHeight w:val="132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261,00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20,10</w:t>
            </w:r>
          </w:p>
        </w:tc>
      </w:tr>
      <w:tr w:rsidR="00647AFF" w:rsidRPr="00647AFF" w:rsidTr="00FC49E6">
        <w:trPr>
          <w:trHeight w:val="132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lastRenderedPageBreak/>
              <w:t>Расходы по развитию и укреплению материально – 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w:t>
            </w:r>
          </w:p>
          <w:p w:rsidR="00647AFF" w:rsidRPr="00647AFF" w:rsidRDefault="00647AFF" w:rsidP="00FC49E6">
            <w:pPr>
              <w:jc w:val="center"/>
              <w:rPr>
                <w:rFonts w:eastAsia="Calibri"/>
                <w:sz w:val="20"/>
                <w:szCs w:val="20"/>
                <w:lang w:val="en-US"/>
              </w:rPr>
            </w:pPr>
            <w:r w:rsidRPr="00647AFF">
              <w:rPr>
                <w:rFonts w:eastAsia="Calibri"/>
                <w:sz w:val="20"/>
                <w:szCs w:val="20"/>
                <w:lang w:val="en-US"/>
              </w:rPr>
              <w:t>L4670</w:t>
            </w:r>
          </w:p>
        </w:tc>
        <w:tc>
          <w:tcPr>
            <w:tcW w:w="709"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lang w:val="en-US"/>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2500,00</w:t>
            </w:r>
          </w:p>
        </w:tc>
      </w:tr>
      <w:tr w:rsidR="00647AFF" w:rsidRPr="00647AFF" w:rsidTr="00FC49E6">
        <w:trPr>
          <w:trHeight w:val="41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бюджета сельского поселения на софинансирование расходов по развитию и укреплению материально – 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w:t>
            </w:r>
          </w:p>
          <w:p w:rsidR="00647AFF" w:rsidRPr="00647AFF" w:rsidRDefault="00647AFF" w:rsidP="00FC49E6">
            <w:pPr>
              <w:jc w:val="center"/>
              <w:rPr>
                <w:rFonts w:eastAsia="Calibri"/>
                <w:sz w:val="20"/>
                <w:szCs w:val="20"/>
              </w:rPr>
            </w:pPr>
            <w:r w:rsidRPr="00647AFF">
              <w:rPr>
                <w:rFonts w:eastAsia="Calibri"/>
                <w:sz w:val="20"/>
                <w:szCs w:val="20"/>
                <w:lang w:val="en-US"/>
              </w:rPr>
              <w:t>L4670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9,90</w:t>
            </w:r>
          </w:p>
        </w:tc>
      </w:tr>
      <w:tr w:rsidR="00647AFF" w:rsidRPr="00647AFF" w:rsidTr="00FC49E6">
        <w:trPr>
          <w:trHeight w:val="99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16,00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1,50</w:t>
            </w:r>
          </w:p>
        </w:tc>
      </w:tr>
      <w:tr w:rsidR="00647AFF" w:rsidRPr="00647AFF" w:rsidTr="00FC49E6">
        <w:trPr>
          <w:trHeight w:val="990"/>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Подпрограмма «Развитие библиотечного дела Озерской сельской библиотеки»</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11 2 00</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175,0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175,0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175,0</w:t>
            </w:r>
          </w:p>
        </w:tc>
      </w:tr>
      <w:tr w:rsidR="00647AFF" w:rsidRPr="00647AFF" w:rsidTr="00FC49E6">
        <w:trPr>
          <w:trHeight w:val="41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Основное мероприятие "Организация библиотечного обслуживания, библиотеки Озерского сельского поселения» </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11 2 02 00000</w:t>
            </w:r>
          </w:p>
        </w:tc>
        <w:tc>
          <w:tcPr>
            <w:tcW w:w="709" w:type="dxa"/>
            <w:shd w:val="clear" w:color="auto" w:fill="auto"/>
            <w:hideMark/>
          </w:tcPr>
          <w:p w:rsidR="00647AFF" w:rsidRPr="00647AFF" w:rsidRDefault="00647AFF" w:rsidP="00FC49E6">
            <w:pPr>
              <w:jc w:val="center"/>
              <w:rPr>
                <w:rFonts w:eastAsia="Calibri"/>
                <w:sz w:val="20"/>
                <w:szCs w:val="20"/>
              </w:rPr>
            </w:pP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w:t>
            </w:r>
          </w:p>
        </w:tc>
      </w:tr>
      <w:tr w:rsidR="00647AFF" w:rsidRPr="00647AFF" w:rsidTr="00FC49E6">
        <w:trPr>
          <w:trHeight w:val="99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11 2 02 90200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w:t>
            </w:r>
          </w:p>
        </w:tc>
      </w:tr>
      <w:tr w:rsidR="00647AFF" w:rsidRPr="00647AFF" w:rsidTr="00FC49E6">
        <w:trPr>
          <w:trHeight w:val="431"/>
        </w:trPr>
        <w:tc>
          <w:tcPr>
            <w:tcW w:w="3120"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Здравоохранение</w:t>
            </w:r>
          </w:p>
        </w:tc>
        <w:tc>
          <w:tcPr>
            <w:tcW w:w="850"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914</w:t>
            </w:r>
          </w:p>
        </w:tc>
        <w:tc>
          <w:tcPr>
            <w:tcW w:w="567"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09</w:t>
            </w:r>
          </w:p>
        </w:tc>
        <w:tc>
          <w:tcPr>
            <w:tcW w:w="567" w:type="dxa"/>
            <w:shd w:val="clear" w:color="auto" w:fill="auto"/>
          </w:tcPr>
          <w:p w:rsidR="00647AFF" w:rsidRPr="00647AFF" w:rsidRDefault="00647AFF" w:rsidP="00FC49E6">
            <w:pPr>
              <w:jc w:val="center"/>
              <w:rPr>
                <w:rFonts w:eastAsia="Calibri"/>
                <w:b/>
                <w:sz w:val="20"/>
                <w:szCs w:val="20"/>
              </w:rPr>
            </w:pPr>
          </w:p>
        </w:tc>
        <w:tc>
          <w:tcPr>
            <w:tcW w:w="1134" w:type="dxa"/>
            <w:shd w:val="clear" w:color="auto" w:fill="auto"/>
          </w:tcPr>
          <w:p w:rsidR="00647AFF" w:rsidRPr="00647AFF" w:rsidRDefault="00647AFF" w:rsidP="00FC49E6">
            <w:pPr>
              <w:jc w:val="center"/>
              <w:rPr>
                <w:rFonts w:eastAsia="Calibri"/>
                <w:b/>
                <w:sz w:val="20"/>
                <w:szCs w:val="20"/>
              </w:rPr>
            </w:pPr>
          </w:p>
        </w:tc>
        <w:tc>
          <w:tcPr>
            <w:tcW w:w="709" w:type="dxa"/>
            <w:shd w:val="clear" w:color="auto" w:fill="auto"/>
          </w:tcPr>
          <w:p w:rsidR="00647AFF" w:rsidRPr="00647AFF" w:rsidRDefault="00647AFF" w:rsidP="00FC49E6">
            <w:pPr>
              <w:jc w:val="center"/>
              <w:rPr>
                <w:rFonts w:eastAsia="Calibri"/>
                <w:b/>
                <w:sz w:val="20"/>
                <w:szCs w:val="20"/>
              </w:rPr>
            </w:pPr>
          </w:p>
        </w:tc>
        <w:tc>
          <w:tcPr>
            <w:tcW w:w="1134"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19,47</w:t>
            </w:r>
          </w:p>
        </w:tc>
        <w:tc>
          <w:tcPr>
            <w:tcW w:w="1134"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1,0</w:t>
            </w:r>
          </w:p>
        </w:tc>
        <w:tc>
          <w:tcPr>
            <w:tcW w:w="1134"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1,0</w:t>
            </w:r>
          </w:p>
        </w:tc>
      </w:tr>
      <w:tr w:rsidR="00647AFF" w:rsidRPr="00647AFF" w:rsidTr="00FC49E6">
        <w:trPr>
          <w:trHeight w:val="990"/>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Санитарно – эпидемиологическое благополучие</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07</w:t>
            </w:r>
          </w:p>
        </w:tc>
        <w:tc>
          <w:tcPr>
            <w:tcW w:w="1134" w:type="dxa"/>
            <w:shd w:val="clear" w:color="auto" w:fill="auto"/>
          </w:tcPr>
          <w:p w:rsidR="00647AFF" w:rsidRPr="00647AFF" w:rsidRDefault="00647AFF" w:rsidP="00FC49E6">
            <w:pPr>
              <w:jc w:val="center"/>
              <w:rPr>
                <w:rFonts w:eastAsia="Calibri"/>
                <w:sz w:val="20"/>
                <w:szCs w:val="20"/>
              </w:rPr>
            </w:pP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990"/>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41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Подпрограмма «Реализация мероприятий по санитарно – эпидемиологическому благополучию по Озерскому сельскому поселению»</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84 3 00 00000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990"/>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lastRenderedPageBreak/>
              <w:t>Основное мероприятие «Предупреждение и борьба с эпидемиями природного характера»</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84 3 01 00000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555"/>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84 3 01 90200</w:t>
            </w:r>
          </w:p>
        </w:tc>
        <w:tc>
          <w:tcPr>
            <w:tcW w:w="709"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200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w:t>
            </w:r>
          </w:p>
        </w:tc>
      </w:tr>
      <w:tr w:rsidR="00647AFF" w:rsidRPr="00647AFF" w:rsidTr="00FC49E6">
        <w:trPr>
          <w:trHeight w:val="330"/>
        </w:trPr>
        <w:tc>
          <w:tcPr>
            <w:tcW w:w="3120" w:type="dxa"/>
            <w:shd w:val="clear" w:color="auto" w:fill="auto"/>
            <w:noWrap/>
            <w:hideMark/>
          </w:tcPr>
          <w:p w:rsidR="00647AFF" w:rsidRPr="00647AFF" w:rsidRDefault="00647AFF" w:rsidP="00FC49E6">
            <w:pPr>
              <w:jc w:val="center"/>
              <w:rPr>
                <w:rFonts w:eastAsia="Calibri"/>
                <w:b/>
                <w:bCs/>
                <w:sz w:val="20"/>
                <w:szCs w:val="20"/>
              </w:rPr>
            </w:pPr>
            <w:r w:rsidRPr="00647AFF">
              <w:rPr>
                <w:rFonts w:eastAsia="Calibri"/>
                <w:b/>
                <w:bCs/>
                <w:sz w:val="20"/>
                <w:szCs w:val="20"/>
              </w:rPr>
              <w:t>СОЦИАЛЬНАЯ ПОЛИТИКА</w:t>
            </w:r>
          </w:p>
        </w:tc>
        <w:tc>
          <w:tcPr>
            <w:tcW w:w="85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914</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w:t>
            </w:r>
          </w:p>
        </w:tc>
        <w:tc>
          <w:tcPr>
            <w:tcW w:w="567"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709"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118,55</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17,00</w:t>
            </w:r>
          </w:p>
        </w:tc>
        <w:tc>
          <w:tcPr>
            <w:tcW w:w="1134"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17,00</w:t>
            </w:r>
          </w:p>
        </w:tc>
      </w:tr>
      <w:tr w:rsidR="00647AFF" w:rsidRPr="00647AFF" w:rsidTr="00FC49E6">
        <w:trPr>
          <w:trHeight w:val="330"/>
        </w:trPr>
        <w:tc>
          <w:tcPr>
            <w:tcW w:w="3120" w:type="dxa"/>
            <w:shd w:val="clear" w:color="auto" w:fill="auto"/>
            <w:noWrap/>
            <w:hideMark/>
          </w:tcPr>
          <w:p w:rsidR="00647AFF" w:rsidRPr="00647AFF" w:rsidRDefault="00647AFF" w:rsidP="00FC49E6">
            <w:pPr>
              <w:jc w:val="center"/>
              <w:rPr>
                <w:rFonts w:eastAsia="Calibri"/>
                <w:b/>
                <w:i/>
                <w:iCs/>
                <w:sz w:val="20"/>
                <w:szCs w:val="20"/>
              </w:rPr>
            </w:pPr>
            <w:r w:rsidRPr="00647AFF">
              <w:rPr>
                <w:rFonts w:eastAsia="Calibri"/>
                <w:b/>
                <w:i/>
                <w:iCs/>
                <w:sz w:val="20"/>
                <w:szCs w:val="20"/>
              </w:rPr>
              <w:t>Пенсионное обеспечение</w:t>
            </w:r>
          </w:p>
        </w:tc>
        <w:tc>
          <w:tcPr>
            <w:tcW w:w="850"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914</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10</w:t>
            </w:r>
          </w:p>
        </w:tc>
        <w:tc>
          <w:tcPr>
            <w:tcW w:w="567"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01</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709"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 </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118,55</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17,00</w:t>
            </w:r>
          </w:p>
        </w:tc>
        <w:tc>
          <w:tcPr>
            <w:tcW w:w="1134" w:type="dxa"/>
            <w:shd w:val="clear" w:color="auto" w:fill="auto"/>
            <w:hideMark/>
          </w:tcPr>
          <w:p w:rsidR="00647AFF" w:rsidRPr="00647AFF" w:rsidRDefault="00647AFF" w:rsidP="00FC49E6">
            <w:pPr>
              <w:jc w:val="center"/>
              <w:rPr>
                <w:rFonts w:eastAsia="Calibri"/>
                <w:b/>
                <w:i/>
                <w:iCs/>
                <w:sz w:val="20"/>
                <w:szCs w:val="20"/>
              </w:rPr>
            </w:pPr>
            <w:r w:rsidRPr="00647AFF">
              <w:rPr>
                <w:rFonts w:eastAsia="Calibri"/>
                <w:b/>
                <w:i/>
                <w:iCs/>
                <w:sz w:val="20"/>
                <w:szCs w:val="20"/>
              </w:rPr>
              <w:t>17,00</w:t>
            </w:r>
          </w:p>
        </w:tc>
      </w:tr>
      <w:tr w:rsidR="00647AFF" w:rsidRPr="00647AFF" w:rsidTr="00FC49E6">
        <w:trPr>
          <w:trHeight w:val="416"/>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района"</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r>
      <w:tr w:rsidR="00647AFF" w:rsidRPr="00647AFF" w:rsidTr="00FC49E6">
        <w:trPr>
          <w:trHeight w:val="41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Подпрограмма "Социальная политика Озерского сельского поселения"</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84 4 00 00000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r>
      <w:tr w:rsidR="00647AFF" w:rsidRPr="00647AFF" w:rsidTr="00FC49E6">
        <w:trPr>
          <w:trHeight w:val="840"/>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"Пенсионное обеспечение муниципальных служащих"</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84 4 01 00000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r>
      <w:tr w:rsidR="00647AFF" w:rsidRPr="00647AFF" w:rsidTr="00FC49E6">
        <w:trPr>
          <w:trHeight w:val="1124"/>
        </w:trPr>
        <w:tc>
          <w:tcPr>
            <w:tcW w:w="31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85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84 4 01 90470</w:t>
            </w:r>
          </w:p>
        </w:tc>
        <w:tc>
          <w:tcPr>
            <w:tcW w:w="70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r>
      <w:tr w:rsidR="00647AFF" w:rsidRPr="00647AFF" w:rsidTr="00FC49E6">
        <w:trPr>
          <w:trHeight w:val="697"/>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b/>
                <w:sz w:val="20"/>
                <w:szCs w:val="20"/>
              </w:rPr>
              <w:t>Межбюджетные трансферты общего характера бюджетам бюджетной системы Российской Федерации</w:t>
            </w:r>
          </w:p>
        </w:tc>
        <w:tc>
          <w:tcPr>
            <w:tcW w:w="850"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914</w:t>
            </w:r>
          </w:p>
        </w:tc>
        <w:tc>
          <w:tcPr>
            <w:tcW w:w="567"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14</w:t>
            </w:r>
          </w:p>
        </w:tc>
        <w:tc>
          <w:tcPr>
            <w:tcW w:w="567"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00</w:t>
            </w:r>
          </w:p>
        </w:tc>
        <w:tc>
          <w:tcPr>
            <w:tcW w:w="1134" w:type="dxa"/>
            <w:shd w:val="clear" w:color="auto" w:fill="auto"/>
          </w:tcPr>
          <w:p w:rsidR="00647AFF" w:rsidRPr="00647AFF" w:rsidRDefault="00647AFF" w:rsidP="00FC49E6">
            <w:pPr>
              <w:jc w:val="center"/>
              <w:rPr>
                <w:rFonts w:eastAsia="Calibri"/>
                <w:b/>
                <w:sz w:val="20"/>
                <w:szCs w:val="20"/>
              </w:rPr>
            </w:pPr>
          </w:p>
        </w:tc>
        <w:tc>
          <w:tcPr>
            <w:tcW w:w="709" w:type="dxa"/>
            <w:shd w:val="clear" w:color="auto" w:fill="auto"/>
          </w:tcPr>
          <w:p w:rsidR="00647AFF" w:rsidRPr="00647AFF" w:rsidRDefault="00647AFF" w:rsidP="00FC49E6">
            <w:pPr>
              <w:jc w:val="center"/>
              <w:rPr>
                <w:rFonts w:eastAsia="Calibri"/>
                <w:b/>
                <w:sz w:val="20"/>
                <w:szCs w:val="20"/>
              </w:rPr>
            </w:pPr>
          </w:p>
        </w:tc>
        <w:tc>
          <w:tcPr>
            <w:tcW w:w="1134"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23,54</w:t>
            </w:r>
          </w:p>
        </w:tc>
        <w:tc>
          <w:tcPr>
            <w:tcW w:w="1134"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23,54</w:t>
            </w:r>
          </w:p>
        </w:tc>
        <w:tc>
          <w:tcPr>
            <w:tcW w:w="1134"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23,54</w:t>
            </w:r>
          </w:p>
        </w:tc>
      </w:tr>
      <w:tr w:rsidR="00647AFF" w:rsidRPr="00647AFF" w:rsidTr="00FC49E6">
        <w:trPr>
          <w:trHeight w:val="928"/>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Прочие межбюджетные трансферты общего характера</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23,54</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23,54</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23,54</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 "</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23,54</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23,54</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23,54</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Подпрограмма "Развитие национальной экономики Озерского сельского поселения"</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84 5 00 00000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lastRenderedPageBreak/>
              <w:t>Основное мероприятие "Мероприятия по градостроительной деятельности"</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84 5 02 00000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Выполнение других расходных обязательств (Иные межбюджетные трансферты)</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84 5 02 90200</w:t>
            </w:r>
          </w:p>
        </w:tc>
        <w:tc>
          <w:tcPr>
            <w:tcW w:w="709"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500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Подпрограмма "Обеспечение реализации муниципальной программы"</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85 3 00 00000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r>
      <w:tr w:rsidR="00647AFF" w:rsidRPr="00647AFF" w:rsidTr="00FC49E6">
        <w:trPr>
          <w:trHeight w:val="697"/>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85 3 01 00000</w:t>
            </w:r>
          </w:p>
        </w:tc>
        <w:tc>
          <w:tcPr>
            <w:tcW w:w="709" w:type="dxa"/>
            <w:shd w:val="clear" w:color="auto" w:fill="auto"/>
          </w:tcPr>
          <w:p w:rsidR="00647AFF" w:rsidRPr="00647AFF" w:rsidRDefault="00647AFF" w:rsidP="00FC49E6">
            <w:pPr>
              <w:jc w:val="center"/>
              <w:rPr>
                <w:rFonts w:eastAsia="Calibri"/>
                <w:sz w:val="20"/>
                <w:szCs w:val="20"/>
              </w:rPr>
            </w:pP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r>
      <w:tr w:rsidR="00647AFF" w:rsidRPr="00647AFF" w:rsidTr="00FC49E6">
        <w:trPr>
          <w:trHeight w:val="1124"/>
        </w:trPr>
        <w:tc>
          <w:tcPr>
            <w:tcW w:w="31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Выполнение других расходных обязательств (Иные межбюджетные трансферты)</w:t>
            </w:r>
          </w:p>
        </w:tc>
        <w:tc>
          <w:tcPr>
            <w:tcW w:w="85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914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 xml:space="preserve">85 3 01 90200 </w:t>
            </w:r>
          </w:p>
        </w:tc>
        <w:tc>
          <w:tcPr>
            <w:tcW w:w="709"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500</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22,91</w:t>
            </w:r>
          </w:p>
        </w:tc>
      </w:tr>
    </w:tbl>
    <w:p w:rsidR="00647AFF" w:rsidRPr="00647AFF" w:rsidRDefault="00647AFF" w:rsidP="00647AFF">
      <w:pPr>
        <w:rPr>
          <w:sz w:val="20"/>
          <w:szCs w:val="20"/>
        </w:rPr>
      </w:pPr>
    </w:p>
    <w:p w:rsidR="00647AFF" w:rsidRDefault="00647AFF" w:rsidP="00647AFF">
      <w:pPr>
        <w:rPr>
          <w:sz w:val="20"/>
          <w:szCs w:val="20"/>
        </w:rPr>
      </w:pPr>
      <w:r w:rsidRPr="00647AFF">
        <w:rPr>
          <w:sz w:val="20"/>
          <w:szCs w:val="20"/>
        </w:rPr>
        <w:t>Глава Озерского сельского поселения</w:t>
      </w:r>
      <w:r w:rsidRPr="00647AFF">
        <w:rPr>
          <w:sz w:val="20"/>
          <w:szCs w:val="20"/>
        </w:rPr>
        <w:tab/>
      </w:r>
      <w:r w:rsidRPr="00647AFF">
        <w:rPr>
          <w:sz w:val="20"/>
          <w:szCs w:val="20"/>
        </w:rPr>
        <w:tab/>
      </w:r>
      <w:r w:rsidRPr="00647AFF">
        <w:rPr>
          <w:sz w:val="20"/>
          <w:szCs w:val="20"/>
        </w:rPr>
        <w:tab/>
      </w:r>
      <w:r w:rsidRPr="00647AFF">
        <w:rPr>
          <w:sz w:val="20"/>
          <w:szCs w:val="20"/>
        </w:rPr>
        <w:tab/>
        <w:t>В.А. Загонов</w:t>
      </w:r>
    </w:p>
    <w:p w:rsidR="00C8117B" w:rsidRDefault="00C8117B" w:rsidP="00647AFF">
      <w:pPr>
        <w:rPr>
          <w:sz w:val="20"/>
          <w:szCs w:val="20"/>
        </w:rPr>
      </w:pPr>
    </w:p>
    <w:p w:rsidR="00C8117B" w:rsidRPr="00647AFF" w:rsidRDefault="00C8117B" w:rsidP="00647AFF">
      <w:pPr>
        <w:rPr>
          <w:sz w:val="20"/>
          <w:szCs w:val="20"/>
        </w:rPr>
      </w:pPr>
    </w:p>
    <w:p w:rsidR="00C8117B" w:rsidRPr="00647AFF" w:rsidRDefault="00647AFF" w:rsidP="00C8117B">
      <w:pPr>
        <w:tabs>
          <w:tab w:val="center" w:pos="4677"/>
        </w:tabs>
        <w:rPr>
          <w:sz w:val="20"/>
          <w:szCs w:val="20"/>
        </w:rPr>
      </w:pPr>
      <w:r w:rsidRPr="00647AFF">
        <w:rPr>
          <w:sz w:val="20"/>
          <w:szCs w:val="20"/>
        </w:rPr>
        <w:t xml:space="preserve">Председатель Совета народных депутатов </w:t>
      </w:r>
      <w:r w:rsidR="00C8117B">
        <w:rPr>
          <w:sz w:val="20"/>
          <w:szCs w:val="20"/>
        </w:rPr>
        <w:tab/>
      </w:r>
    </w:p>
    <w:tbl>
      <w:tblPr>
        <w:tblW w:w="9654" w:type="dxa"/>
        <w:tblInd w:w="93" w:type="dxa"/>
        <w:tblLook w:val="04A0"/>
      </w:tblPr>
      <w:tblGrid>
        <w:gridCol w:w="740"/>
        <w:gridCol w:w="760"/>
        <w:gridCol w:w="8154"/>
      </w:tblGrid>
      <w:tr w:rsidR="00647AFF" w:rsidRPr="00647AFF" w:rsidTr="00FC49E6">
        <w:trPr>
          <w:trHeight w:val="330"/>
        </w:trPr>
        <w:tc>
          <w:tcPr>
            <w:tcW w:w="740" w:type="dxa"/>
            <w:tcBorders>
              <w:top w:val="nil"/>
              <w:left w:val="nil"/>
              <w:bottom w:val="nil"/>
              <w:right w:val="nil"/>
            </w:tcBorders>
            <w:shd w:val="clear" w:color="auto" w:fill="auto"/>
            <w:noWrap/>
            <w:vAlign w:val="center"/>
            <w:hideMark/>
          </w:tcPr>
          <w:p w:rsidR="00647AFF" w:rsidRPr="00647AFF" w:rsidRDefault="00647AFF" w:rsidP="00FC583D">
            <w:pPr>
              <w:jc w:val="right"/>
              <w:rPr>
                <w:sz w:val="20"/>
                <w:szCs w:val="20"/>
              </w:rPr>
            </w:pPr>
            <w:r w:rsidRPr="00647AFF">
              <w:rPr>
                <w:sz w:val="20"/>
                <w:szCs w:val="20"/>
              </w:rPr>
              <w:t xml:space="preserve">                                                                                              </w:t>
            </w:r>
          </w:p>
          <w:p w:rsidR="00647AFF" w:rsidRPr="00647AFF" w:rsidRDefault="00647AFF" w:rsidP="00FC583D">
            <w:pPr>
              <w:jc w:val="right"/>
              <w:rPr>
                <w:iCs/>
                <w:sz w:val="20"/>
                <w:szCs w:val="20"/>
              </w:rPr>
            </w:pPr>
          </w:p>
        </w:tc>
        <w:tc>
          <w:tcPr>
            <w:tcW w:w="760" w:type="dxa"/>
            <w:tcBorders>
              <w:top w:val="nil"/>
              <w:left w:val="nil"/>
              <w:bottom w:val="nil"/>
              <w:right w:val="nil"/>
            </w:tcBorders>
            <w:shd w:val="clear" w:color="auto" w:fill="auto"/>
            <w:noWrap/>
            <w:vAlign w:val="center"/>
            <w:hideMark/>
          </w:tcPr>
          <w:p w:rsidR="00647AFF" w:rsidRPr="00647AFF" w:rsidRDefault="00647AFF" w:rsidP="00FC583D">
            <w:pPr>
              <w:jc w:val="right"/>
              <w:rPr>
                <w:iCs/>
                <w:sz w:val="20"/>
                <w:szCs w:val="20"/>
              </w:rPr>
            </w:pPr>
          </w:p>
        </w:tc>
        <w:tc>
          <w:tcPr>
            <w:tcW w:w="8154" w:type="dxa"/>
            <w:tcBorders>
              <w:top w:val="nil"/>
              <w:left w:val="nil"/>
              <w:bottom w:val="nil"/>
              <w:right w:val="nil"/>
            </w:tcBorders>
            <w:shd w:val="clear" w:color="auto" w:fill="auto"/>
            <w:noWrap/>
            <w:vAlign w:val="center"/>
            <w:hideMark/>
          </w:tcPr>
          <w:p w:rsidR="00647AFF" w:rsidRPr="00647AFF" w:rsidRDefault="00647AFF" w:rsidP="00FC583D">
            <w:pPr>
              <w:ind w:right="175"/>
              <w:rPr>
                <w:iCs/>
                <w:sz w:val="20"/>
                <w:szCs w:val="20"/>
              </w:rPr>
            </w:pPr>
            <w:r w:rsidRPr="00647AFF">
              <w:rPr>
                <w:iCs/>
                <w:sz w:val="20"/>
                <w:szCs w:val="20"/>
              </w:rPr>
              <w:t xml:space="preserve">Озерского сельского поселения   </w:t>
            </w:r>
            <w:r w:rsidR="00C8117B">
              <w:rPr>
                <w:iCs/>
                <w:sz w:val="20"/>
                <w:szCs w:val="20"/>
              </w:rPr>
              <w:t xml:space="preserve"> </w:t>
            </w:r>
            <w:r w:rsidRPr="00647AFF">
              <w:rPr>
                <w:iCs/>
                <w:sz w:val="20"/>
                <w:szCs w:val="20"/>
              </w:rPr>
              <w:t xml:space="preserve">                          И.В. Шелковникова</w:t>
            </w:r>
          </w:p>
          <w:p w:rsidR="00647AFF" w:rsidRPr="00647AFF" w:rsidRDefault="00647AFF" w:rsidP="00FC583D">
            <w:pPr>
              <w:ind w:right="175"/>
              <w:jc w:val="right"/>
              <w:rPr>
                <w:iCs/>
                <w:sz w:val="20"/>
                <w:szCs w:val="20"/>
              </w:rPr>
            </w:pPr>
          </w:p>
          <w:p w:rsidR="00647AFF" w:rsidRPr="00647AFF" w:rsidRDefault="00647AFF" w:rsidP="00FC583D">
            <w:pPr>
              <w:ind w:right="175"/>
              <w:jc w:val="right"/>
              <w:rPr>
                <w:iCs/>
                <w:sz w:val="20"/>
                <w:szCs w:val="20"/>
              </w:rPr>
            </w:pPr>
          </w:p>
          <w:p w:rsidR="00647AFF" w:rsidRPr="00647AFF" w:rsidRDefault="00647AFF" w:rsidP="00FC583D">
            <w:pPr>
              <w:ind w:right="175"/>
              <w:jc w:val="right"/>
              <w:rPr>
                <w:iCs/>
                <w:sz w:val="20"/>
                <w:szCs w:val="20"/>
              </w:rPr>
            </w:pPr>
          </w:p>
          <w:p w:rsidR="00647AFF" w:rsidRPr="00647AFF" w:rsidRDefault="00647AFF" w:rsidP="00FC583D">
            <w:pPr>
              <w:ind w:right="175"/>
              <w:jc w:val="right"/>
              <w:rPr>
                <w:iCs/>
                <w:sz w:val="20"/>
                <w:szCs w:val="20"/>
              </w:rPr>
            </w:pPr>
          </w:p>
          <w:p w:rsidR="00647AFF" w:rsidRPr="00647AFF" w:rsidRDefault="00647AFF" w:rsidP="00FC583D">
            <w:pPr>
              <w:ind w:right="175"/>
              <w:jc w:val="right"/>
              <w:rPr>
                <w:iCs/>
                <w:sz w:val="20"/>
                <w:szCs w:val="20"/>
              </w:rPr>
            </w:pPr>
          </w:p>
          <w:p w:rsidR="00647AFF" w:rsidRPr="00647AFF" w:rsidRDefault="00647AFF" w:rsidP="00FC583D">
            <w:pPr>
              <w:ind w:right="175"/>
              <w:jc w:val="right"/>
              <w:rPr>
                <w:iCs/>
                <w:sz w:val="20"/>
                <w:szCs w:val="20"/>
              </w:rPr>
            </w:pPr>
          </w:p>
          <w:p w:rsidR="00647AFF" w:rsidRPr="00647AFF" w:rsidRDefault="00647AFF" w:rsidP="00FC583D">
            <w:pPr>
              <w:ind w:right="175"/>
              <w:jc w:val="right"/>
              <w:rPr>
                <w:iCs/>
                <w:sz w:val="20"/>
                <w:szCs w:val="20"/>
              </w:rPr>
            </w:pPr>
          </w:p>
          <w:p w:rsidR="00647AFF" w:rsidRDefault="00647AFF"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Default="00FC3711" w:rsidP="00FC583D">
            <w:pPr>
              <w:ind w:right="175"/>
              <w:jc w:val="right"/>
              <w:rPr>
                <w:iCs/>
                <w:sz w:val="20"/>
                <w:szCs w:val="20"/>
              </w:rPr>
            </w:pPr>
          </w:p>
          <w:p w:rsidR="00FC3711" w:rsidRPr="00647AFF" w:rsidRDefault="00FC3711" w:rsidP="00FC583D">
            <w:pPr>
              <w:ind w:right="175"/>
              <w:jc w:val="right"/>
              <w:rPr>
                <w:iCs/>
                <w:sz w:val="20"/>
                <w:szCs w:val="20"/>
              </w:rPr>
            </w:pPr>
          </w:p>
          <w:p w:rsidR="00647AFF" w:rsidRPr="00647AFF" w:rsidRDefault="00647AFF" w:rsidP="00FC583D">
            <w:pPr>
              <w:ind w:right="175"/>
              <w:jc w:val="right"/>
              <w:rPr>
                <w:iCs/>
                <w:sz w:val="20"/>
                <w:szCs w:val="20"/>
              </w:rPr>
            </w:pPr>
            <w:r w:rsidRPr="00647AFF">
              <w:rPr>
                <w:iCs/>
                <w:sz w:val="20"/>
                <w:szCs w:val="20"/>
              </w:rPr>
              <w:lastRenderedPageBreak/>
              <w:t xml:space="preserve">                                                                                         </w:t>
            </w:r>
            <w:r w:rsidR="00C8117B">
              <w:rPr>
                <w:iCs/>
                <w:sz w:val="20"/>
                <w:szCs w:val="20"/>
              </w:rPr>
              <w:t xml:space="preserve">                              </w:t>
            </w:r>
            <w:r w:rsidRPr="00647AFF">
              <w:rPr>
                <w:iCs/>
                <w:sz w:val="20"/>
                <w:szCs w:val="20"/>
              </w:rPr>
              <w:t xml:space="preserve"> Приложение  </w:t>
            </w:r>
            <w:r w:rsidR="00C8117B">
              <w:rPr>
                <w:iCs/>
                <w:sz w:val="20"/>
                <w:szCs w:val="20"/>
              </w:rPr>
              <w:t>№</w:t>
            </w:r>
            <w:r w:rsidRPr="00647AFF">
              <w:rPr>
                <w:iCs/>
                <w:sz w:val="20"/>
                <w:szCs w:val="20"/>
              </w:rPr>
              <w:t>4</w:t>
            </w:r>
          </w:p>
        </w:tc>
      </w:tr>
      <w:tr w:rsidR="00647AFF" w:rsidRPr="00647AFF" w:rsidTr="00FC49E6">
        <w:trPr>
          <w:trHeight w:val="330"/>
        </w:trPr>
        <w:tc>
          <w:tcPr>
            <w:tcW w:w="9654" w:type="dxa"/>
            <w:gridSpan w:val="3"/>
            <w:tcBorders>
              <w:top w:val="nil"/>
              <w:left w:val="nil"/>
              <w:bottom w:val="nil"/>
              <w:right w:val="nil"/>
            </w:tcBorders>
            <w:shd w:val="clear" w:color="auto" w:fill="auto"/>
            <w:noWrap/>
            <w:vAlign w:val="center"/>
            <w:hideMark/>
          </w:tcPr>
          <w:p w:rsidR="00647AFF" w:rsidRPr="00647AFF" w:rsidRDefault="00647AFF" w:rsidP="00FC583D">
            <w:pPr>
              <w:ind w:right="175"/>
              <w:jc w:val="right"/>
              <w:rPr>
                <w:iCs/>
                <w:sz w:val="20"/>
                <w:szCs w:val="20"/>
              </w:rPr>
            </w:pPr>
            <w:r w:rsidRPr="00647AFF">
              <w:rPr>
                <w:iCs/>
                <w:sz w:val="20"/>
                <w:szCs w:val="20"/>
              </w:rPr>
              <w:lastRenderedPageBreak/>
              <w:t>к  решению Совета народных депутатов</w:t>
            </w:r>
          </w:p>
        </w:tc>
      </w:tr>
      <w:tr w:rsidR="00647AFF" w:rsidRPr="00647AFF" w:rsidTr="00FC49E6">
        <w:trPr>
          <w:trHeight w:val="330"/>
        </w:trPr>
        <w:tc>
          <w:tcPr>
            <w:tcW w:w="9654" w:type="dxa"/>
            <w:gridSpan w:val="3"/>
            <w:tcBorders>
              <w:top w:val="nil"/>
              <w:left w:val="nil"/>
              <w:bottom w:val="nil"/>
              <w:right w:val="nil"/>
            </w:tcBorders>
            <w:shd w:val="clear" w:color="auto" w:fill="auto"/>
            <w:noWrap/>
            <w:vAlign w:val="center"/>
            <w:hideMark/>
          </w:tcPr>
          <w:p w:rsidR="00647AFF" w:rsidRPr="00647AFF" w:rsidRDefault="00647AFF" w:rsidP="00FC583D">
            <w:pPr>
              <w:ind w:right="175"/>
              <w:jc w:val="right"/>
              <w:rPr>
                <w:iCs/>
                <w:sz w:val="20"/>
                <w:szCs w:val="20"/>
              </w:rPr>
            </w:pPr>
            <w:r w:rsidRPr="00647AFF">
              <w:rPr>
                <w:iCs/>
                <w:sz w:val="20"/>
                <w:szCs w:val="20"/>
              </w:rPr>
              <w:t>Озерского сельского поселения</w:t>
            </w:r>
          </w:p>
        </w:tc>
      </w:tr>
    </w:tbl>
    <w:p w:rsidR="00647AFF" w:rsidRPr="00647AFF" w:rsidRDefault="00FC583D" w:rsidP="00FC583D">
      <w:pPr>
        <w:jc w:val="right"/>
        <w:rPr>
          <w:sz w:val="20"/>
          <w:szCs w:val="20"/>
        </w:rPr>
      </w:pPr>
      <w:r>
        <w:rPr>
          <w:sz w:val="20"/>
          <w:szCs w:val="20"/>
        </w:rPr>
        <w:t xml:space="preserve">                         </w:t>
      </w:r>
      <w:r w:rsidR="00647AFF" w:rsidRPr="00647AFF">
        <w:rPr>
          <w:sz w:val="20"/>
          <w:szCs w:val="20"/>
        </w:rPr>
        <w:t xml:space="preserve">от 30.03.2021 года №34 </w:t>
      </w:r>
    </w:p>
    <w:p w:rsidR="00647AFF" w:rsidRPr="00647AFF" w:rsidRDefault="00647AFF" w:rsidP="00647AFF">
      <w:pPr>
        <w:jc w:val="center"/>
        <w:rPr>
          <w:b/>
          <w:sz w:val="20"/>
          <w:szCs w:val="20"/>
        </w:rPr>
      </w:pPr>
    </w:p>
    <w:p w:rsidR="00647AFF" w:rsidRPr="00647AFF" w:rsidRDefault="00647AFF" w:rsidP="00647AFF">
      <w:pPr>
        <w:jc w:val="center"/>
        <w:rPr>
          <w:b/>
          <w:sz w:val="20"/>
          <w:szCs w:val="20"/>
        </w:rPr>
      </w:pPr>
      <w:r w:rsidRPr="00647AFF">
        <w:rPr>
          <w:b/>
          <w:sz w:val="20"/>
          <w:szCs w:val="20"/>
        </w:rPr>
        <w:t>Распределение бюджетных ассигнований по разделам, подразделам,</w:t>
      </w:r>
    </w:p>
    <w:p w:rsidR="00647AFF" w:rsidRPr="00647AFF" w:rsidRDefault="00647AFF" w:rsidP="00647AFF">
      <w:pPr>
        <w:jc w:val="center"/>
        <w:rPr>
          <w:b/>
          <w:sz w:val="20"/>
          <w:szCs w:val="20"/>
        </w:rPr>
      </w:pPr>
      <w:r w:rsidRPr="00647AFF">
        <w:rPr>
          <w:b/>
          <w:sz w:val="20"/>
          <w:szCs w:val="20"/>
        </w:rPr>
        <w:t>целевым статьям (муниципальным программам Озерского сельского</w:t>
      </w:r>
      <w:r w:rsidRPr="00647AFF">
        <w:rPr>
          <w:b/>
          <w:sz w:val="20"/>
          <w:szCs w:val="20"/>
        </w:rPr>
        <w:tab/>
      </w:r>
      <w:r w:rsidRPr="00647AFF">
        <w:rPr>
          <w:b/>
          <w:sz w:val="20"/>
          <w:szCs w:val="20"/>
        </w:rPr>
        <w:tab/>
      </w:r>
      <w:r w:rsidRPr="00647AFF">
        <w:rPr>
          <w:b/>
          <w:sz w:val="20"/>
          <w:szCs w:val="20"/>
        </w:rPr>
        <w:tab/>
      </w:r>
      <w:r w:rsidRPr="00647AFF">
        <w:rPr>
          <w:b/>
          <w:sz w:val="20"/>
          <w:szCs w:val="20"/>
        </w:rPr>
        <w:tab/>
        <w:t>поселения Бутурлиновского муниципального района Воронежской области), группам видов расходов  классификации расходов бюджета</w:t>
      </w:r>
    </w:p>
    <w:p w:rsidR="00647AFF" w:rsidRPr="00647AFF" w:rsidRDefault="00647AFF" w:rsidP="00647AFF">
      <w:pPr>
        <w:jc w:val="center"/>
        <w:rPr>
          <w:b/>
          <w:sz w:val="20"/>
          <w:szCs w:val="20"/>
        </w:rPr>
      </w:pPr>
      <w:r w:rsidRPr="00647AFF">
        <w:rPr>
          <w:b/>
          <w:sz w:val="20"/>
          <w:szCs w:val="20"/>
        </w:rPr>
        <w:t xml:space="preserve">Озерского сельского поселения на  2021 год и на плановый период </w:t>
      </w:r>
    </w:p>
    <w:p w:rsidR="00647AFF" w:rsidRPr="00647AFF" w:rsidRDefault="00647AFF" w:rsidP="00647AFF">
      <w:pPr>
        <w:jc w:val="center"/>
        <w:rPr>
          <w:b/>
          <w:sz w:val="20"/>
          <w:szCs w:val="20"/>
        </w:rPr>
      </w:pPr>
      <w:r w:rsidRPr="00647AFF">
        <w:rPr>
          <w:b/>
          <w:sz w:val="20"/>
          <w:szCs w:val="20"/>
        </w:rPr>
        <w:t>2022 и 2023 годов.</w:t>
      </w:r>
    </w:p>
    <w:p w:rsidR="00647AFF" w:rsidRPr="00647AFF" w:rsidRDefault="00647AFF" w:rsidP="00647AFF">
      <w:pPr>
        <w:jc w:val="right"/>
        <w:rPr>
          <w:sz w:val="20"/>
          <w:szCs w:val="20"/>
        </w:rPr>
      </w:pPr>
      <w:r w:rsidRPr="00647AFF">
        <w:rPr>
          <w:sz w:val="20"/>
          <w:szCs w:val="20"/>
        </w:rPr>
        <w:t>Сумма (тыс.рублей)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709"/>
        <w:gridCol w:w="567"/>
        <w:gridCol w:w="1417"/>
        <w:gridCol w:w="851"/>
        <w:gridCol w:w="1134"/>
        <w:gridCol w:w="1134"/>
        <w:gridCol w:w="1134"/>
      </w:tblGrid>
      <w:tr w:rsidR="00647AFF" w:rsidRPr="00647AFF" w:rsidTr="00FC49E6">
        <w:trPr>
          <w:trHeight w:val="930"/>
        </w:trPr>
        <w:tc>
          <w:tcPr>
            <w:tcW w:w="354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Наименование</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Рз</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ПР</w:t>
            </w:r>
          </w:p>
        </w:tc>
        <w:tc>
          <w:tcPr>
            <w:tcW w:w="141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ЦСР</w:t>
            </w: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ВР</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2021</w:t>
            </w:r>
          </w:p>
          <w:p w:rsidR="00647AFF" w:rsidRPr="00647AFF" w:rsidRDefault="00647AFF" w:rsidP="00FC49E6">
            <w:pPr>
              <w:rPr>
                <w:rFonts w:eastAsia="Calibri"/>
                <w:b/>
                <w:bCs/>
                <w:sz w:val="20"/>
                <w:szCs w:val="20"/>
              </w:rPr>
            </w:pPr>
            <w:r w:rsidRPr="00647AFF">
              <w:rPr>
                <w:rFonts w:eastAsia="Calibri"/>
                <w:b/>
                <w:bCs/>
                <w:sz w:val="20"/>
                <w:szCs w:val="20"/>
              </w:rPr>
              <w:t>год</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2022</w:t>
            </w:r>
          </w:p>
          <w:p w:rsidR="00647AFF" w:rsidRPr="00647AFF" w:rsidRDefault="00647AFF" w:rsidP="00FC49E6">
            <w:pPr>
              <w:rPr>
                <w:rFonts w:eastAsia="Calibri"/>
                <w:b/>
                <w:bCs/>
                <w:sz w:val="20"/>
                <w:szCs w:val="20"/>
              </w:rPr>
            </w:pPr>
            <w:r w:rsidRPr="00647AFF">
              <w:rPr>
                <w:rFonts w:eastAsia="Calibri"/>
                <w:b/>
                <w:bCs/>
                <w:sz w:val="20"/>
                <w:szCs w:val="20"/>
              </w:rPr>
              <w:t>год</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2023</w:t>
            </w:r>
          </w:p>
          <w:p w:rsidR="00647AFF" w:rsidRPr="00647AFF" w:rsidRDefault="00647AFF" w:rsidP="00FC49E6">
            <w:pPr>
              <w:rPr>
                <w:rFonts w:eastAsia="Calibri"/>
                <w:b/>
                <w:bCs/>
                <w:sz w:val="20"/>
                <w:szCs w:val="20"/>
              </w:rPr>
            </w:pPr>
            <w:r w:rsidRPr="00647AFF">
              <w:rPr>
                <w:rFonts w:eastAsia="Calibri"/>
                <w:b/>
                <w:bCs/>
                <w:sz w:val="20"/>
                <w:szCs w:val="20"/>
              </w:rPr>
              <w:t>год</w:t>
            </w:r>
          </w:p>
        </w:tc>
      </w:tr>
      <w:tr w:rsidR="00647AFF" w:rsidRPr="00647AFF" w:rsidTr="00FC49E6">
        <w:trPr>
          <w:trHeight w:val="33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w:t>
            </w:r>
          </w:p>
        </w:tc>
        <w:tc>
          <w:tcPr>
            <w:tcW w:w="141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4</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w:t>
            </w:r>
          </w:p>
        </w:tc>
      </w:tr>
      <w:tr w:rsidR="00647AFF" w:rsidRPr="00647AFF" w:rsidTr="00FC49E6">
        <w:trPr>
          <w:trHeight w:val="330"/>
        </w:trPr>
        <w:tc>
          <w:tcPr>
            <w:tcW w:w="354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ВСЕГО</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41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9223,07</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2522,44</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5038,15</w:t>
            </w:r>
          </w:p>
        </w:tc>
      </w:tr>
      <w:tr w:rsidR="00647AFF" w:rsidRPr="00647AFF" w:rsidTr="00FC49E6">
        <w:trPr>
          <w:trHeight w:val="615"/>
        </w:trPr>
        <w:tc>
          <w:tcPr>
            <w:tcW w:w="354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ОБЩЕГОСУДАРСТВЕННЫЕ ВОПРОСЫ</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01</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2321,21</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1016,39</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994,06</w:t>
            </w:r>
          </w:p>
          <w:p w:rsidR="00647AFF" w:rsidRPr="00647AFF" w:rsidRDefault="00647AFF" w:rsidP="00FC49E6">
            <w:pPr>
              <w:rPr>
                <w:rFonts w:eastAsia="Calibri"/>
                <w:b/>
                <w:bCs/>
                <w:i/>
                <w:iCs/>
                <w:sz w:val="20"/>
                <w:szCs w:val="20"/>
              </w:rPr>
            </w:pPr>
          </w:p>
        </w:tc>
      </w:tr>
      <w:tr w:rsidR="00647AFF" w:rsidRPr="00647AFF" w:rsidTr="00FC49E6">
        <w:trPr>
          <w:trHeight w:val="1305"/>
        </w:trPr>
        <w:tc>
          <w:tcPr>
            <w:tcW w:w="354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01</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02</w:t>
            </w:r>
          </w:p>
        </w:tc>
        <w:tc>
          <w:tcPr>
            <w:tcW w:w="141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655,00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327,0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327,0</w:t>
            </w:r>
          </w:p>
        </w:tc>
      </w:tr>
      <w:tr w:rsidR="00647AFF" w:rsidRPr="00647AFF" w:rsidTr="00FC49E6">
        <w:trPr>
          <w:trHeight w:val="166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sz w:val="20"/>
                <w:szCs w:val="20"/>
              </w:rPr>
            </w:pPr>
            <w:r w:rsidRPr="00647AFF">
              <w:rPr>
                <w:rFonts w:eastAsia="Calibri"/>
                <w:b/>
                <w:sz w:val="20"/>
                <w:szCs w:val="20"/>
              </w:rPr>
              <w:t>655,00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r>
      <w:tr w:rsidR="00647AFF" w:rsidRPr="00647AFF" w:rsidTr="00FC49E6">
        <w:trPr>
          <w:trHeight w:val="78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Подпрограмма "Обеспечение реализации муниципальной программы"</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85 3 00 00000</w:t>
            </w: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sz w:val="20"/>
                <w:szCs w:val="20"/>
              </w:rPr>
            </w:pPr>
            <w:r w:rsidRPr="00647AFF">
              <w:rPr>
                <w:rFonts w:eastAsia="Calibri"/>
                <w:b/>
                <w:sz w:val="20"/>
                <w:szCs w:val="20"/>
              </w:rPr>
              <w:t>655,00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r>
      <w:tr w:rsidR="00647AFF" w:rsidRPr="00647AFF" w:rsidTr="00FC49E6">
        <w:trPr>
          <w:trHeight w:val="41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85 3 01 00000</w:t>
            </w: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sz w:val="20"/>
                <w:szCs w:val="20"/>
              </w:rPr>
            </w:pPr>
            <w:r w:rsidRPr="00647AFF">
              <w:rPr>
                <w:rFonts w:eastAsia="Calibri"/>
                <w:b/>
                <w:sz w:val="20"/>
                <w:szCs w:val="20"/>
              </w:rPr>
              <w:t>655,00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r>
      <w:tr w:rsidR="00647AFF" w:rsidRPr="00647AFF" w:rsidTr="00FC49E6">
        <w:trPr>
          <w:trHeight w:val="214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85 3 01 92020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655,0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
                <w:bCs/>
                <w:i/>
                <w:iCs/>
                <w:sz w:val="20"/>
                <w:szCs w:val="20"/>
              </w:rPr>
              <w:t>327,0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327,0</w:t>
            </w:r>
          </w:p>
          <w:p w:rsidR="00647AFF" w:rsidRPr="00647AFF" w:rsidRDefault="00647AFF" w:rsidP="00FC49E6">
            <w:pPr>
              <w:rPr>
                <w:rFonts w:eastAsia="Calibri"/>
                <w:sz w:val="20"/>
                <w:szCs w:val="20"/>
              </w:rPr>
            </w:pPr>
          </w:p>
        </w:tc>
      </w:tr>
      <w:tr w:rsidR="00647AFF" w:rsidRPr="00647AFF" w:rsidTr="00FC49E6">
        <w:trPr>
          <w:trHeight w:val="1500"/>
        </w:trPr>
        <w:tc>
          <w:tcPr>
            <w:tcW w:w="354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01</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04</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1664,21</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688,39</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666,06</w:t>
            </w:r>
          </w:p>
        </w:tc>
      </w:tr>
      <w:tr w:rsidR="00647AFF" w:rsidRPr="00647AFF" w:rsidTr="00FC49E6">
        <w:trPr>
          <w:trHeight w:val="214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1664,21</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688,39</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666,06</w:t>
            </w:r>
          </w:p>
        </w:tc>
      </w:tr>
      <w:tr w:rsidR="00647AFF" w:rsidRPr="00647AFF" w:rsidTr="00FC49E6">
        <w:trPr>
          <w:trHeight w:val="76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Подпрограмма "Обеспечение реализации муниципальной программы"</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1664,21</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688,39</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666,06</w:t>
            </w:r>
          </w:p>
        </w:tc>
      </w:tr>
      <w:tr w:rsidR="00647AFF" w:rsidRPr="00647AFF" w:rsidTr="00FC49E6">
        <w:trPr>
          <w:trHeight w:val="148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1664,21</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688,39</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666,06</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w:t>
            </w:r>
          </w:p>
          <w:p w:rsidR="00647AFF" w:rsidRPr="00647AFF" w:rsidRDefault="00647AFF" w:rsidP="00FC49E6">
            <w:pPr>
              <w:jc w:val="center"/>
              <w:rPr>
                <w:rFonts w:eastAsia="Calibri"/>
                <w:sz w:val="20"/>
                <w:szCs w:val="20"/>
              </w:rPr>
            </w:pPr>
            <w:r w:rsidRPr="00647AFF">
              <w:rPr>
                <w:rFonts w:eastAsia="Calibri"/>
                <w:sz w:val="20"/>
                <w:szCs w:val="20"/>
              </w:rPr>
              <w:t>92010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930,60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655,39</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644,56</w:t>
            </w:r>
          </w:p>
        </w:tc>
      </w:tr>
      <w:tr w:rsidR="00647AFF" w:rsidRPr="00647AFF" w:rsidTr="00FC49E6">
        <w:trPr>
          <w:trHeight w:val="112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721,61</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r>
      <w:tr w:rsidR="00647AFF" w:rsidRPr="00647AFF" w:rsidTr="00FC49E6">
        <w:trPr>
          <w:trHeight w:val="87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функций  органов местного самоуправления (Иные бюджетные ассигнования)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1,5</w:t>
            </w:r>
          </w:p>
        </w:tc>
      </w:tr>
      <w:tr w:rsidR="00647AFF" w:rsidRPr="00647AFF" w:rsidTr="00FC49E6">
        <w:trPr>
          <w:trHeight w:val="361"/>
        </w:trPr>
        <w:tc>
          <w:tcPr>
            <w:tcW w:w="354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Резервные фонды</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01</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11</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2,0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w:t>
            </w:r>
          </w:p>
        </w:tc>
      </w:tr>
      <w:tr w:rsidR="00647AFF" w:rsidRPr="00647AFF" w:rsidTr="00FC49E6">
        <w:trPr>
          <w:trHeight w:val="171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87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Подпрограмма "Управление муниципальными финансами"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139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"Управление резервным фондом администрации Озерского сельского поселения Бутрлиновского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85 1 01 00000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3147"/>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Резервный фонд администрации Озерского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85 1 01 20540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600"/>
        </w:trPr>
        <w:tc>
          <w:tcPr>
            <w:tcW w:w="354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НАЦИОНАЛЬНАЯ ОБОРОНА</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02</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90,60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91,50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95,00</w:t>
            </w:r>
          </w:p>
        </w:tc>
      </w:tr>
      <w:tr w:rsidR="00647AFF" w:rsidRPr="00647AFF" w:rsidTr="00FC49E6">
        <w:trPr>
          <w:trHeight w:val="480"/>
        </w:trPr>
        <w:tc>
          <w:tcPr>
            <w:tcW w:w="3544" w:type="dxa"/>
            <w:shd w:val="clear" w:color="auto" w:fill="auto"/>
            <w:noWrap/>
            <w:hideMark/>
          </w:tcPr>
          <w:p w:rsidR="00647AFF" w:rsidRPr="00647AFF" w:rsidRDefault="00647AFF" w:rsidP="00FC49E6">
            <w:pPr>
              <w:rPr>
                <w:rFonts w:eastAsia="Calibri"/>
                <w:b/>
                <w:bCs/>
                <w:i/>
                <w:iCs/>
                <w:sz w:val="20"/>
                <w:szCs w:val="20"/>
              </w:rPr>
            </w:pPr>
            <w:r w:rsidRPr="00647AFF">
              <w:rPr>
                <w:rFonts w:eastAsia="Calibri"/>
                <w:b/>
                <w:bCs/>
                <w:i/>
                <w:iCs/>
                <w:sz w:val="20"/>
                <w:szCs w:val="20"/>
              </w:rPr>
              <w:t>Мобилизационная и вневойсковая подготовка</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02</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03</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sz w:val="20"/>
                <w:szCs w:val="20"/>
              </w:rPr>
              <w:t>90,60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91,50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95,00</w:t>
            </w:r>
          </w:p>
        </w:tc>
      </w:tr>
      <w:tr w:rsidR="00647AFF" w:rsidRPr="00647AFF" w:rsidTr="00FC49E6">
        <w:trPr>
          <w:trHeight w:val="698"/>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Cs/>
                <w:sz w:val="20"/>
                <w:szCs w:val="20"/>
              </w:rPr>
              <w:t>90,60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91,50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95,00</w:t>
            </w:r>
          </w:p>
        </w:tc>
      </w:tr>
      <w:tr w:rsidR="00647AFF" w:rsidRPr="00647AFF" w:rsidTr="00FC49E6">
        <w:trPr>
          <w:trHeight w:val="556"/>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Подпрограмма "Организация первичного воинского учета на территории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Cs/>
                <w:sz w:val="20"/>
                <w:szCs w:val="20"/>
              </w:rPr>
              <w:t>90,60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91,50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95,00</w:t>
            </w:r>
          </w:p>
        </w:tc>
      </w:tr>
      <w:tr w:rsidR="00647AFF" w:rsidRPr="00647AFF" w:rsidTr="00FC49E6">
        <w:trPr>
          <w:trHeight w:val="108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"Первичный воинский учет граждан, проживающих или пребывающих на территории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bCs/>
                <w:sz w:val="20"/>
                <w:szCs w:val="20"/>
              </w:rPr>
              <w:t>90,60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91,50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95,00</w:t>
            </w:r>
          </w:p>
        </w:tc>
      </w:tr>
      <w:tr w:rsidR="00647AFF" w:rsidRPr="00647AFF" w:rsidTr="00FC49E6">
        <w:trPr>
          <w:trHeight w:val="220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85 2 01 51180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80,20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80,20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80,20</w:t>
            </w:r>
          </w:p>
        </w:tc>
      </w:tr>
      <w:tr w:rsidR="00647AFF" w:rsidRPr="00647AFF" w:rsidTr="00FC49E6">
        <w:trPr>
          <w:trHeight w:val="153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02</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85 2 01 51180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10,40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11,30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14,80</w:t>
            </w:r>
          </w:p>
        </w:tc>
      </w:tr>
      <w:tr w:rsidR="00647AFF" w:rsidRPr="00647AFF" w:rsidTr="00FC49E6">
        <w:trPr>
          <w:trHeight w:val="750"/>
        </w:trPr>
        <w:tc>
          <w:tcPr>
            <w:tcW w:w="354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НАЦИОНАЛЬНАЯ БЕЗОПАСНОСТЬ И ПРАВООХРАНИТЕЛЬНАЯ ДЕЯТЕЛЬНОСТЬ</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03</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220,64</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10,0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10,0</w:t>
            </w:r>
          </w:p>
        </w:tc>
      </w:tr>
      <w:tr w:rsidR="00647AFF" w:rsidRPr="00647AFF" w:rsidTr="00FC49E6">
        <w:trPr>
          <w:trHeight w:val="630"/>
        </w:trPr>
        <w:tc>
          <w:tcPr>
            <w:tcW w:w="3544" w:type="dxa"/>
            <w:shd w:val="clear" w:color="auto" w:fill="auto"/>
            <w:noWrap/>
            <w:hideMark/>
          </w:tcPr>
          <w:p w:rsidR="00647AFF" w:rsidRPr="00647AFF" w:rsidRDefault="00647AFF" w:rsidP="00FC49E6">
            <w:pPr>
              <w:rPr>
                <w:rFonts w:eastAsia="Calibri"/>
                <w:b/>
                <w:bCs/>
                <w:i/>
                <w:iCs/>
                <w:sz w:val="20"/>
                <w:szCs w:val="20"/>
              </w:rPr>
            </w:pPr>
            <w:r w:rsidRPr="00647AFF">
              <w:rPr>
                <w:rFonts w:eastAsia="Calibri"/>
                <w:b/>
                <w:bCs/>
                <w:i/>
                <w:iCs/>
                <w:sz w:val="20"/>
                <w:szCs w:val="20"/>
              </w:rPr>
              <w:t xml:space="preserve">Защита населения и территории от чрезвычайных ситуаций природного и техногенного характера, пожарная бе6зопасность </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03</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220,64</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10,0</w:t>
            </w:r>
          </w:p>
        </w:tc>
      </w:tr>
      <w:tr w:rsidR="00647AFF" w:rsidRPr="00647AFF" w:rsidTr="00FC49E6">
        <w:trPr>
          <w:trHeight w:val="556"/>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xml:space="preserve">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w:t>
            </w:r>
            <w:r w:rsidRPr="00647AFF">
              <w:rPr>
                <w:rFonts w:eastAsia="Calibri"/>
                <w:sz w:val="20"/>
                <w:szCs w:val="20"/>
              </w:rPr>
              <w:lastRenderedPageBreak/>
              <w:t>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03</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220,64</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105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Подпрограмма "Обеспечение первичных мер пожарной безопасности на территории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220,64</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108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"Обеспечение первичных мер пожарной безопасности на территории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220,64</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108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xml:space="preserve">Мероприятия в сфере </w:t>
            </w:r>
            <w:r w:rsidRPr="00647AFF">
              <w:rPr>
                <w:rFonts w:eastAsia="Calibri"/>
                <w:bCs/>
                <w:iCs/>
                <w:sz w:val="20"/>
                <w:szCs w:val="20"/>
              </w:rPr>
              <w:t xml:space="preserve">защиты населения от чрезвычайных ситуаций природного и пожаров </w:t>
            </w:r>
            <w:r w:rsidRPr="00647AFF">
              <w:rPr>
                <w:rFonts w:eastAsia="Calibri"/>
                <w:sz w:val="20"/>
                <w:szCs w:val="20"/>
              </w:rPr>
              <w:t>(Закупка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84 1 02 91430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9,0</w:t>
            </w:r>
          </w:p>
        </w:tc>
      </w:tr>
      <w:tr w:rsidR="00647AFF" w:rsidRPr="00647AFF" w:rsidTr="00FC49E6">
        <w:trPr>
          <w:trHeight w:val="127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84 1 02 91440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190,64</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630"/>
        </w:trPr>
        <w:tc>
          <w:tcPr>
            <w:tcW w:w="3544" w:type="dxa"/>
            <w:shd w:val="clear" w:color="auto" w:fill="auto"/>
            <w:noWrap/>
            <w:hideMark/>
          </w:tcPr>
          <w:p w:rsidR="00647AFF" w:rsidRPr="00647AFF" w:rsidRDefault="00647AFF" w:rsidP="00FC49E6">
            <w:pPr>
              <w:rPr>
                <w:rFonts w:eastAsia="Calibri"/>
                <w:b/>
                <w:bCs/>
                <w:sz w:val="20"/>
                <w:szCs w:val="20"/>
              </w:rPr>
            </w:pPr>
            <w:r w:rsidRPr="00647AFF">
              <w:rPr>
                <w:rFonts w:eastAsia="Calibri"/>
                <w:b/>
                <w:bCs/>
                <w:sz w:val="20"/>
                <w:szCs w:val="20"/>
              </w:rPr>
              <w:t>НАЦИОНАЛЬНАЯ ЭКОНОМИКА</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04</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4805,09</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820,15</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854,69</w:t>
            </w:r>
          </w:p>
        </w:tc>
      </w:tr>
      <w:tr w:rsidR="00647AFF" w:rsidRPr="00647AFF" w:rsidTr="00FC49E6">
        <w:trPr>
          <w:trHeight w:val="630"/>
        </w:trPr>
        <w:tc>
          <w:tcPr>
            <w:tcW w:w="3544" w:type="dxa"/>
            <w:shd w:val="clear" w:color="auto" w:fill="auto"/>
            <w:noWrap/>
            <w:hideMark/>
          </w:tcPr>
          <w:p w:rsidR="00647AFF" w:rsidRPr="00647AFF" w:rsidRDefault="00647AFF" w:rsidP="00FC49E6">
            <w:pPr>
              <w:rPr>
                <w:rFonts w:eastAsia="Calibri"/>
                <w:b/>
                <w:bCs/>
                <w:i/>
                <w:iCs/>
                <w:sz w:val="20"/>
                <w:szCs w:val="20"/>
              </w:rPr>
            </w:pPr>
            <w:r w:rsidRPr="00647AFF">
              <w:rPr>
                <w:rFonts w:eastAsia="Calibri"/>
                <w:b/>
                <w:bCs/>
                <w:i/>
                <w:iCs/>
                <w:sz w:val="20"/>
                <w:szCs w:val="20"/>
              </w:rPr>
              <w:t>Дорожное хозяйство (дорожные фонды)</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04</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09</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2838,18</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820,15</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854,69</w:t>
            </w:r>
          </w:p>
        </w:tc>
      </w:tr>
      <w:tr w:rsidR="00647AFF" w:rsidRPr="00647AFF" w:rsidTr="00FC49E6">
        <w:trPr>
          <w:trHeight w:val="139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2838,18</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854,69</w:t>
            </w:r>
          </w:p>
        </w:tc>
      </w:tr>
      <w:tr w:rsidR="00647AFF" w:rsidRPr="00647AFF" w:rsidTr="00FC49E6">
        <w:trPr>
          <w:trHeight w:val="76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Подпрограмма "Дорожное хозяйство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2838,18</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854,69</w:t>
            </w:r>
          </w:p>
        </w:tc>
      </w:tr>
      <w:tr w:rsidR="00647AFF" w:rsidRPr="00647AFF" w:rsidTr="00FC49E6">
        <w:trPr>
          <w:trHeight w:val="557"/>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752,12</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854,69</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84 6 01 91290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752,12</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820,15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854,69</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по капитальному (текущему) ремонту автомобильных дорог общего пользования местного значения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p>
          <w:p w:rsidR="00647AFF" w:rsidRPr="00647AFF" w:rsidRDefault="00647AFF" w:rsidP="00FC49E6">
            <w:pPr>
              <w:jc w:val="center"/>
              <w:rPr>
                <w:rFonts w:eastAsia="Calibri"/>
                <w:sz w:val="20"/>
                <w:szCs w:val="20"/>
                <w:lang w:val="en-US"/>
              </w:rPr>
            </w:pPr>
            <w:r w:rsidRPr="00647AFF">
              <w:rPr>
                <w:rFonts w:eastAsia="Calibri"/>
                <w:sz w:val="20"/>
                <w:szCs w:val="20"/>
                <w:lang w:val="en-US"/>
              </w:rPr>
              <w:t>S8850</w:t>
            </w:r>
          </w:p>
        </w:tc>
        <w:tc>
          <w:tcPr>
            <w:tcW w:w="851" w:type="dxa"/>
            <w:shd w:val="clear" w:color="auto" w:fill="auto"/>
            <w:hideMark/>
          </w:tcPr>
          <w:p w:rsidR="00647AFF" w:rsidRPr="00647AFF" w:rsidRDefault="00647AFF" w:rsidP="00FC49E6">
            <w:pPr>
              <w:rPr>
                <w:rFonts w:eastAsia="Calibri"/>
                <w:sz w:val="20"/>
                <w:szCs w:val="20"/>
              </w:rPr>
            </w:pP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lang w:val="en-US"/>
              </w:rPr>
              <w:t>1495</w:t>
            </w:r>
            <w:r w:rsidRPr="00647AFF">
              <w:rPr>
                <w:rFonts w:eastAsia="Calibri"/>
                <w:sz w:val="20"/>
                <w:szCs w:val="20"/>
              </w:rPr>
              <w:t>,99</w:t>
            </w:r>
          </w:p>
        </w:tc>
        <w:tc>
          <w:tcPr>
            <w:tcW w:w="1134" w:type="dxa"/>
            <w:shd w:val="clear" w:color="auto" w:fill="auto"/>
            <w:hideMark/>
          </w:tcPr>
          <w:p w:rsidR="00647AFF" w:rsidRPr="00647AFF" w:rsidRDefault="00647AFF" w:rsidP="00FC49E6">
            <w:pPr>
              <w:rPr>
                <w:rFonts w:eastAsia="Calibri"/>
                <w:sz w:val="20"/>
                <w:szCs w:val="20"/>
                <w:lang w:val="en-US"/>
              </w:rPr>
            </w:pPr>
            <w:r w:rsidRPr="00647AFF">
              <w:rPr>
                <w:rFonts w:eastAsia="Calibri"/>
                <w:sz w:val="20"/>
                <w:szCs w:val="20"/>
                <w:lang w:val="en-US"/>
              </w:rPr>
              <w:t>0</w:t>
            </w:r>
            <w:r w:rsidRPr="00647AFF">
              <w:rPr>
                <w:rFonts w:eastAsia="Calibri"/>
                <w:sz w:val="20"/>
                <w:szCs w:val="20"/>
              </w:rPr>
              <w:t>,</w:t>
            </w:r>
            <w:r w:rsidRPr="00647AFF">
              <w:rPr>
                <w:rFonts w:eastAsia="Calibri"/>
                <w:sz w:val="20"/>
                <w:szCs w:val="20"/>
                <w:lang w:val="en-US"/>
              </w:rPr>
              <w:t>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за счет средств областного бюджета по 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w:t>
            </w:r>
          </w:p>
          <w:p w:rsidR="00647AFF" w:rsidRPr="00647AFF" w:rsidRDefault="00647AFF" w:rsidP="00FC49E6">
            <w:pPr>
              <w:jc w:val="center"/>
              <w:rPr>
                <w:rFonts w:eastAsia="Calibri"/>
                <w:sz w:val="20"/>
                <w:szCs w:val="20"/>
              </w:rPr>
            </w:pPr>
            <w:r w:rsidRPr="00647AFF">
              <w:rPr>
                <w:rFonts w:eastAsia="Calibri"/>
                <w:sz w:val="20"/>
                <w:szCs w:val="20"/>
                <w:lang w:val="en-US"/>
              </w:rPr>
              <w:t>S8850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1489,95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Расходы бюджета сельского поселения на софинансирование расходов  по 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84 6 01 </w:t>
            </w:r>
          </w:p>
          <w:p w:rsidR="00647AFF" w:rsidRPr="00647AFF" w:rsidRDefault="00647AFF" w:rsidP="00FC49E6">
            <w:pPr>
              <w:jc w:val="center"/>
              <w:rPr>
                <w:rFonts w:eastAsia="Calibri"/>
                <w:sz w:val="20"/>
                <w:szCs w:val="20"/>
              </w:rPr>
            </w:pPr>
            <w:r w:rsidRPr="00647AFF">
              <w:rPr>
                <w:rFonts w:eastAsia="Calibri"/>
                <w:sz w:val="20"/>
                <w:szCs w:val="20"/>
                <w:lang w:val="en-US"/>
              </w:rPr>
              <w:t>S8850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6,04</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«Ремонтно – восстановительные работы улично – дорожной сети и дворовых проездов»</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84 6 01 </w:t>
            </w:r>
          </w:p>
          <w:p w:rsidR="00647AFF" w:rsidRPr="00647AFF" w:rsidRDefault="00647AFF" w:rsidP="00FC49E6">
            <w:pPr>
              <w:jc w:val="center"/>
              <w:rPr>
                <w:rFonts w:eastAsia="Calibri"/>
                <w:sz w:val="20"/>
                <w:szCs w:val="20"/>
                <w:lang w:val="en-US"/>
              </w:rPr>
            </w:pPr>
            <w:r w:rsidRPr="00647AFF">
              <w:rPr>
                <w:rFonts w:eastAsia="Calibri"/>
                <w:sz w:val="20"/>
                <w:szCs w:val="20"/>
                <w:lang w:val="en-US"/>
              </w:rPr>
              <w:t>L5760</w:t>
            </w:r>
          </w:p>
        </w:tc>
        <w:tc>
          <w:tcPr>
            <w:tcW w:w="851" w:type="dxa"/>
            <w:shd w:val="clear" w:color="auto" w:fill="auto"/>
            <w:hideMark/>
          </w:tcPr>
          <w:p w:rsidR="00647AFF" w:rsidRPr="00647AFF" w:rsidRDefault="00647AFF" w:rsidP="00FC49E6">
            <w:pPr>
              <w:rPr>
                <w:rFonts w:eastAsia="Calibri"/>
                <w:sz w:val="20"/>
                <w:szCs w:val="20"/>
              </w:rPr>
            </w:pP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lang w:val="en-US"/>
              </w:rPr>
              <w:t>590,07</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r>
      <w:tr w:rsidR="00647AFF" w:rsidRPr="00647AFF" w:rsidTr="00FC49E6">
        <w:trPr>
          <w:trHeight w:val="982"/>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бюджета по ремонтно –восстановительным  работам улично – дорожной сети в селе Озерки Бутурлиновского района Воронежской области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04</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09</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 xml:space="preserve">84 6 01 </w:t>
            </w:r>
          </w:p>
          <w:p w:rsidR="00647AFF" w:rsidRPr="00647AFF" w:rsidRDefault="00647AFF" w:rsidP="00FC49E6">
            <w:pPr>
              <w:jc w:val="center"/>
              <w:rPr>
                <w:rFonts w:eastAsia="Calibri"/>
                <w:sz w:val="20"/>
                <w:szCs w:val="20"/>
              </w:rPr>
            </w:pPr>
            <w:r w:rsidRPr="00647AFF">
              <w:rPr>
                <w:rFonts w:eastAsia="Calibri"/>
                <w:sz w:val="20"/>
                <w:szCs w:val="20"/>
                <w:lang w:val="en-US"/>
              </w:rPr>
              <w:t>L5760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590,07</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b/>
                <w:bCs/>
                <w:sz w:val="20"/>
                <w:szCs w:val="20"/>
              </w:rPr>
            </w:pPr>
            <w:r w:rsidRPr="00647AFF">
              <w:rPr>
                <w:rFonts w:eastAsia="Calibri"/>
                <w:b/>
                <w:bCs/>
                <w:sz w:val="20"/>
                <w:szCs w:val="20"/>
              </w:rPr>
              <w:t>Другие вопросы в области национальной экономики</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04</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12</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1966,91</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b/>
                <w:bCs/>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04</w:t>
            </w:r>
          </w:p>
        </w:tc>
        <w:tc>
          <w:tcPr>
            <w:tcW w:w="567"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12</w:t>
            </w:r>
          </w:p>
        </w:tc>
        <w:tc>
          <w:tcPr>
            <w:tcW w:w="1417" w:type="dxa"/>
            <w:shd w:val="clear" w:color="auto" w:fill="auto"/>
            <w:hideMark/>
          </w:tcPr>
          <w:p w:rsidR="00647AFF" w:rsidRPr="00647AFF" w:rsidRDefault="00647AFF" w:rsidP="00FC49E6">
            <w:pPr>
              <w:jc w:val="center"/>
              <w:rPr>
                <w:rFonts w:eastAsia="Calibri"/>
                <w:bCs/>
                <w:sz w:val="20"/>
                <w:szCs w:val="20"/>
              </w:rPr>
            </w:pPr>
            <w:r w:rsidRPr="00647AFF">
              <w:rPr>
                <w:rFonts w:eastAsia="Calibri"/>
                <w:bCs/>
                <w:sz w:val="20"/>
                <w:szCs w:val="20"/>
              </w:rPr>
              <w:t>84 0 00</w:t>
            </w:r>
          </w:p>
          <w:p w:rsidR="00647AFF" w:rsidRPr="00647AFF" w:rsidRDefault="00647AFF" w:rsidP="00FC49E6">
            <w:pPr>
              <w:jc w:val="center"/>
              <w:rPr>
                <w:rFonts w:eastAsia="Calibri"/>
                <w:bCs/>
                <w:sz w:val="20"/>
                <w:szCs w:val="20"/>
              </w:rPr>
            </w:pPr>
            <w:r w:rsidRPr="00647AFF">
              <w:rPr>
                <w:rFonts w:eastAsia="Calibri"/>
                <w:bCs/>
                <w:sz w:val="20"/>
                <w:szCs w:val="20"/>
              </w:rPr>
              <w:t>00000</w:t>
            </w:r>
          </w:p>
        </w:tc>
        <w:tc>
          <w:tcPr>
            <w:tcW w:w="851" w:type="dxa"/>
            <w:shd w:val="clear" w:color="auto" w:fill="auto"/>
            <w:hideMark/>
          </w:tcPr>
          <w:p w:rsidR="00647AFF" w:rsidRPr="00647AFF" w:rsidRDefault="00647AFF" w:rsidP="00FC49E6">
            <w:pPr>
              <w:rPr>
                <w:rFonts w:eastAsia="Calibri"/>
                <w:b/>
                <w:bCs/>
                <w:sz w:val="20"/>
                <w:szCs w:val="20"/>
              </w:rPr>
            </w:pP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1966,91</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sz w:val="20"/>
                <w:szCs w:val="20"/>
              </w:rPr>
            </w:pPr>
            <w:r w:rsidRPr="00647AFF">
              <w:rPr>
                <w:rFonts w:eastAsia="Calibri"/>
                <w:sz w:val="20"/>
                <w:szCs w:val="20"/>
              </w:rPr>
              <w:t>Подпрограмма "Благоустройство сельских территорий"</w:t>
            </w:r>
          </w:p>
        </w:tc>
        <w:tc>
          <w:tcPr>
            <w:tcW w:w="709"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04</w:t>
            </w:r>
          </w:p>
        </w:tc>
        <w:tc>
          <w:tcPr>
            <w:tcW w:w="567"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12</w:t>
            </w:r>
          </w:p>
        </w:tc>
        <w:tc>
          <w:tcPr>
            <w:tcW w:w="1417" w:type="dxa"/>
            <w:shd w:val="clear" w:color="auto" w:fill="auto"/>
            <w:hideMark/>
          </w:tcPr>
          <w:p w:rsidR="00647AFF" w:rsidRPr="00647AFF" w:rsidRDefault="00647AFF" w:rsidP="00FC49E6">
            <w:pPr>
              <w:jc w:val="center"/>
              <w:rPr>
                <w:rFonts w:eastAsia="Calibri"/>
                <w:bCs/>
                <w:sz w:val="20"/>
                <w:szCs w:val="20"/>
              </w:rPr>
            </w:pPr>
            <w:r w:rsidRPr="00647AFF">
              <w:rPr>
                <w:rFonts w:eastAsia="Calibri"/>
                <w:bCs/>
                <w:sz w:val="20"/>
                <w:szCs w:val="20"/>
              </w:rPr>
              <w:t>84 5 00</w:t>
            </w:r>
          </w:p>
          <w:p w:rsidR="00647AFF" w:rsidRPr="00647AFF" w:rsidRDefault="00647AFF" w:rsidP="00FC49E6">
            <w:pPr>
              <w:jc w:val="center"/>
              <w:rPr>
                <w:rFonts w:eastAsia="Calibri"/>
                <w:bCs/>
                <w:sz w:val="20"/>
                <w:szCs w:val="20"/>
              </w:rPr>
            </w:pPr>
            <w:r w:rsidRPr="00647AFF">
              <w:rPr>
                <w:rFonts w:eastAsia="Calibri"/>
                <w:bCs/>
                <w:sz w:val="20"/>
                <w:szCs w:val="20"/>
              </w:rPr>
              <w:t>00000</w:t>
            </w:r>
          </w:p>
        </w:tc>
        <w:tc>
          <w:tcPr>
            <w:tcW w:w="851" w:type="dxa"/>
            <w:shd w:val="clear" w:color="auto" w:fill="auto"/>
            <w:hideMark/>
          </w:tcPr>
          <w:p w:rsidR="00647AFF" w:rsidRPr="00647AFF" w:rsidRDefault="00647AFF" w:rsidP="00FC49E6">
            <w:pPr>
              <w:rPr>
                <w:rFonts w:eastAsia="Calibri"/>
                <w:b/>
                <w:bCs/>
                <w:sz w:val="20"/>
                <w:szCs w:val="20"/>
              </w:rPr>
            </w:pP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1966,91</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«Ремонтно – восстановительные работы улично – дорожной сети и дворовых проездов»</w:t>
            </w:r>
          </w:p>
        </w:tc>
        <w:tc>
          <w:tcPr>
            <w:tcW w:w="709"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04</w:t>
            </w:r>
          </w:p>
        </w:tc>
        <w:tc>
          <w:tcPr>
            <w:tcW w:w="567"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12</w:t>
            </w:r>
          </w:p>
        </w:tc>
        <w:tc>
          <w:tcPr>
            <w:tcW w:w="1417" w:type="dxa"/>
            <w:shd w:val="clear" w:color="auto" w:fill="auto"/>
            <w:hideMark/>
          </w:tcPr>
          <w:p w:rsidR="00647AFF" w:rsidRPr="00647AFF" w:rsidRDefault="00647AFF" w:rsidP="00FC49E6">
            <w:pPr>
              <w:jc w:val="center"/>
              <w:rPr>
                <w:rFonts w:eastAsia="Calibri"/>
                <w:bCs/>
                <w:sz w:val="20"/>
                <w:szCs w:val="20"/>
              </w:rPr>
            </w:pPr>
            <w:r w:rsidRPr="00647AFF">
              <w:rPr>
                <w:rFonts w:eastAsia="Calibri"/>
                <w:bCs/>
                <w:sz w:val="20"/>
                <w:szCs w:val="20"/>
              </w:rPr>
              <w:t>84 5 03 00000</w:t>
            </w:r>
          </w:p>
        </w:tc>
        <w:tc>
          <w:tcPr>
            <w:tcW w:w="851" w:type="dxa"/>
            <w:shd w:val="clear" w:color="auto" w:fill="auto"/>
            <w:hideMark/>
          </w:tcPr>
          <w:p w:rsidR="00647AFF" w:rsidRPr="00647AFF" w:rsidRDefault="00647AFF" w:rsidP="00FC49E6">
            <w:pPr>
              <w:rPr>
                <w:rFonts w:eastAsia="Calibri"/>
                <w:b/>
                <w:bCs/>
                <w:sz w:val="20"/>
                <w:szCs w:val="20"/>
              </w:rPr>
            </w:pP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1947,24</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sz w:val="20"/>
                <w:szCs w:val="20"/>
              </w:rPr>
            </w:pPr>
            <w:r w:rsidRPr="00647AFF">
              <w:rPr>
                <w:rFonts w:eastAsia="Calibri"/>
                <w:sz w:val="20"/>
                <w:szCs w:val="20"/>
              </w:rPr>
              <w:t>Расходы за счет средств областного бюджета  на ремонтно – восстановительные работы по ул. Комсомольская в селе Озерки Бутурлиновского района Воронежской области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04</w:t>
            </w:r>
          </w:p>
        </w:tc>
        <w:tc>
          <w:tcPr>
            <w:tcW w:w="567"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12</w:t>
            </w:r>
          </w:p>
        </w:tc>
        <w:tc>
          <w:tcPr>
            <w:tcW w:w="1417" w:type="dxa"/>
            <w:shd w:val="clear" w:color="auto" w:fill="auto"/>
            <w:hideMark/>
          </w:tcPr>
          <w:p w:rsidR="00647AFF" w:rsidRPr="00647AFF" w:rsidRDefault="00647AFF" w:rsidP="00FC49E6">
            <w:pPr>
              <w:jc w:val="center"/>
              <w:rPr>
                <w:rFonts w:eastAsia="Calibri"/>
                <w:bCs/>
                <w:sz w:val="20"/>
                <w:szCs w:val="20"/>
              </w:rPr>
            </w:pPr>
            <w:r w:rsidRPr="00647AFF">
              <w:rPr>
                <w:rFonts w:eastAsia="Calibri"/>
                <w:bCs/>
                <w:sz w:val="20"/>
                <w:szCs w:val="20"/>
              </w:rPr>
              <w:t xml:space="preserve">84 5 03 </w:t>
            </w:r>
          </w:p>
          <w:p w:rsidR="00647AFF" w:rsidRPr="00647AFF" w:rsidRDefault="00647AFF" w:rsidP="00FC49E6">
            <w:pPr>
              <w:jc w:val="center"/>
              <w:rPr>
                <w:rFonts w:eastAsia="Calibri"/>
                <w:bCs/>
                <w:sz w:val="20"/>
                <w:szCs w:val="20"/>
              </w:rPr>
            </w:pPr>
            <w:r w:rsidRPr="00647AFF">
              <w:rPr>
                <w:rFonts w:eastAsia="Calibri"/>
                <w:bCs/>
                <w:sz w:val="20"/>
                <w:szCs w:val="20"/>
                <w:lang w:val="en-US"/>
              </w:rPr>
              <w:t>L</w:t>
            </w:r>
            <w:r w:rsidRPr="00647AFF">
              <w:rPr>
                <w:rFonts w:eastAsia="Calibri"/>
                <w:bCs/>
                <w:sz w:val="20"/>
                <w:szCs w:val="20"/>
              </w:rPr>
              <w:t>5760</w:t>
            </w:r>
          </w:p>
        </w:tc>
        <w:tc>
          <w:tcPr>
            <w:tcW w:w="851"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200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1376,84</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sz w:val="20"/>
                <w:szCs w:val="20"/>
              </w:rPr>
            </w:pPr>
            <w:r w:rsidRPr="00647AFF">
              <w:rPr>
                <w:rFonts w:eastAsia="Calibri"/>
                <w:sz w:val="20"/>
                <w:szCs w:val="20"/>
              </w:rPr>
              <w:t>Расходы на софинансирование из средств местного бюджета  на ремонтно – восстановительные работы по ул. Комсомольская в селе Озерки Бутурлиновского района Воронежской области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04</w:t>
            </w:r>
          </w:p>
        </w:tc>
        <w:tc>
          <w:tcPr>
            <w:tcW w:w="567"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12</w:t>
            </w:r>
          </w:p>
        </w:tc>
        <w:tc>
          <w:tcPr>
            <w:tcW w:w="1417" w:type="dxa"/>
            <w:shd w:val="clear" w:color="auto" w:fill="auto"/>
            <w:hideMark/>
          </w:tcPr>
          <w:p w:rsidR="00647AFF" w:rsidRPr="00647AFF" w:rsidRDefault="00647AFF" w:rsidP="00FC49E6">
            <w:pPr>
              <w:jc w:val="center"/>
              <w:rPr>
                <w:rFonts w:eastAsia="Calibri"/>
                <w:bCs/>
                <w:sz w:val="20"/>
                <w:szCs w:val="20"/>
                <w:lang w:val="en-US"/>
              </w:rPr>
            </w:pPr>
            <w:r w:rsidRPr="00647AFF">
              <w:rPr>
                <w:rFonts w:eastAsia="Calibri"/>
                <w:bCs/>
                <w:sz w:val="20"/>
                <w:szCs w:val="20"/>
              </w:rPr>
              <w:t xml:space="preserve">84 5 03 </w:t>
            </w:r>
          </w:p>
          <w:p w:rsidR="00647AFF" w:rsidRPr="00647AFF" w:rsidRDefault="00647AFF" w:rsidP="00FC49E6">
            <w:pPr>
              <w:jc w:val="center"/>
              <w:rPr>
                <w:rFonts w:eastAsia="Calibri"/>
                <w:bCs/>
                <w:sz w:val="20"/>
                <w:szCs w:val="20"/>
              </w:rPr>
            </w:pPr>
            <w:r w:rsidRPr="00647AFF">
              <w:rPr>
                <w:rFonts w:eastAsia="Calibri"/>
                <w:bCs/>
                <w:sz w:val="20"/>
                <w:szCs w:val="20"/>
                <w:lang w:val="en-US"/>
              </w:rPr>
              <w:t>L5760</w:t>
            </w:r>
          </w:p>
        </w:tc>
        <w:tc>
          <w:tcPr>
            <w:tcW w:w="851"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200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590,07</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c>
          <w:tcPr>
            <w:tcW w:w="1134" w:type="dxa"/>
            <w:shd w:val="clear" w:color="auto" w:fill="auto"/>
            <w:hideMark/>
          </w:tcPr>
          <w:p w:rsidR="00647AFF" w:rsidRPr="00647AFF" w:rsidRDefault="00647AFF" w:rsidP="00FC49E6">
            <w:pPr>
              <w:rPr>
                <w:rFonts w:eastAsia="Calibri"/>
                <w:bCs/>
                <w:sz w:val="20"/>
                <w:szCs w:val="20"/>
              </w:rPr>
            </w:pPr>
            <w:r w:rsidRPr="00647AFF">
              <w:rPr>
                <w:rFonts w:eastAsia="Calibri"/>
                <w:bCs/>
                <w:sz w:val="20"/>
                <w:szCs w:val="20"/>
              </w:rPr>
              <w:t>0,00</w:t>
            </w:r>
          </w:p>
        </w:tc>
      </w:tr>
      <w:tr w:rsidR="00647AFF" w:rsidRPr="00647AFF" w:rsidTr="00FC49E6">
        <w:trPr>
          <w:trHeight w:val="510"/>
        </w:trPr>
        <w:tc>
          <w:tcPr>
            <w:tcW w:w="3544" w:type="dxa"/>
            <w:shd w:val="clear" w:color="auto" w:fill="auto"/>
            <w:noWrap/>
            <w:hideMark/>
          </w:tcPr>
          <w:p w:rsidR="00647AFF" w:rsidRPr="00647AFF" w:rsidRDefault="00647AFF" w:rsidP="00FC49E6">
            <w:pPr>
              <w:rPr>
                <w:rFonts w:eastAsia="Calibri"/>
                <w:b/>
                <w:bCs/>
                <w:sz w:val="20"/>
                <w:szCs w:val="20"/>
              </w:rPr>
            </w:pPr>
            <w:r w:rsidRPr="00647AFF">
              <w:rPr>
                <w:rFonts w:eastAsia="Calibri"/>
                <w:b/>
                <w:bCs/>
                <w:sz w:val="20"/>
                <w:szCs w:val="20"/>
              </w:rPr>
              <w:t>ЖИЛИЩНО-КОММУНАЛЬНОЕ ХОЗЯЙСТВО</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05</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573,97</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63,36</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63,36</w:t>
            </w:r>
          </w:p>
        </w:tc>
      </w:tr>
      <w:tr w:rsidR="00647AFF" w:rsidRPr="00647AFF" w:rsidTr="00FC49E6">
        <w:trPr>
          <w:trHeight w:val="266"/>
        </w:trPr>
        <w:tc>
          <w:tcPr>
            <w:tcW w:w="3544" w:type="dxa"/>
            <w:shd w:val="clear" w:color="auto" w:fill="auto"/>
            <w:noWrap/>
            <w:hideMark/>
          </w:tcPr>
          <w:p w:rsidR="00647AFF" w:rsidRPr="00647AFF" w:rsidRDefault="00647AFF" w:rsidP="00FC49E6">
            <w:pPr>
              <w:rPr>
                <w:rFonts w:eastAsia="Calibri"/>
                <w:b/>
                <w:bCs/>
                <w:i/>
                <w:iCs/>
                <w:sz w:val="20"/>
                <w:szCs w:val="20"/>
              </w:rPr>
            </w:pPr>
            <w:r w:rsidRPr="00647AFF">
              <w:rPr>
                <w:rFonts w:eastAsia="Calibri"/>
                <w:b/>
                <w:bCs/>
                <w:i/>
                <w:iCs/>
                <w:sz w:val="20"/>
                <w:szCs w:val="20"/>
              </w:rPr>
              <w:t>Благоустройство</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05</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03</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573,97</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63,36</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63,36</w:t>
            </w:r>
          </w:p>
        </w:tc>
      </w:tr>
      <w:tr w:rsidR="00647AFF" w:rsidRPr="00647AFF" w:rsidTr="00FC49E6">
        <w:trPr>
          <w:trHeight w:val="126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573,97</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63,36</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63,36</w:t>
            </w:r>
          </w:p>
        </w:tc>
      </w:tr>
      <w:tr w:rsidR="00647AFF" w:rsidRPr="00647AFF" w:rsidTr="00FC49E6">
        <w:trPr>
          <w:trHeight w:val="81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Подпрограмма "Развитие жилищно-коммунального хозяйства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573,97</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63,36</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63,36</w:t>
            </w:r>
          </w:p>
        </w:tc>
      </w:tr>
      <w:tr w:rsidR="00647AFF" w:rsidRPr="00647AFF" w:rsidTr="00FC49E6">
        <w:trPr>
          <w:trHeight w:val="45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"Уличное освещение"</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84 2 01 00000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377,07</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58,36</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58,36</w:t>
            </w:r>
          </w:p>
        </w:tc>
      </w:tr>
      <w:tr w:rsidR="00647AFF" w:rsidRPr="00647AFF" w:rsidTr="00FC49E6">
        <w:trPr>
          <w:trHeight w:val="414"/>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84 2 01 90010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328,71</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1275"/>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lang w:val="en-US"/>
              </w:rPr>
            </w:pPr>
            <w:r w:rsidRPr="00647AFF">
              <w:rPr>
                <w:rFonts w:eastAsia="Calibri"/>
                <w:sz w:val="20"/>
                <w:szCs w:val="20"/>
              </w:rPr>
              <w:t xml:space="preserve">84 2 01 </w:t>
            </w:r>
            <w:r w:rsidRPr="00647AFF">
              <w:rPr>
                <w:rFonts w:eastAsia="Calibri"/>
                <w:sz w:val="20"/>
                <w:szCs w:val="20"/>
                <w:lang w:val="en-US"/>
              </w:rPr>
              <w:t>S8670</w:t>
            </w:r>
          </w:p>
        </w:tc>
        <w:tc>
          <w:tcPr>
            <w:tcW w:w="851" w:type="dxa"/>
            <w:shd w:val="clear" w:color="auto" w:fill="auto"/>
          </w:tcPr>
          <w:p w:rsidR="00647AFF" w:rsidRPr="00647AFF" w:rsidRDefault="00647AFF" w:rsidP="00FC49E6">
            <w:pPr>
              <w:rPr>
                <w:rFonts w:eastAsia="Calibri"/>
                <w:sz w:val="20"/>
                <w:szCs w:val="20"/>
                <w:lang w:val="en-US"/>
              </w:rPr>
            </w:pPr>
            <w:r w:rsidRPr="00647AFF">
              <w:rPr>
                <w:rFonts w:eastAsia="Calibri"/>
                <w:sz w:val="20"/>
                <w:szCs w:val="20"/>
                <w:lang w:val="en-US"/>
              </w:rPr>
              <w:t>200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48,36</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48,36</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48,36</w:t>
            </w:r>
          </w:p>
        </w:tc>
      </w:tr>
      <w:tr w:rsidR="00647AFF" w:rsidRPr="00647AFF" w:rsidTr="00FC49E6">
        <w:trPr>
          <w:trHeight w:val="61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"Озеленение"</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84 2 03 00000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99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84 2 03 90030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67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"Организация и содержание мест захоронения"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84 2 04 00000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99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84 2 04 90040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r>
      <w:tr w:rsidR="00647AFF" w:rsidRPr="00647AFF" w:rsidTr="00FC49E6">
        <w:trPr>
          <w:trHeight w:val="91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"Прочие мероприятия по благоустройству поселений"</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84 2 05 00000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194,90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w:t>
            </w:r>
          </w:p>
        </w:tc>
      </w:tr>
      <w:tr w:rsidR="00647AFF" w:rsidRPr="00647AFF" w:rsidTr="00FC49E6">
        <w:trPr>
          <w:trHeight w:val="99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05</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84 2 05 90050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194,90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w:t>
            </w:r>
          </w:p>
        </w:tc>
      </w:tr>
      <w:tr w:rsidR="00647AFF" w:rsidRPr="00647AFF" w:rsidTr="00FC49E6">
        <w:trPr>
          <w:trHeight w:val="330"/>
        </w:trPr>
        <w:tc>
          <w:tcPr>
            <w:tcW w:w="3544" w:type="dxa"/>
            <w:shd w:val="clear" w:color="auto" w:fill="auto"/>
            <w:noWrap/>
            <w:hideMark/>
          </w:tcPr>
          <w:p w:rsidR="00647AFF" w:rsidRPr="00647AFF" w:rsidRDefault="00647AFF" w:rsidP="00FC49E6">
            <w:pPr>
              <w:rPr>
                <w:rFonts w:eastAsia="Calibri"/>
                <w:b/>
                <w:bCs/>
                <w:sz w:val="20"/>
                <w:szCs w:val="20"/>
              </w:rPr>
            </w:pPr>
            <w:r w:rsidRPr="00647AFF">
              <w:rPr>
                <w:rFonts w:eastAsia="Calibri"/>
                <w:b/>
                <w:bCs/>
                <w:sz w:val="20"/>
                <w:szCs w:val="20"/>
              </w:rPr>
              <w:t>КУЛЬТУРА, КИНЕМАТОГРАФИЯ</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08</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1050,00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479,50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2979,50</w:t>
            </w:r>
          </w:p>
        </w:tc>
      </w:tr>
      <w:tr w:rsidR="00647AFF" w:rsidRPr="00647AFF" w:rsidTr="00FC49E6">
        <w:trPr>
          <w:trHeight w:val="345"/>
        </w:trPr>
        <w:tc>
          <w:tcPr>
            <w:tcW w:w="3544" w:type="dxa"/>
            <w:shd w:val="clear" w:color="auto" w:fill="auto"/>
            <w:noWrap/>
            <w:hideMark/>
          </w:tcPr>
          <w:p w:rsidR="00647AFF" w:rsidRPr="00647AFF" w:rsidRDefault="00647AFF" w:rsidP="00FC49E6">
            <w:pPr>
              <w:rPr>
                <w:rFonts w:eastAsia="Calibri"/>
                <w:b/>
                <w:bCs/>
                <w:i/>
                <w:iCs/>
                <w:sz w:val="20"/>
                <w:szCs w:val="20"/>
              </w:rPr>
            </w:pPr>
            <w:r w:rsidRPr="00647AFF">
              <w:rPr>
                <w:rFonts w:eastAsia="Calibri"/>
                <w:b/>
                <w:bCs/>
                <w:i/>
                <w:iCs/>
                <w:sz w:val="20"/>
                <w:szCs w:val="20"/>
              </w:rPr>
              <w:t>Культура</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08</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01</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1050,00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479,50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2979,50</w:t>
            </w:r>
          </w:p>
        </w:tc>
      </w:tr>
      <w:tr w:rsidR="00647AFF" w:rsidRPr="00647AFF" w:rsidTr="00FC49E6">
        <w:trPr>
          <w:trHeight w:val="416"/>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"Сохранение и развитие культуры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11 0 00 00000</w:t>
            </w: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1050,00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479,50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2979,50</w:t>
            </w:r>
          </w:p>
        </w:tc>
      </w:tr>
      <w:tr w:rsidR="00647AFF" w:rsidRPr="00647AFF" w:rsidTr="00FC49E6">
        <w:trPr>
          <w:trHeight w:val="1095"/>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Подпрограмма «Культурно – досуговая деятельность и развитие народного творчества»</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11 1 00</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851" w:type="dxa"/>
            <w:shd w:val="clear" w:color="auto" w:fill="auto"/>
          </w:tcPr>
          <w:p w:rsidR="00647AFF" w:rsidRPr="00647AFF" w:rsidRDefault="00647AFF" w:rsidP="00FC49E6">
            <w:pPr>
              <w:rPr>
                <w:rFonts w:eastAsia="Calibri"/>
                <w:b/>
                <w:bCs/>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780,00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304,50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2804,50</w:t>
            </w:r>
          </w:p>
        </w:tc>
      </w:tr>
      <w:tr w:rsidR="00647AFF" w:rsidRPr="00647AFF" w:rsidTr="00FC49E6">
        <w:trPr>
          <w:trHeight w:val="109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"Финансовое обеспечение деятельности муниципального казенного учреждения культуры "Озерский социально-культурный центр"</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11 1 01 00000</w:t>
            </w: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780,00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304,50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2804,50</w:t>
            </w:r>
          </w:p>
        </w:tc>
      </w:tr>
      <w:tr w:rsidR="00647AFF" w:rsidRPr="00647AFF" w:rsidTr="00FC49E6">
        <w:trPr>
          <w:trHeight w:val="198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598,00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273,0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273,0</w:t>
            </w:r>
          </w:p>
        </w:tc>
      </w:tr>
      <w:tr w:rsidR="00647AFF" w:rsidRPr="00647AFF" w:rsidTr="00FC49E6">
        <w:trPr>
          <w:trHeight w:val="132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261,00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20,10</w:t>
            </w:r>
          </w:p>
        </w:tc>
      </w:tr>
      <w:tr w:rsidR="00647AFF" w:rsidRPr="00647AFF" w:rsidTr="00FC49E6">
        <w:trPr>
          <w:trHeight w:val="414"/>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rPr>
              <w:t xml:space="preserve">11 1 01 </w:t>
            </w:r>
          </w:p>
          <w:p w:rsidR="00647AFF" w:rsidRPr="00647AFF" w:rsidRDefault="00647AFF" w:rsidP="00FC49E6">
            <w:pPr>
              <w:jc w:val="center"/>
              <w:rPr>
                <w:rFonts w:eastAsia="Calibri"/>
                <w:sz w:val="20"/>
                <w:szCs w:val="20"/>
                <w:lang w:val="en-US"/>
              </w:rPr>
            </w:pPr>
            <w:r w:rsidRPr="00647AFF">
              <w:rPr>
                <w:rFonts w:eastAsia="Calibri"/>
                <w:sz w:val="20"/>
                <w:szCs w:val="20"/>
              </w:rPr>
              <w:t>L</w:t>
            </w:r>
            <w:r w:rsidRPr="00647AFF">
              <w:rPr>
                <w:rFonts w:eastAsia="Calibri"/>
                <w:sz w:val="20"/>
                <w:szCs w:val="20"/>
                <w:lang w:val="en-US"/>
              </w:rPr>
              <w:t>4670</w:t>
            </w:r>
          </w:p>
        </w:tc>
        <w:tc>
          <w:tcPr>
            <w:tcW w:w="851" w:type="dxa"/>
            <w:shd w:val="clear" w:color="auto" w:fill="auto"/>
            <w:hideMark/>
          </w:tcPr>
          <w:p w:rsidR="00647AFF" w:rsidRPr="00647AFF" w:rsidRDefault="00647AFF" w:rsidP="00FC49E6">
            <w:pPr>
              <w:rPr>
                <w:rFonts w:eastAsia="Calibri"/>
                <w:sz w:val="20"/>
                <w:szCs w:val="20"/>
                <w:lang w:val="en-US"/>
              </w:rPr>
            </w:pPr>
            <w:r w:rsidRPr="00647AFF">
              <w:rPr>
                <w:rFonts w:eastAsia="Calibri"/>
                <w:sz w:val="20"/>
                <w:szCs w:val="20"/>
                <w:lang w:val="en-US"/>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2500,00</w:t>
            </w:r>
          </w:p>
        </w:tc>
      </w:tr>
      <w:tr w:rsidR="00647AFF" w:rsidRPr="00647AFF" w:rsidTr="00FC49E6">
        <w:trPr>
          <w:trHeight w:val="132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бюджета сельского поселения на софинансирование расходов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rPr>
              <w:t xml:space="preserve">11 1 01 </w:t>
            </w:r>
          </w:p>
          <w:p w:rsidR="00647AFF" w:rsidRPr="00647AFF" w:rsidRDefault="00647AFF" w:rsidP="00FC49E6">
            <w:pPr>
              <w:jc w:val="center"/>
              <w:rPr>
                <w:rFonts w:eastAsia="Calibri"/>
                <w:sz w:val="20"/>
                <w:szCs w:val="20"/>
              </w:rPr>
            </w:pPr>
            <w:r w:rsidRPr="00647AFF">
              <w:rPr>
                <w:rFonts w:eastAsia="Calibri"/>
                <w:sz w:val="20"/>
                <w:szCs w:val="20"/>
              </w:rPr>
              <w:t>L</w:t>
            </w:r>
            <w:r w:rsidRPr="00647AFF">
              <w:rPr>
                <w:rFonts w:eastAsia="Calibri"/>
                <w:sz w:val="20"/>
                <w:szCs w:val="20"/>
                <w:lang w:val="en-US"/>
              </w:rPr>
              <w:t>4670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9,90</w:t>
            </w:r>
          </w:p>
        </w:tc>
      </w:tr>
      <w:tr w:rsidR="00647AFF" w:rsidRPr="00647AFF" w:rsidTr="00FC49E6">
        <w:trPr>
          <w:trHeight w:val="99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800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16,00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1,50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1,50</w:t>
            </w:r>
          </w:p>
        </w:tc>
      </w:tr>
      <w:tr w:rsidR="00647AFF" w:rsidRPr="00647AFF" w:rsidTr="00FC49E6">
        <w:trPr>
          <w:trHeight w:val="99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Подпрограмма «Развитие библиотечного дела Озерской сельской библиотеки»</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11 2 00</w:t>
            </w:r>
          </w:p>
          <w:p w:rsidR="00647AFF" w:rsidRPr="00647AFF" w:rsidRDefault="00647AFF" w:rsidP="00FC49E6">
            <w:pPr>
              <w:jc w:val="center"/>
              <w:rPr>
                <w:rFonts w:eastAsia="Calibri"/>
                <w:sz w:val="20"/>
                <w:szCs w:val="20"/>
              </w:rPr>
            </w:pPr>
            <w:r w:rsidRPr="00647AFF">
              <w:rPr>
                <w:rFonts w:eastAsia="Calibri"/>
                <w:sz w:val="20"/>
                <w:szCs w:val="20"/>
              </w:rPr>
              <w:t>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175,00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175,00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175,00</w:t>
            </w:r>
          </w:p>
        </w:tc>
      </w:tr>
      <w:tr w:rsidR="00647AFF" w:rsidRPr="00647AFF" w:rsidTr="00FC49E6">
        <w:trPr>
          <w:trHeight w:val="99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"Организация библиотечного обслуживания, библиотеки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11 2 02 00000</w:t>
            </w:r>
          </w:p>
        </w:tc>
        <w:tc>
          <w:tcPr>
            <w:tcW w:w="851" w:type="dxa"/>
            <w:shd w:val="clear" w:color="auto" w:fill="auto"/>
            <w:hideMark/>
          </w:tcPr>
          <w:p w:rsidR="00647AFF" w:rsidRPr="00647AFF" w:rsidRDefault="00647AFF" w:rsidP="00FC49E6">
            <w:pPr>
              <w:rPr>
                <w:rFonts w:eastAsia="Calibri"/>
                <w:sz w:val="20"/>
                <w:szCs w:val="20"/>
              </w:rPr>
            </w:pP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175,00</w:t>
            </w:r>
          </w:p>
        </w:tc>
      </w:tr>
      <w:tr w:rsidR="00647AFF" w:rsidRPr="00647AFF" w:rsidTr="00FC49E6">
        <w:trPr>
          <w:trHeight w:val="99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08</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11 2 02 90200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175,00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175,00</w:t>
            </w:r>
          </w:p>
        </w:tc>
      </w:tr>
      <w:tr w:rsidR="00647AFF" w:rsidRPr="00647AFF" w:rsidTr="00FC49E6">
        <w:trPr>
          <w:trHeight w:val="425"/>
        </w:trPr>
        <w:tc>
          <w:tcPr>
            <w:tcW w:w="354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Здравоохранение</w:t>
            </w:r>
          </w:p>
        </w:tc>
        <w:tc>
          <w:tcPr>
            <w:tcW w:w="709"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09</w:t>
            </w:r>
          </w:p>
        </w:tc>
        <w:tc>
          <w:tcPr>
            <w:tcW w:w="567"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00</w:t>
            </w:r>
          </w:p>
        </w:tc>
        <w:tc>
          <w:tcPr>
            <w:tcW w:w="1417" w:type="dxa"/>
            <w:shd w:val="clear" w:color="auto" w:fill="auto"/>
          </w:tcPr>
          <w:p w:rsidR="00647AFF" w:rsidRPr="00647AFF" w:rsidRDefault="00647AFF" w:rsidP="00FC49E6">
            <w:pPr>
              <w:jc w:val="center"/>
              <w:rPr>
                <w:rFonts w:eastAsia="Calibri"/>
                <w:b/>
                <w:sz w:val="20"/>
                <w:szCs w:val="20"/>
              </w:rPr>
            </w:pPr>
          </w:p>
        </w:tc>
        <w:tc>
          <w:tcPr>
            <w:tcW w:w="851" w:type="dxa"/>
            <w:shd w:val="clear" w:color="auto" w:fill="auto"/>
          </w:tcPr>
          <w:p w:rsidR="00647AFF" w:rsidRPr="00647AFF" w:rsidRDefault="00647AFF" w:rsidP="00FC49E6">
            <w:pPr>
              <w:rPr>
                <w:rFonts w:eastAsia="Calibri"/>
                <w:b/>
                <w:sz w:val="20"/>
                <w:szCs w:val="20"/>
              </w:rPr>
            </w:pPr>
          </w:p>
        </w:tc>
        <w:tc>
          <w:tcPr>
            <w:tcW w:w="113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19,47</w:t>
            </w:r>
          </w:p>
        </w:tc>
        <w:tc>
          <w:tcPr>
            <w:tcW w:w="113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1,00</w:t>
            </w:r>
          </w:p>
        </w:tc>
        <w:tc>
          <w:tcPr>
            <w:tcW w:w="113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1,00</w:t>
            </w:r>
          </w:p>
        </w:tc>
      </w:tr>
      <w:tr w:rsidR="00647AFF" w:rsidRPr="00647AFF" w:rsidTr="00FC49E6">
        <w:trPr>
          <w:trHeight w:val="99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Санитарно –эпидемиологическое благополучие</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07</w:t>
            </w:r>
          </w:p>
        </w:tc>
        <w:tc>
          <w:tcPr>
            <w:tcW w:w="1417" w:type="dxa"/>
            <w:shd w:val="clear" w:color="auto" w:fill="auto"/>
          </w:tcPr>
          <w:p w:rsidR="00647AFF" w:rsidRPr="00647AFF" w:rsidRDefault="00647AFF" w:rsidP="00FC49E6">
            <w:pPr>
              <w:jc w:val="center"/>
              <w:rPr>
                <w:rFonts w:eastAsia="Calibri"/>
                <w:sz w:val="20"/>
                <w:szCs w:val="20"/>
              </w:rPr>
            </w:pP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414"/>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 xml:space="preserve">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w:t>
            </w:r>
            <w:r w:rsidRPr="00647AFF">
              <w:rPr>
                <w:rFonts w:eastAsia="Calibri"/>
                <w:sz w:val="20"/>
                <w:szCs w:val="20"/>
              </w:rPr>
              <w:lastRenderedPageBreak/>
              <w:t>Бутурлиновского  муниципального района Воронежской области"</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lastRenderedPageBreak/>
              <w:t>09</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07</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99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lastRenderedPageBreak/>
              <w:t>Подпрограмма «Реализация мероприятий по санитарно –эпидемиологическому благополучию по Озерскому сельскому поселению»</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07</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84 3 00 00000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99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Основное мероприятие «Предупреждение и борьба с эпидемиями природного характера»</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07</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84 3 01 00000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697"/>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09</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07</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84 3 01 90200</w:t>
            </w:r>
          </w:p>
        </w:tc>
        <w:tc>
          <w:tcPr>
            <w:tcW w:w="851" w:type="dxa"/>
            <w:shd w:val="clear" w:color="auto" w:fill="auto"/>
          </w:tcPr>
          <w:p w:rsidR="00647AFF" w:rsidRPr="00647AFF" w:rsidRDefault="00647AFF" w:rsidP="00FC49E6">
            <w:pPr>
              <w:rPr>
                <w:rFonts w:eastAsia="Calibri"/>
                <w:sz w:val="20"/>
                <w:szCs w:val="20"/>
              </w:rPr>
            </w:pPr>
            <w:r w:rsidRPr="00647AFF">
              <w:rPr>
                <w:rFonts w:eastAsia="Calibri"/>
                <w:sz w:val="20"/>
                <w:szCs w:val="20"/>
              </w:rPr>
              <w:t>200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19,47</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1,00</w:t>
            </w:r>
          </w:p>
        </w:tc>
      </w:tr>
      <w:tr w:rsidR="00647AFF" w:rsidRPr="00647AFF" w:rsidTr="00FC49E6">
        <w:trPr>
          <w:trHeight w:val="330"/>
        </w:trPr>
        <w:tc>
          <w:tcPr>
            <w:tcW w:w="3544" w:type="dxa"/>
            <w:shd w:val="clear" w:color="auto" w:fill="auto"/>
            <w:noWrap/>
            <w:hideMark/>
          </w:tcPr>
          <w:p w:rsidR="00647AFF" w:rsidRPr="00647AFF" w:rsidRDefault="00647AFF" w:rsidP="00FC49E6">
            <w:pPr>
              <w:rPr>
                <w:rFonts w:eastAsia="Calibri"/>
                <w:b/>
                <w:bCs/>
                <w:sz w:val="20"/>
                <w:szCs w:val="20"/>
              </w:rPr>
            </w:pPr>
            <w:r w:rsidRPr="00647AFF">
              <w:rPr>
                <w:rFonts w:eastAsia="Calibri"/>
                <w:b/>
                <w:bCs/>
                <w:sz w:val="20"/>
                <w:szCs w:val="20"/>
              </w:rPr>
              <w:t>СОЦИАЛЬНАЯ ПОЛИТИКА</w:t>
            </w:r>
          </w:p>
        </w:tc>
        <w:tc>
          <w:tcPr>
            <w:tcW w:w="70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10</w:t>
            </w:r>
          </w:p>
        </w:tc>
        <w:tc>
          <w:tcPr>
            <w:tcW w:w="567"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00</w:t>
            </w:r>
          </w:p>
        </w:tc>
        <w:tc>
          <w:tcPr>
            <w:tcW w:w="1417" w:type="dxa"/>
            <w:shd w:val="clear" w:color="auto" w:fill="auto"/>
            <w:hideMark/>
          </w:tcPr>
          <w:p w:rsidR="00647AFF" w:rsidRPr="00647AFF" w:rsidRDefault="00647AFF" w:rsidP="00FC49E6">
            <w:pPr>
              <w:jc w:val="center"/>
              <w:rPr>
                <w:rFonts w:eastAsia="Calibri"/>
                <w:b/>
                <w:bCs/>
                <w:sz w:val="20"/>
                <w:szCs w:val="20"/>
              </w:rPr>
            </w:pPr>
          </w:p>
        </w:tc>
        <w:tc>
          <w:tcPr>
            <w:tcW w:w="85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118,55</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17,00</w:t>
            </w:r>
          </w:p>
        </w:tc>
        <w:tc>
          <w:tcPr>
            <w:tcW w:w="1134"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17,00</w:t>
            </w:r>
          </w:p>
        </w:tc>
      </w:tr>
      <w:tr w:rsidR="00647AFF" w:rsidRPr="00647AFF" w:rsidTr="00FC49E6">
        <w:trPr>
          <w:trHeight w:val="345"/>
        </w:trPr>
        <w:tc>
          <w:tcPr>
            <w:tcW w:w="3544" w:type="dxa"/>
            <w:shd w:val="clear" w:color="auto" w:fill="auto"/>
            <w:noWrap/>
            <w:hideMark/>
          </w:tcPr>
          <w:p w:rsidR="00647AFF" w:rsidRPr="00647AFF" w:rsidRDefault="00647AFF" w:rsidP="00FC49E6">
            <w:pPr>
              <w:rPr>
                <w:rFonts w:eastAsia="Calibri"/>
                <w:b/>
                <w:bCs/>
                <w:i/>
                <w:iCs/>
                <w:sz w:val="20"/>
                <w:szCs w:val="20"/>
              </w:rPr>
            </w:pPr>
            <w:r w:rsidRPr="00647AFF">
              <w:rPr>
                <w:rFonts w:eastAsia="Calibri"/>
                <w:b/>
                <w:bCs/>
                <w:i/>
                <w:iCs/>
                <w:sz w:val="20"/>
                <w:szCs w:val="20"/>
              </w:rPr>
              <w:t>Пенсионное обеспечение</w:t>
            </w:r>
          </w:p>
        </w:tc>
        <w:tc>
          <w:tcPr>
            <w:tcW w:w="709"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10</w:t>
            </w:r>
          </w:p>
        </w:tc>
        <w:tc>
          <w:tcPr>
            <w:tcW w:w="567"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01</w:t>
            </w:r>
          </w:p>
        </w:tc>
        <w:tc>
          <w:tcPr>
            <w:tcW w:w="1417" w:type="dxa"/>
            <w:shd w:val="clear" w:color="auto" w:fill="auto"/>
            <w:hideMark/>
          </w:tcPr>
          <w:p w:rsidR="00647AFF" w:rsidRPr="00647AFF" w:rsidRDefault="00647AFF" w:rsidP="00FC49E6">
            <w:pPr>
              <w:jc w:val="center"/>
              <w:rPr>
                <w:rFonts w:eastAsia="Calibri"/>
                <w:b/>
                <w:bCs/>
                <w:i/>
                <w:iCs/>
                <w:sz w:val="20"/>
                <w:szCs w:val="20"/>
              </w:rPr>
            </w:pPr>
          </w:p>
        </w:tc>
        <w:tc>
          <w:tcPr>
            <w:tcW w:w="851"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118,55</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17,00</w:t>
            </w:r>
          </w:p>
        </w:tc>
        <w:tc>
          <w:tcPr>
            <w:tcW w:w="1134"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17,00</w:t>
            </w:r>
          </w:p>
        </w:tc>
      </w:tr>
      <w:tr w:rsidR="00647AFF" w:rsidRPr="00647AFF" w:rsidTr="00FC49E6">
        <w:trPr>
          <w:trHeight w:val="153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r>
      <w:tr w:rsidR="00647AFF" w:rsidRPr="00647AFF" w:rsidTr="00FC49E6">
        <w:trPr>
          <w:trHeight w:val="415"/>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Подпрограмма "Социальная политика Озерского сельского поселения"</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84 4 00 00000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r>
      <w:tr w:rsidR="00647AFF" w:rsidRPr="00647AFF" w:rsidTr="00FC49E6">
        <w:trPr>
          <w:trHeight w:val="84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"Пенсионное обеспечение муниципальных служащих"</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84 4 01 00000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 </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r>
      <w:tr w:rsidR="00647AFF" w:rsidRPr="00647AFF" w:rsidTr="00FC49E6">
        <w:trPr>
          <w:trHeight w:val="1650"/>
        </w:trPr>
        <w:tc>
          <w:tcPr>
            <w:tcW w:w="354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70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10</w:t>
            </w:r>
          </w:p>
        </w:tc>
        <w:tc>
          <w:tcPr>
            <w:tcW w:w="567"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01</w:t>
            </w:r>
          </w:p>
        </w:tc>
        <w:tc>
          <w:tcPr>
            <w:tcW w:w="1417"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84 4 01 90470</w:t>
            </w:r>
          </w:p>
        </w:tc>
        <w:tc>
          <w:tcPr>
            <w:tcW w:w="85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118,55</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c>
          <w:tcPr>
            <w:tcW w:w="1134"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17,00</w:t>
            </w:r>
          </w:p>
        </w:tc>
      </w:tr>
      <w:tr w:rsidR="00647AFF" w:rsidRPr="00647AFF" w:rsidTr="00FC49E6">
        <w:trPr>
          <w:trHeight w:val="1650"/>
        </w:trPr>
        <w:tc>
          <w:tcPr>
            <w:tcW w:w="354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 xml:space="preserve">Межбюджетные трансферты общего характера бюджетам бюджетной системы Российской Федерации </w:t>
            </w:r>
          </w:p>
        </w:tc>
        <w:tc>
          <w:tcPr>
            <w:tcW w:w="709"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14</w:t>
            </w:r>
          </w:p>
        </w:tc>
        <w:tc>
          <w:tcPr>
            <w:tcW w:w="567"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00</w:t>
            </w:r>
          </w:p>
        </w:tc>
        <w:tc>
          <w:tcPr>
            <w:tcW w:w="1417" w:type="dxa"/>
            <w:shd w:val="clear" w:color="auto" w:fill="auto"/>
          </w:tcPr>
          <w:p w:rsidR="00647AFF" w:rsidRPr="00647AFF" w:rsidRDefault="00647AFF" w:rsidP="00FC49E6">
            <w:pPr>
              <w:jc w:val="center"/>
              <w:rPr>
                <w:rFonts w:eastAsia="Calibri"/>
                <w:b/>
                <w:sz w:val="20"/>
                <w:szCs w:val="20"/>
              </w:rPr>
            </w:pPr>
          </w:p>
        </w:tc>
        <w:tc>
          <w:tcPr>
            <w:tcW w:w="851" w:type="dxa"/>
            <w:shd w:val="clear" w:color="auto" w:fill="auto"/>
          </w:tcPr>
          <w:p w:rsidR="00647AFF" w:rsidRPr="00647AFF" w:rsidRDefault="00647AFF" w:rsidP="00FC49E6">
            <w:pPr>
              <w:rPr>
                <w:rFonts w:eastAsia="Calibri"/>
                <w:b/>
                <w:sz w:val="20"/>
                <w:szCs w:val="20"/>
              </w:rPr>
            </w:pPr>
          </w:p>
        </w:tc>
        <w:tc>
          <w:tcPr>
            <w:tcW w:w="113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23,54</w:t>
            </w:r>
          </w:p>
        </w:tc>
        <w:tc>
          <w:tcPr>
            <w:tcW w:w="113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23,54</w:t>
            </w:r>
          </w:p>
        </w:tc>
        <w:tc>
          <w:tcPr>
            <w:tcW w:w="1134" w:type="dxa"/>
            <w:shd w:val="clear" w:color="auto" w:fill="auto"/>
          </w:tcPr>
          <w:p w:rsidR="00647AFF" w:rsidRPr="00647AFF" w:rsidRDefault="00647AFF" w:rsidP="00FC49E6">
            <w:pPr>
              <w:rPr>
                <w:rFonts w:eastAsia="Calibri"/>
                <w:b/>
                <w:sz w:val="20"/>
                <w:szCs w:val="20"/>
              </w:rPr>
            </w:pPr>
            <w:r w:rsidRPr="00647AFF">
              <w:rPr>
                <w:rFonts w:eastAsia="Calibri"/>
                <w:b/>
                <w:sz w:val="20"/>
                <w:szCs w:val="20"/>
              </w:rPr>
              <w:t>23,54</w:t>
            </w:r>
          </w:p>
        </w:tc>
      </w:tr>
      <w:tr w:rsidR="00647AFF" w:rsidRPr="00647AFF" w:rsidTr="00FC49E6">
        <w:trPr>
          <w:trHeight w:val="165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84 0 00 00000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r>
      <w:tr w:rsidR="00647AFF" w:rsidRPr="00647AFF" w:rsidTr="00FC49E6">
        <w:trPr>
          <w:trHeight w:val="1294"/>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Подпрограмма «Развитие национальной экономики Озерского сельского поселения»</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84 5 00 00000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r>
      <w:tr w:rsidR="00647AFF" w:rsidRPr="00647AFF" w:rsidTr="00FC49E6">
        <w:trPr>
          <w:trHeight w:val="1269"/>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Основное мероприятие «Мероприятия по градостроительной деятельности»</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84 5 02 00000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r>
      <w:tr w:rsidR="00647AFF" w:rsidRPr="00647AFF" w:rsidTr="00FC49E6">
        <w:trPr>
          <w:trHeight w:val="126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lastRenderedPageBreak/>
              <w:t>Выполнение других расходных обязательств (Иные межбюджетные трансферты)</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84 5 02 90200</w:t>
            </w:r>
          </w:p>
        </w:tc>
        <w:tc>
          <w:tcPr>
            <w:tcW w:w="851" w:type="dxa"/>
            <w:shd w:val="clear" w:color="auto" w:fill="auto"/>
          </w:tcPr>
          <w:p w:rsidR="00647AFF" w:rsidRPr="00647AFF" w:rsidRDefault="00647AFF" w:rsidP="00FC49E6">
            <w:pPr>
              <w:rPr>
                <w:rFonts w:eastAsia="Calibri"/>
                <w:sz w:val="20"/>
                <w:szCs w:val="20"/>
              </w:rPr>
            </w:pPr>
            <w:r w:rsidRPr="00647AFF">
              <w:rPr>
                <w:rFonts w:eastAsia="Calibri"/>
                <w:sz w:val="20"/>
                <w:szCs w:val="20"/>
              </w:rPr>
              <w:t>500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0,63</w:t>
            </w:r>
          </w:p>
        </w:tc>
      </w:tr>
      <w:tr w:rsidR="00647AFF" w:rsidRPr="00647AFF" w:rsidTr="00FC49E6">
        <w:trPr>
          <w:trHeight w:val="1264"/>
        </w:trPr>
        <w:tc>
          <w:tcPr>
            <w:tcW w:w="3544" w:type="dxa"/>
            <w:shd w:val="clear" w:color="auto" w:fill="auto"/>
          </w:tcPr>
          <w:p w:rsidR="00647AFF" w:rsidRPr="00647AFF" w:rsidRDefault="00647AFF" w:rsidP="00FC49E6">
            <w:pPr>
              <w:rPr>
                <w:rFonts w:eastAsia="Calibri"/>
                <w:sz w:val="20"/>
                <w:szCs w:val="20"/>
              </w:rPr>
            </w:pPr>
            <w:r w:rsidRPr="00647AFF">
              <w:rPr>
                <w:rFonts w:eastAsia="Calibri"/>
                <w:b/>
                <w:sz w:val="20"/>
                <w:szCs w:val="20"/>
              </w:rPr>
              <w:t>Муниципальная программа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85 0 00 00000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r>
      <w:tr w:rsidR="00647AFF" w:rsidRPr="00647AFF" w:rsidTr="00FC49E6">
        <w:trPr>
          <w:trHeight w:val="981"/>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Подпрограмма «Обеспечение реализации муниципальной программы»</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85 3 00 00000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r>
      <w:tr w:rsidR="00647AFF" w:rsidRPr="00647AFF" w:rsidTr="00FC49E6">
        <w:trPr>
          <w:trHeight w:val="414"/>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85 3 01 00000</w:t>
            </w:r>
          </w:p>
        </w:tc>
        <w:tc>
          <w:tcPr>
            <w:tcW w:w="851" w:type="dxa"/>
            <w:shd w:val="clear" w:color="auto" w:fill="auto"/>
          </w:tcPr>
          <w:p w:rsidR="00647AFF" w:rsidRPr="00647AFF" w:rsidRDefault="00647AFF" w:rsidP="00FC49E6">
            <w:pPr>
              <w:rPr>
                <w:rFonts w:eastAsia="Calibri"/>
                <w:sz w:val="20"/>
                <w:szCs w:val="20"/>
              </w:rPr>
            </w:pP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r>
      <w:tr w:rsidR="00647AFF" w:rsidRPr="00647AFF" w:rsidTr="00FC49E6">
        <w:trPr>
          <w:trHeight w:val="1650"/>
        </w:trPr>
        <w:tc>
          <w:tcPr>
            <w:tcW w:w="3544" w:type="dxa"/>
            <w:shd w:val="clear" w:color="auto" w:fill="auto"/>
          </w:tcPr>
          <w:p w:rsidR="00647AFF" w:rsidRPr="00647AFF" w:rsidRDefault="00647AFF" w:rsidP="00FC49E6">
            <w:pPr>
              <w:rPr>
                <w:rFonts w:eastAsia="Calibri"/>
                <w:sz w:val="20"/>
                <w:szCs w:val="20"/>
              </w:rPr>
            </w:pPr>
            <w:r w:rsidRPr="00647AFF">
              <w:rPr>
                <w:rFonts w:eastAsia="Calibri"/>
                <w:sz w:val="20"/>
                <w:szCs w:val="20"/>
              </w:rPr>
              <w:t>Выполнение других расходных обязательств (Иные межбюджетные трансферты)</w:t>
            </w:r>
          </w:p>
        </w:tc>
        <w:tc>
          <w:tcPr>
            <w:tcW w:w="709" w:type="dxa"/>
            <w:shd w:val="clear" w:color="auto" w:fill="auto"/>
          </w:tcPr>
          <w:p w:rsidR="00647AFF" w:rsidRPr="00647AFF" w:rsidRDefault="00647AFF" w:rsidP="00FC49E6">
            <w:pPr>
              <w:rPr>
                <w:rFonts w:eastAsia="Calibri"/>
                <w:sz w:val="20"/>
                <w:szCs w:val="20"/>
              </w:rPr>
            </w:pPr>
            <w:r w:rsidRPr="00647AFF">
              <w:rPr>
                <w:rFonts w:eastAsia="Calibri"/>
                <w:sz w:val="20"/>
                <w:szCs w:val="20"/>
              </w:rPr>
              <w:t>14</w:t>
            </w:r>
          </w:p>
        </w:tc>
        <w:tc>
          <w:tcPr>
            <w:tcW w:w="567" w:type="dxa"/>
            <w:shd w:val="clear" w:color="auto" w:fill="auto"/>
          </w:tcPr>
          <w:p w:rsidR="00647AFF" w:rsidRPr="00647AFF" w:rsidRDefault="00647AFF" w:rsidP="00FC49E6">
            <w:pPr>
              <w:rPr>
                <w:rFonts w:eastAsia="Calibri"/>
                <w:sz w:val="20"/>
                <w:szCs w:val="20"/>
              </w:rPr>
            </w:pPr>
            <w:r w:rsidRPr="00647AFF">
              <w:rPr>
                <w:rFonts w:eastAsia="Calibri"/>
                <w:sz w:val="20"/>
                <w:szCs w:val="20"/>
              </w:rPr>
              <w:t>03</w:t>
            </w:r>
          </w:p>
        </w:tc>
        <w:tc>
          <w:tcPr>
            <w:tcW w:w="1417"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85 3 01 90200</w:t>
            </w:r>
          </w:p>
        </w:tc>
        <w:tc>
          <w:tcPr>
            <w:tcW w:w="851" w:type="dxa"/>
            <w:shd w:val="clear" w:color="auto" w:fill="auto"/>
          </w:tcPr>
          <w:p w:rsidR="00647AFF" w:rsidRPr="00647AFF" w:rsidRDefault="00647AFF" w:rsidP="00FC49E6">
            <w:pPr>
              <w:rPr>
                <w:rFonts w:eastAsia="Calibri"/>
                <w:sz w:val="20"/>
                <w:szCs w:val="20"/>
              </w:rPr>
            </w:pPr>
            <w:r w:rsidRPr="00647AFF">
              <w:rPr>
                <w:rFonts w:eastAsia="Calibri"/>
                <w:sz w:val="20"/>
                <w:szCs w:val="20"/>
              </w:rPr>
              <w:t>500</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c>
          <w:tcPr>
            <w:tcW w:w="1134" w:type="dxa"/>
            <w:shd w:val="clear" w:color="auto" w:fill="auto"/>
          </w:tcPr>
          <w:p w:rsidR="00647AFF" w:rsidRPr="00647AFF" w:rsidRDefault="00647AFF" w:rsidP="00FC49E6">
            <w:pPr>
              <w:rPr>
                <w:rFonts w:eastAsia="Calibri"/>
                <w:sz w:val="20"/>
                <w:szCs w:val="20"/>
              </w:rPr>
            </w:pPr>
            <w:r w:rsidRPr="00647AFF">
              <w:rPr>
                <w:rFonts w:eastAsia="Calibri"/>
                <w:sz w:val="20"/>
                <w:szCs w:val="20"/>
              </w:rPr>
              <w:t>22,91</w:t>
            </w:r>
          </w:p>
        </w:tc>
      </w:tr>
    </w:tbl>
    <w:p w:rsidR="00647AFF" w:rsidRPr="00647AFF" w:rsidRDefault="00647AFF" w:rsidP="00647AFF">
      <w:pPr>
        <w:rPr>
          <w:sz w:val="20"/>
          <w:szCs w:val="20"/>
        </w:rPr>
      </w:pPr>
    </w:p>
    <w:p w:rsidR="00647AFF" w:rsidRPr="00647AFF" w:rsidRDefault="00647AFF" w:rsidP="00647AFF">
      <w:pPr>
        <w:rPr>
          <w:sz w:val="20"/>
          <w:szCs w:val="20"/>
        </w:rPr>
      </w:pPr>
      <w:r w:rsidRPr="00647AFF">
        <w:rPr>
          <w:sz w:val="20"/>
          <w:szCs w:val="20"/>
        </w:rPr>
        <w:t xml:space="preserve">Глава Озерского сельского поселения                                                      В.А.Загонов                                                           </w:t>
      </w:r>
    </w:p>
    <w:p w:rsidR="00647AFF" w:rsidRPr="00647AFF" w:rsidRDefault="00647AFF" w:rsidP="00647AFF">
      <w:pPr>
        <w:rPr>
          <w:sz w:val="20"/>
          <w:szCs w:val="20"/>
        </w:rPr>
      </w:pPr>
    </w:p>
    <w:p w:rsidR="00647AFF" w:rsidRPr="00647AFF" w:rsidRDefault="00647AFF" w:rsidP="00647AFF">
      <w:pPr>
        <w:rPr>
          <w:sz w:val="20"/>
          <w:szCs w:val="20"/>
        </w:rPr>
      </w:pPr>
      <w:r w:rsidRPr="00647AFF">
        <w:rPr>
          <w:sz w:val="20"/>
          <w:szCs w:val="20"/>
        </w:rPr>
        <w:t xml:space="preserve">Председатель Совета  народных депутатов </w:t>
      </w:r>
    </w:p>
    <w:p w:rsidR="00647AFF" w:rsidRPr="00647AFF" w:rsidRDefault="00647AFF" w:rsidP="00647AFF">
      <w:pPr>
        <w:rPr>
          <w:sz w:val="20"/>
          <w:szCs w:val="20"/>
        </w:rPr>
      </w:pPr>
      <w:r w:rsidRPr="00647AFF">
        <w:rPr>
          <w:sz w:val="20"/>
          <w:szCs w:val="20"/>
        </w:rPr>
        <w:t xml:space="preserve">Озерского сельского поселения                                                      И.В.  Шелковникова                                                                         </w:t>
      </w:r>
    </w:p>
    <w:p w:rsidR="00647AFF" w:rsidRPr="00647AFF" w:rsidRDefault="00647AFF" w:rsidP="00647AFF">
      <w:pPr>
        <w:rPr>
          <w:sz w:val="20"/>
          <w:szCs w:val="20"/>
        </w:rPr>
      </w:pPr>
      <w:r w:rsidRPr="00647AFF">
        <w:rPr>
          <w:sz w:val="20"/>
          <w:szCs w:val="20"/>
        </w:rPr>
        <w:tab/>
      </w:r>
      <w:r w:rsidRPr="00647AFF">
        <w:rPr>
          <w:sz w:val="20"/>
          <w:szCs w:val="20"/>
        </w:rPr>
        <w:tab/>
      </w:r>
      <w:r w:rsidRPr="00647AFF">
        <w:rPr>
          <w:sz w:val="20"/>
          <w:szCs w:val="20"/>
        </w:rPr>
        <w:tab/>
      </w:r>
      <w:r w:rsidRPr="00647AFF">
        <w:rPr>
          <w:sz w:val="20"/>
          <w:szCs w:val="20"/>
        </w:rPr>
        <w:tab/>
      </w:r>
      <w:r w:rsidRPr="00647AFF">
        <w:rPr>
          <w:sz w:val="20"/>
          <w:szCs w:val="20"/>
        </w:rPr>
        <w:tab/>
        <w:t xml:space="preserve">                </w:t>
      </w:r>
    </w:p>
    <w:p w:rsidR="00647AFF" w:rsidRPr="00647AFF" w:rsidRDefault="00647AFF" w:rsidP="00647AFF">
      <w:pPr>
        <w:rPr>
          <w:iCs/>
          <w:sz w:val="20"/>
          <w:szCs w:val="20"/>
        </w:rPr>
      </w:pPr>
    </w:p>
    <w:tbl>
      <w:tblPr>
        <w:tblW w:w="9523" w:type="dxa"/>
        <w:tblLook w:val="04A0"/>
      </w:tblPr>
      <w:tblGrid>
        <w:gridCol w:w="9523"/>
      </w:tblGrid>
      <w:tr w:rsidR="00647AFF" w:rsidRPr="00647AFF" w:rsidTr="00FC49E6">
        <w:trPr>
          <w:trHeight w:val="1680"/>
        </w:trPr>
        <w:tc>
          <w:tcPr>
            <w:tcW w:w="9523" w:type="dxa"/>
            <w:tcBorders>
              <w:top w:val="nil"/>
              <w:left w:val="nil"/>
              <w:bottom w:val="nil"/>
              <w:right w:val="nil"/>
            </w:tcBorders>
            <w:shd w:val="clear" w:color="auto" w:fill="auto"/>
            <w:vAlign w:val="center"/>
            <w:hideMark/>
          </w:tcPr>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Pr="00647AFF" w:rsidRDefault="00647AFF" w:rsidP="00FC49E6">
            <w:pPr>
              <w:rPr>
                <w:b/>
                <w:sz w:val="20"/>
                <w:szCs w:val="20"/>
              </w:rPr>
            </w:pPr>
          </w:p>
          <w:p w:rsidR="00647AFF" w:rsidRDefault="00647AFF" w:rsidP="00FC49E6">
            <w:pPr>
              <w:rPr>
                <w:b/>
                <w:sz w:val="20"/>
                <w:szCs w:val="20"/>
              </w:rPr>
            </w:pPr>
          </w:p>
          <w:p w:rsidR="00C8117B" w:rsidRDefault="00C8117B" w:rsidP="00FC49E6">
            <w:pPr>
              <w:rPr>
                <w:b/>
                <w:sz w:val="20"/>
                <w:szCs w:val="20"/>
              </w:rPr>
            </w:pPr>
          </w:p>
          <w:p w:rsidR="00647AFF" w:rsidRPr="00647AFF" w:rsidRDefault="00647AFF" w:rsidP="00FC49E6">
            <w:pPr>
              <w:jc w:val="right"/>
              <w:rPr>
                <w:sz w:val="20"/>
                <w:szCs w:val="20"/>
              </w:rPr>
            </w:pPr>
            <w:r w:rsidRPr="00647AFF">
              <w:rPr>
                <w:sz w:val="20"/>
                <w:szCs w:val="20"/>
              </w:rPr>
              <w:t>Приложение № 5</w:t>
            </w:r>
          </w:p>
          <w:p w:rsidR="00647AFF" w:rsidRPr="00647AFF" w:rsidRDefault="00647AFF" w:rsidP="00FC49E6">
            <w:pPr>
              <w:jc w:val="right"/>
              <w:rPr>
                <w:sz w:val="20"/>
                <w:szCs w:val="20"/>
              </w:rPr>
            </w:pPr>
            <w:r w:rsidRPr="00647AFF">
              <w:rPr>
                <w:sz w:val="20"/>
                <w:szCs w:val="20"/>
              </w:rPr>
              <w:t xml:space="preserve">                             к  решению Совета народных депутатов </w:t>
            </w:r>
          </w:p>
          <w:p w:rsidR="00647AFF" w:rsidRPr="00647AFF" w:rsidRDefault="00647AFF" w:rsidP="00FC49E6">
            <w:pPr>
              <w:jc w:val="right"/>
              <w:rPr>
                <w:sz w:val="20"/>
                <w:szCs w:val="20"/>
              </w:rPr>
            </w:pPr>
            <w:r w:rsidRPr="00647AFF">
              <w:rPr>
                <w:sz w:val="20"/>
                <w:szCs w:val="20"/>
              </w:rPr>
              <w:t xml:space="preserve">Озерского сельского поселения </w:t>
            </w:r>
          </w:p>
          <w:p w:rsidR="00647AFF" w:rsidRPr="00647AFF" w:rsidRDefault="00647AFF" w:rsidP="00FC49E6">
            <w:pPr>
              <w:jc w:val="right"/>
              <w:rPr>
                <w:sz w:val="20"/>
                <w:szCs w:val="20"/>
              </w:rPr>
            </w:pPr>
            <w:r w:rsidRPr="00647AFF">
              <w:rPr>
                <w:sz w:val="20"/>
                <w:szCs w:val="20"/>
              </w:rPr>
              <w:t xml:space="preserve">от 30.03.2021 года №34 </w:t>
            </w:r>
          </w:p>
          <w:p w:rsidR="00647AFF" w:rsidRPr="00647AFF" w:rsidRDefault="00647AFF" w:rsidP="00FC49E6">
            <w:pPr>
              <w:rPr>
                <w:b/>
                <w:sz w:val="20"/>
                <w:szCs w:val="20"/>
              </w:rPr>
            </w:pPr>
          </w:p>
          <w:p w:rsidR="00647AFF" w:rsidRPr="00647AFF" w:rsidRDefault="00647AFF" w:rsidP="00FC49E6">
            <w:pPr>
              <w:jc w:val="center"/>
              <w:rPr>
                <w:b/>
                <w:sz w:val="20"/>
                <w:szCs w:val="20"/>
              </w:rPr>
            </w:pPr>
            <w:r w:rsidRPr="00647AFF">
              <w:rPr>
                <w:b/>
                <w:sz w:val="20"/>
                <w:szCs w:val="20"/>
              </w:rPr>
              <w:t>Распределение бюджетных ассигнований</w:t>
            </w:r>
          </w:p>
          <w:p w:rsidR="00647AFF" w:rsidRPr="00647AFF" w:rsidRDefault="00647AFF" w:rsidP="00FC49E6">
            <w:pPr>
              <w:jc w:val="center"/>
              <w:rPr>
                <w:b/>
                <w:sz w:val="20"/>
                <w:szCs w:val="20"/>
              </w:rPr>
            </w:pPr>
            <w:r w:rsidRPr="00647AFF">
              <w:rPr>
                <w:b/>
                <w:sz w:val="20"/>
                <w:szCs w:val="20"/>
              </w:rPr>
              <w:t xml:space="preserve">по целевым статьям (муниципальным программам </w:t>
            </w:r>
          </w:p>
          <w:p w:rsidR="00647AFF" w:rsidRPr="00647AFF" w:rsidRDefault="00647AFF" w:rsidP="00FC49E6">
            <w:pPr>
              <w:jc w:val="center"/>
              <w:rPr>
                <w:b/>
                <w:sz w:val="20"/>
                <w:szCs w:val="20"/>
              </w:rPr>
            </w:pPr>
            <w:r w:rsidRPr="00647AFF">
              <w:rPr>
                <w:b/>
                <w:sz w:val="20"/>
                <w:szCs w:val="20"/>
              </w:rPr>
              <w:t>Озерского сельского поселения Бутурлиновского муниципального района Воронежской области), группам видов расходов, разделам, подразделам  классификации</w:t>
            </w:r>
          </w:p>
          <w:p w:rsidR="00647AFF" w:rsidRPr="00647AFF" w:rsidRDefault="00647AFF" w:rsidP="00FC49E6">
            <w:pPr>
              <w:jc w:val="center"/>
              <w:rPr>
                <w:b/>
                <w:sz w:val="20"/>
                <w:szCs w:val="20"/>
              </w:rPr>
            </w:pPr>
            <w:r w:rsidRPr="00647AFF">
              <w:rPr>
                <w:b/>
                <w:sz w:val="20"/>
                <w:szCs w:val="20"/>
              </w:rPr>
              <w:t>расходов бюджета Озерского сельского поселения на  2021 год и на плановый период 2022 и 2023 годов</w:t>
            </w:r>
          </w:p>
          <w:p w:rsidR="00647AFF" w:rsidRPr="00647AFF" w:rsidRDefault="00647AFF" w:rsidP="00FC49E6">
            <w:pPr>
              <w:rPr>
                <w:iCs/>
                <w:sz w:val="20"/>
                <w:szCs w:val="20"/>
              </w:rPr>
            </w:pPr>
          </w:p>
        </w:tc>
      </w:tr>
    </w:tbl>
    <w:p w:rsidR="00647AFF" w:rsidRPr="00647AFF" w:rsidRDefault="00647AFF" w:rsidP="00647AFF">
      <w:pPr>
        <w:rPr>
          <w:sz w:val="20"/>
          <w:szCs w:val="20"/>
        </w:rPr>
      </w:pPr>
      <w:r w:rsidRPr="00647AFF">
        <w:rPr>
          <w:b/>
          <w:sz w:val="20"/>
          <w:szCs w:val="20"/>
        </w:rPr>
        <w:lastRenderedPageBreak/>
        <w:t xml:space="preserve">                                                                                                </w:t>
      </w:r>
      <w:r w:rsidRPr="00647AFF">
        <w:rPr>
          <w:sz w:val="20"/>
          <w:szCs w:val="20"/>
        </w:rPr>
        <w:t>сумма (тыс. рублей)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1520"/>
        <w:gridCol w:w="682"/>
        <w:gridCol w:w="659"/>
        <w:gridCol w:w="620"/>
        <w:gridCol w:w="1061"/>
        <w:gridCol w:w="1061"/>
        <w:gridCol w:w="1061"/>
      </w:tblGrid>
      <w:tr w:rsidR="00647AFF" w:rsidRPr="00647AFF" w:rsidTr="00FC49E6">
        <w:trPr>
          <w:trHeight w:val="930"/>
        </w:trPr>
        <w:tc>
          <w:tcPr>
            <w:tcW w:w="3508"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Наименование</w:t>
            </w:r>
          </w:p>
        </w:tc>
        <w:tc>
          <w:tcPr>
            <w:tcW w:w="1520"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ЦСР</w:t>
            </w:r>
          </w:p>
        </w:tc>
        <w:tc>
          <w:tcPr>
            <w:tcW w:w="682"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ВР</w:t>
            </w:r>
          </w:p>
        </w:tc>
        <w:tc>
          <w:tcPr>
            <w:tcW w:w="65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Рз</w:t>
            </w:r>
          </w:p>
        </w:tc>
        <w:tc>
          <w:tcPr>
            <w:tcW w:w="620"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ПР</w:t>
            </w:r>
          </w:p>
        </w:tc>
        <w:tc>
          <w:tcPr>
            <w:tcW w:w="106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2021</w:t>
            </w:r>
          </w:p>
          <w:p w:rsidR="00647AFF" w:rsidRPr="00647AFF" w:rsidRDefault="00647AFF" w:rsidP="00FC49E6">
            <w:pPr>
              <w:rPr>
                <w:rFonts w:eastAsia="Calibri"/>
                <w:b/>
                <w:bCs/>
                <w:sz w:val="20"/>
                <w:szCs w:val="20"/>
              </w:rPr>
            </w:pPr>
            <w:r w:rsidRPr="00647AFF">
              <w:rPr>
                <w:rFonts w:eastAsia="Calibri"/>
                <w:b/>
                <w:bCs/>
                <w:sz w:val="20"/>
                <w:szCs w:val="20"/>
              </w:rPr>
              <w:t>год</w:t>
            </w:r>
          </w:p>
        </w:tc>
        <w:tc>
          <w:tcPr>
            <w:tcW w:w="106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2022</w:t>
            </w:r>
          </w:p>
          <w:p w:rsidR="00647AFF" w:rsidRPr="00647AFF" w:rsidRDefault="00647AFF" w:rsidP="00FC49E6">
            <w:pPr>
              <w:rPr>
                <w:rFonts w:eastAsia="Calibri"/>
                <w:b/>
                <w:bCs/>
                <w:sz w:val="20"/>
                <w:szCs w:val="20"/>
              </w:rPr>
            </w:pPr>
            <w:r w:rsidRPr="00647AFF">
              <w:rPr>
                <w:rFonts w:eastAsia="Calibri"/>
                <w:b/>
                <w:bCs/>
                <w:sz w:val="20"/>
                <w:szCs w:val="20"/>
              </w:rPr>
              <w:t>год</w:t>
            </w:r>
          </w:p>
        </w:tc>
        <w:tc>
          <w:tcPr>
            <w:tcW w:w="106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2023</w:t>
            </w:r>
          </w:p>
          <w:p w:rsidR="00647AFF" w:rsidRPr="00647AFF" w:rsidRDefault="00647AFF" w:rsidP="00FC49E6">
            <w:pPr>
              <w:rPr>
                <w:rFonts w:eastAsia="Calibri"/>
                <w:b/>
                <w:bCs/>
                <w:sz w:val="20"/>
                <w:szCs w:val="20"/>
              </w:rPr>
            </w:pPr>
            <w:r w:rsidRPr="00647AFF">
              <w:rPr>
                <w:rFonts w:eastAsia="Calibri"/>
                <w:b/>
                <w:bCs/>
                <w:sz w:val="20"/>
                <w:szCs w:val="20"/>
              </w:rPr>
              <w:t>год</w:t>
            </w:r>
          </w:p>
        </w:tc>
      </w:tr>
      <w:tr w:rsidR="00647AFF" w:rsidRPr="00647AFF" w:rsidTr="00FC49E6">
        <w:trPr>
          <w:trHeight w:val="33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2</w:t>
            </w:r>
          </w:p>
        </w:tc>
        <w:tc>
          <w:tcPr>
            <w:tcW w:w="1520"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3</w:t>
            </w:r>
          </w:p>
        </w:tc>
        <w:tc>
          <w:tcPr>
            <w:tcW w:w="682"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4</w:t>
            </w:r>
          </w:p>
        </w:tc>
        <w:tc>
          <w:tcPr>
            <w:tcW w:w="659"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5</w:t>
            </w:r>
          </w:p>
        </w:tc>
        <w:tc>
          <w:tcPr>
            <w:tcW w:w="620"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6</w:t>
            </w:r>
          </w:p>
        </w:tc>
        <w:tc>
          <w:tcPr>
            <w:tcW w:w="106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w:t>
            </w:r>
          </w:p>
        </w:tc>
        <w:tc>
          <w:tcPr>
            <w:tcW w:w="106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w:t>
            </w:r>
          </w:p>
        </w:tc>
        <w:tc>
          <w:tcPr>
            <w:tcW w:w="1061"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7</w:t>
            </w:r>
          </w:p>
        </w:tc>
      </w:tr>
      <w:tr w:rsidR="00647AFF" w:rsidRPr="00647AFF" w:rsidTr="00FC49E6">
        <w:trPr>
          <w:trHeight w:val="330"/>
        </w:trPr>
        <w:tc>
          <w:tcPr>
            <w:tcW w:w="3508"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ВСЕГО:</w:t>
            </w:r>
          </w:p>
        </w:tc>
        <w:tc>
          <w:tcPr>
            <w:tcW w:w="1520"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682"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659"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620"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w:t>
            </w:r>
          </w:p>
        </w:tc>
        <w:tc>
          <w:tcPr>
            <w:tcW w:w="106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9223,07</w:t>
            </w:r>
          </w:p>
        </w:tc>
        <w:tc>
          <w:tcPr>
            <w:tcW w:w="106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2522,44</w:t>
            </w:r>
          </w:p>
        </w:tc>
        <w:tc>
          <w:tcPr>
            <w:tcW w:w="1061"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5038,15</w:t>
            </w:r>
          </w:p>
        </w:tc>
      </w:tr>
      <w:tr w:rsidR="00647AFF" w:rsidRPr="00647AFF" w:rsidTr="00FC49E6">
        <w:trPr>
          <w:trHeight w:val="1890"/>
        </w:trPr>
        <w:tc>
          <w:tcPr>
            <w:tcW w:w="3508"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xml:space="preserve"> Муниципальная программа Озерского сельского поселения Бутурлиновского муниципального района Воронежской области «Сохранение и развитие культуры  Озерского сельского поселения» </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11 0 00 00000</w:t>
            </w:r>
          </w:p>
        </w:tc>
        <w:tc>
          <w:tcPr>
            <w:tcW w:w="682" w:type="dxa"/>
            <w:shd w:val="clear" w:color="auto" w:fill="auto"/>
            <w:hideMark/>
          </w:tcPr>
          <w:p w:rsidR="00647AFF" w:rsidRPr="00647AFF" w:rsidRDefault="00647AFF" w:rsidP="00FC49E6">
            <w:pPr>
              <w:jc w:val="center"/>
              <w:rPr>
                <w:rFonts w:eastAsia="Calibri"/>
                <w:b/>
                <w:bCs/>
                <w:sz w:val="20"/>
                <w:szCs w:val="20"/>
              </w:rPr>
            </w:pPr>
          </w:p>
        </w:tc>
        <w:tc>
          <w:tcPr>
            <w:tcW w:w="659" w:type="dxa"/>
            <w:shd w:val="clear" w:color="auto" w:fill="auto"/>
            <w:hideMark/>
          </w:tcPr>
          <w:p w:rsidR="00647AFF" w:rsidRPr="00647AFF" w:rsidRDefault="00647AFF" w:rsidP="00FC49E6">
            <w:pPr>
              <w:jc w:val="center"/>
              <w:rPr>
                <w:rFonts w:eastAsia="Calibri"/>
                <w:b/>
                <w:bCs/>
                <w:sz w:val="20"/>
                <w:szCs w:val="20"/>
              </w:rPr>
            </w:pPr>
          </w:p>
        </w:tc>
        <w:tc>
          <w:tcPr>
            <w:tcW w:w="620" w:type="dxa"/>
            <w:shd w:val="clear" w:color="auto" w:fill="auto"/>
            <w:hideMark/>
          </w:tcPr>
          <w:p w:rsidR="00647AFF" w:rsidRPr="00647AFF" w:rsidRDefault="00647AFF" w:rsidP="00FC49E6">
            <w:pPr>
              <w:jc w:val="center"/>
              <w:rPr>
                <w:rFonts w:eastAsia="Calibri"/>
                <w:b/>
                <w:bCs/>
                <w:sz w:val="20"/>
                <w:szCs w:val="20"/>
              </w:rPr>
            </w:pP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1050,00</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 xml:space="preserve">479,50 </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2979,50</w:t>
            </w:r>
          </w:p>
        </w:tc>
      </w:tr>
      <w:tr w:rsidR="00647AFF" w:rsidRPr="00647AFF" w:rsidTr="00FC49E6">
        <w:trPr>
          <w:trHeight w:val="1290"/>
        </w:trPr>
        <w:tc>
          <w:tcPr>
            <w:tcW w:w="3508" w:type="dxa"/>
            <w:shd w:val="clear" w:color="auto" w:fill="auto"/>
          </w:tcPr>
          <w:p w:rsidR="00647AFF" w:rsidRPr="00647AFF" w:rsidRDefault="00647AFF" w:rsidP="00FC49E6">
            <w:pPr>
              <w:rPr>
                <w:rFonts w:eastAsia="Calibri"/>
                <w:i/>
                <w:iCs/>
                <w:sz w:val="20"/>
                <w:szCs w:val="20"/>
              </w:rPr>
            </w:pPr>
            <w:r w:rsidRPr="00647AFF">
              <w:rPr>
                <w:rFonts w:eastAsia="Calibri"/>
                <w:sz w:val="20"/>
                <w:szCs w:val="20"/>
              </w:rPr>
              <w:t>Подпрограмма «Культурно – досуговая деятельность и развитие народного творчества»</w:t>
            </w:r>
          </w:p>
        </w:tc>
        <w:tc>
          <w:tcPr>
            <w:tcW w:w="1520" w:type="dxa"/>
            <w:shd w:val="clear" w:color="auto" w:fill="auto"/>
          </w:tcPr>
          <w:p w:rsidR="00647AFF" w:rsidRPr="00647AFF" w:rsidRDefault="00647AFF" w:rsidP="00FC49E6">
            <w:pPr>
              <w:jc w:val="center"/>
              <w:rPr>
                <w:rFonts w:eastAsia="Calibri"/>
                <w:i/>
                <w:iCs/>
                <w:sz w:val="20"/>
                <w:szCs w:val="20"/>
              </w:rPr>
            </w:pPr>
            <w:r w:rsidRPr="00647AFF">
              <w:rPr>
                <w:rFonts w:eastAsia="Calibri"/>
                <w:i/>
                <w:iCs/>
                <w:sz w:val="20"/>
                <w:szCs w:val="20"/>
              </w:rPr>
              <w:t>11 1 00</w:t>
            </w:r>
          </w:p>
          <w:p w:rsidR="00647AFF" w:rsidRPr="00647AFF" w:rsidRDefault="00647AFF" w:rsidP="00FC49E6">
            <w:pPr>
              <w:jc w:val="center"/>
              <w:rPr>
                <w:rFonts w:eastAsia="Calibri"/>
                <w:i/>
                <w:iCs/>
                <w:sz w:val="20"/>
                <w:szCs w:val="20"/>
              </w:rPr>
            </w:pPr>
            <w:r w:rsidRPr="00647AFF">
              <w:rPr>
                <w:rFonts w:eastAsia="Calibri"/>
                <w:i/>
                <w:iCs/>
                <w:sz w:val="20"/>
                <w:szCs w:val="20"/>
              </w:rPr>
              <w:t>00000</w:t>
            </w:r>
          </w:p>
        </w:tc>
        <w:tc>
          <w:tcPr>
            <w:tcW w:w="682" w:type="dxa"/>
            <w:shd w:val="clear" w:color="auto" w:fill="auto"/>
          </w:tcPr>
          <w:p w:rsidR="00647AFF" w:rsidRPr="00647AFF" w:rsidRDefault="00647AFF" w:rsidP="00FC49E6">
            <w:pPr>
              <w:jc w:val="center"/>
              <w:rPr>
                <w:rFonts w:eastAsia="Calibri"/>
                <w:i/>
                <w:iCs/>
                <w:sz w:val="20"/>
                <w:szCs w:val="20"/>
              </w:rPr>
            </w:pPr>
          </w:p>
        </w:tc>
        <w:tc>
          <w:tcPr>
            <w:tcW w:w="659" w:type="dxa"/>
            <w:shd w:val="clear" w:color="auto" w:fill="auto"/>
          </w:tcPr>
          <w:p w:rsidR="00647AFF" w:rsidRPr="00647AFF" w:rsidRDefault="00647AFF" w:rsidP="00FC49E6">
            <w:pPr>
              <w:jc w:val="center"/>
              <w:rPr>
                <w:rFonts w:eastAsia="Calibri"/>
                <w:i/>
                <w:iCs/>
                <w:sz w:val="20"/>
                <w:szCs w:val="20"/>
              </w:rPr>
            </w:pPr>
          </w:p>
        </w:tc>
        <w:tc>
          <w:tcPr>
            <w:tcW w:w="620" w:type="dxa"/>
            <w:shd w:val="clear" w:color="auto" w:fill="auto"/>
          </w:tcPr>
          <w:p w:rsidR="00647AFF" w:rsidRPr="00647AFF" w:rsidRDefault="00647AFF" w:rsidP="00FC49E6">
            <w:pPr>
              <w:jc w:val="center"/>
              <w:rPr>
                <w:rFonts w:eastAsia="Calibri"/>
                <w:i/>
                <w:iCs/>
                <w:sz w:val="20"/>
                <w:szCs w:val="20"/>
              </w:rPr>
            </w:pPr>
          </w:p>
        </w:tc>
        <w:tc>
          <w:tcPr>
            <w:tcW w:w="1061" w:type="dxa"/>
            <w:shd w:val="clear" w:color="auto" w:fill="auto"/>
          </w:tcPr>
          <w:p w:rsidR="00647AFF" w:rsidRPr="00647AFF" w:rsidRDefault="00647AFF" w:rsidP="00FC49E6">
            <w:pPr>
              <w:jc w:val="center"/>
              <w:rPr>
                <w:rFonts w:eastAsia="Calibri"/>
                <w:i/>
                <w:iCs/>
                <w:sz w:val="20"/>
                <w:szCs w:val="20"/>
              </w:rPr>
            </w:pPr>
            <w:r w:rsidRPr="00647AFF">
              <w:rPr>
                <w:rFonts w:eastAsia="Calibri"/>
                <w:i/>
                <w:iCs/>
                <w:sz w:val="20"/>
                <w:szCs w:val="20"/>
              </w:rPr>
              <w:t>875,00</w:t>
            </w:r>
          </w:p>
        </w:tc>
        <w:tc>
          <w:tcPr>
            <w:tcW w:w="1061" w:type="dxa"/>
            <w:shd w:val="clear" w:color="auto" w:fill="auto"/>
          </w:tcPr>
          <w:p w:rsidR="00647AFF" w:rsidRPr="00647AFF" w:rsidRDefault="00647AFF" w:rsidP="00FC49E6">
            <w:pPr>
              <w:jc w:val="center"/>
              <w:rPr>
                <w:rFonts w:eastAsia="Calibri"/>
                <w:i/>
                <w:iCs/>
                <w:sz w:val="20"/>
                <w:szCs w:val="20"/>
              </w:rPr>
            </w:pPr>
            <w:r w:rsidRPr="00647AFF">
              <w:rPr>
                <w:rFonts w:eastAsia="Calibri"/>
                <w:i/>
                <w:iCs/>
                <w:sz w:val="20"/>
                <w:szCs w:val="20"/>
              </w:rPr>
              <w:t>304,50</w:t>
            </w:r>
          </w:p>
        </w:tc>
        <w:tc>
          <w:tcPr>
            <w:tcW w:w="1061" w:type="dxa"/>
            <w:shd w:val="clear" w:color="auto" w:fill="auto"/>
          </w:tcPr>
          <w:p w:rsidR="00647AFF" w:rsidRPr="00647AFF" w:rsidRDefault="00647AFF" w:rsidP="00FC49E6">
            <w:pPr>
              <w:jc w:val="center"/>
              <w:rPr>
                <w:rFonts w:eastAsia="Calibri"/>
                <w:i/>
                <w:iCs/>
                <w:sz w:val="20"/>
                <w:szCs w:val="20"/>
              </w:rPr>
            </w:pPr>
            <w:r w:rsidRPr="00647AFF">
              <w:rPr>
                <w:rFonts w:eastAsia="Calibri"/>
                <w:i/>
                <w:iCs/>
                <w:sz w:val="20"/>
                <w:szCs w:val="20"/>
              </w:rPr>
              <w:t>2804,50</w:t>
            </w:r>
          </w:p>
        </w:tc>
      </w:tr>
      <w:tr w:rsidR="00647AFF" w:rsidRPr="00647AFF" w:rsidTr="00FC49E6">
        <w:trPr>
          <w:trHeight w:val="189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"Финансовое обеспечение деятельности муниципального казенного учреждения культуры "Озерский  социально-культурный центр"</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11 1 01 00000</w:t>
            </w:r>
          </w:p>
        </w:tc>
        <w:tc>
          <w:tcPr>
            <w:tcW w:w="682" w:type="dxa"/>
            <w:shd w:val="clear" w:color="auto" w:fill="auto"/>
            <w:hideMark/>
          </w:tcPr>
          <w:p w:rsidR="00647AFF" w:rsidRPr="00647AFF" w:rsidRDefault="00647AFF" w:rsidP="00FC49E6">
            <w:pPr>
              <w:jc w:val="center"/>
              <w:rPr>
                <w:rFonts w:eastAsia="Calibri"/>
                <w:i/>
                <w:iCs/>
                <w:sz w:val="20"/>
                <w:szCs w:val="20"/>
              </w:rPr>
            </w:pPr>
          </w:p>
        </w:tc>
        <w:tc>
          <w:tcPr>
            <w:tcW w:w="659" w:type="dxa"/>
            <w:shd w:val="clear" w:color="auto" w:fill="auto"/>
            <w:hideMark/>
          </w:tcPr>
          <w:p w:rsidR="00647AFF" w:rsidRPr="00647AFF" w:rsidRDefault="00647AFF" w:rsidP="00FC49E6">
            <w:pPr>
              <w:jc w:val="center"/>
              <w:rPr>
                <w:rFonts w:eastAsia="Calibri"/>
                <w:i/>
                <w:iCs/>
                <w:sz w:val="20"/>
                <w:szCs w:val="20"/>
              </w:rPr>
            </w:pPr>
          </w:p>
        </w:tc>
        <w:tc>
          <w:tcPr>
            <w:tcW w:w="620" w:type="dxa"/>
            <w:shd w:val="clear" w:color="auto" w:fill="auto"/>
            <w:hideMark/>
          </w:tcPr>
          <w:p w:rsidR="00647AFF" w:rsidRPr="00647AFF" w:rsidRDefault="00647AFF" w:rsidP="00FC49E6">
            <w:pPr>
              <w:jc w:val="center"/>
              <w:rPr>
                <w:rFonts w:eastAsia="Calibri"/>
                <w:i/>
                <w:iCs/>
                <w:sz w:val="20"/>
                <w:szCs w:val="20"/>
              </w:rPr>
            </w:pP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875,00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304,50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2804,50</w:t>
            </w:r>
          </w:p>
        </w:tc>
      </w:tr>
      <w:tr w:rsidR="00647AFF" w:rsidRPr="00647AFF" w:rsidTr="00FC49E6">
        <w:trPr>
          <w:trHeight w:val="699"/>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598,00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273,0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273,0</w:t>
            </w:r>
          </w:p>
        </w:tc>
      </w:tr>
      <w:tr w:rsidR="00647AFF" w:rsidRPr="00647AFF" w:rsidTr="00FC49E6">
        <w:trPr>
          <w:trHeight w:val="162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261,00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20,10</w:t>
            </w:r>
          </w:p>
        </w:tc>
      </w:tr>
      <w:tr w:rsidR="00647AFF" w:rsidRPr="00647AFF" w:rsidTr="00FC49E6">
        <w:trPr>
          <w:trHeight w:val="162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Расходы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w:t>
            </w:r>
          </w:p>
          <w:p w:rsidR="00647AFF" w:rsidRPr="00647AFF" w:rsidRDefault="00647AFF" w:rsidP="00FC49E6">
            <w:pPr>
              <w:rPr>
                <w:rFonts w:eastAsia="Calibri"/>
                <w:sz w:val="20"/>
                <w:szCs w:val="20"/>
                <w:lang w:val="en-US"/>
              </w:rPr>
            </w:pPr>
            <w:r w:rsidRPr="00647AFF">
              <w:rPr>
                <w:rFonts w:eastAsia="Calibri"/>
                <w:sz w:val="20"/>
                <w:szCs w:val="20"/>
                <w:lang w:val="en-US"/>
              </w:rPr>
              <w:t xml:space="preserve">     L4670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lang w:val="en-US"/>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2500,00</w:t>
            </w:r>
          </w:p>
        </w:tc>
      </w:tr>
      <w:tr w:rsidR="00647AFF" w:rsidRPr="00647AFF" w:rsidTr="00FC49E6">
        <w:trPr>
          <w:trHeight w:val="162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бюджета сельского поселения на софинансирование расходов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w:t>
            </w:r>
          </w:p>
          <w:p w:rsidR="00647AFF" w:rsidRPr="00647AFF" w:rsidRDefault="00647AFF" w:rsidP="00FC49E6">
            <w:pPr>
              <w:jc w:val="center"/>
              <w:rPr>
                <w:rFonts w:eastAsia="Calibri"/>
                <w:sz w:val="20"/>
                <w:szCs w:val="20"/>
              </w:rPr>
            </w:pPr>
            <w:r w:rsidRPr="00647AFF">
              <w:rPr>
                <w:rFonts w:eastAsia="Calibri"/>
                <w:sz w:val="20"/>
                <w:szCs w:val="20"/>
                <w:lang w:val="en-US"/>
              </w:rPr>
              <w:t xml:space="preserve"> L4670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9,90</w:t>
            </w:r>
          </w:p>
        </w:tc>
      </w:tr>
      <w:tr w:rsidR="00647AFF" w:rsidRPr="00647AFF" w:rsidTr="00FC49E6">
        <w:trPr>
          <w:trHeight w:val="13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11 1 01 00590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16,00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1,50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1,50</w:t>
            </w:r>
          </w:p>
        </w:tc>
      </w:tr>
      <w:tr w:rsidR="00647AFF" w:rsidRPr="00647AFF" w:rsidTr="00FC49E6">
        <w:trPr>
          <w:trHeight w:val="1350"/>
        </w:trPr>
        <w:tc>
          <w:tcPr>
            <w:tcW w:w="3508" w:type="dxa"/>
            <w:shd w:val="clear" w:color="auto" w:fill="auto"/>
          </w:tcPr>
          <w:p w:rsidR="00647AFF" w:rsidRPr="00647AFF" w:rsidRDefault="00647AFF" w:rsidP="00FC49E6">
            <w:pPr>
              <w:rPr>
                <w:rFonts w:eastAsia="Calibri"/>
                <w:i/>
                <w:sz w:val="20"/>
                <w:szCs w:val="20"/>
              </w:rPr>
            </w:pPr>
            <w:r w:rsidRPr="00647AFF">
              <w:rPr>
                <w:rFonts w:eastAsia="Calibri"/>
                <w:sz w:val="20"/>
                <w:szCs w:val="20"/>
              </w:rPr>
              <w:t>Подпрограмма «Развитие библиотечного дела Озерской сельской библиотеки»</w:t>
            </w:r>
          </w:p>
        </w:tc>
        <w:tc>
          <w:tcPr>
            <w:tcW w:w="15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11 2 00</w:t>
            </w:r>
          </w:p>
          <w:p w:rsidR="00647AFF" w:rsidRPr="00647AFF" w:rsidRDefault="00647AFF" w:rsidP="00FC49E6">
            <w:pPr>
              <w:jc w:val="center"/>
              <w:rPr>
                <w:rFonts w:eastAsia="Calibri"/>
                <w:i/>
                <w:sz w:val="20"/>
                <w:szCs w:val="20"/>
              </w:rPr>
            </w:pPr>
            <w:r w:rsidRPr="00647AFF">
              <w:rPr>
                <w:rFonts w:eastAsia="Calibri"/>
                <w:i/>
                <w:sz w:val="20"/>
                <w:szCs w:val="20"/>
              </w:rPr>
              <w:t>00000</w:t>
            </w:r>
          </w:p>
        </w:tc>
        <w:tc>
          <w:tcPr>
            <w:tcW w:w="682" w:type="dxa"/>
            <w:shd w:val="clear" w:color="auto" w:fill="auto"/>
          </w:tcPr>
          <w:p w:rsidR="00647AFF" w:rsidRPr="00647AFF" w:rsidRDefault="00647AFF" w:rsidP="00FC49E6">
            <w:pPr>
              <w:jc w:val="center"/>
              <w:rPr>
                <w:rFonts w:eastAsia="Calibri"/>
                <w:i/>
                <w:sz w:val="20"/>
                <w:szCs w:val="20"/>
              </w:rPr>
            </w:pPr>
          </w:p>
        </w:tc>
        <w:tc>
          <w:tcPr>
            <w:tcW w:w="659" w:type="dxa"/>
            <w:shd w:val="clear" w:color="auto" w:fill="auto"/>
          </w:tcPr>
          <w:p w:rsidR="00647AFF" w:rsidRPr="00647AFF" w:rsidRDefault="00647AFF" w:rsidP="00FC49E6">
            <w:pPr>
              <w:jc w:val="center"/>
              <w:rPr>
                <w:rFonts w:eastAsia="Calibri"/>
                <w:i/>
                <w:sz w:val="20"/>
                <w:szCs w:val="20"/>
              </w:rPr>
            </w:pPr>
          </w:p>
        </w:tc>
        <w:tc>
          <w:tcPr>
            <w:tcW w:w="620" w:type="dxa"/>
            <w:shd w:val="clear" w:color="auto" w:fill="auto"/>
          </w:tcPr>
          <w:p w:rsidR="00647AFF" w:rsidRPr="00647AFF" w:rsidRDefault="00647AFF" w:rsidP="00FC49E6">
            <w:pPr>
              <w:jc w:val="center"/>
              <w:rPr>
                <w:rFonts w:eastAsia="Calibri"/>
                <w:i/>
                <w:sz w:val="20"/>
                <w:szCs w:val="20"/>
              </w:rPr>
            </w:pP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175,00</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175,00</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175,00</w:t>
            </w:r>
          </w:p>
        </w:tc>
      </w:tr>
      <w:tr w:rsidR="00647AFF" w:rsidRPr="00647AFF" w:rsidTr="00FC49E6">
        <w:trPr>
          <w:trHeight w:val="1350"/>
        </w:trPr>
        <w:tc>
          <w:tcPr>
            <w:tcW w:w="3508" w:type="dxa"/>
            <w:shd w:val="clear" w:color="auto" w:fill="auto"/>
            <w:hideMark/>
          </w:tcPr>
          <w:p w:rsidR="00647AFF" w:rsidRPr="00647AFF" w:rsidRDefault="00647AFF" w:rsidP="00FC49E6">
            <w:pPr>
              <w:rPr>
                <w:rFonts w:eastAsia="Calibri"/>
                <w:i/>
                <w:sz w:val="20"/>
                <w:szCs w:val="20"/>
              </w:rPr>
            </w:pPr>
            <w:r w:rsidRPr="00647AFF">
              <w:rPr>
                <w:rFonts w:eastAsia="Calibri"/>
                <w:i/>
                <w:sz w:val="20"/>
                <w:szCs w:val="20"/>
              </w:rPr>
              <w:t>Основное мероприятие "Организация библиотечного обслуживания, библиотеки Озерского сельского поселения»</w:t>
            </w:r>
          </w:p>
        </w:tc>
        <w:tc>
          <w:tcPr>
            <w:tcW w:w="1520"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11 2  02</w:t>
            </w:r>
          </w:p>
          <w:p w:rsidR="00647AFF" w:rsidRPr="00647AFF" w:rsidRDefault="00647AFF" w:rsidP="00FC49E6">
            <w:pPr>
              <w:jc w:val="center"/>
              <w:rPr>
                <w:rFonts w:eastAsia="Calibri"/>
                <w:i/>
                <w:sz w:val="20"/>
                <w:szCs w:val="20"/>
              </w:rPr>
            </w:pPr>
            <w:r w:rsidRPr="00647AFF">
              <w:rPr>
                <w:rFonts w:eastAsia="Calibri"/>
                <w:i/>
                <w:sz w:val="20"/>
                <w:szCs w:val="20"/>
              </w:rPr>
              <w:t>00000</w:t>
            </w:r>
          </w:p>
        </w:tc>
        <w:tc>
          <w:tcPr>
            <w:tcW w:w="682"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000</w:t>
            </w:r>
          </w:p>
        </w:tc>
        <w:tc>
          <w:tcPr>
            <w:tcW w:w="659"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00</w:t>
            </w:r>
          </w:p>
        </w:tc>
        <w:tc>
          <w:tcPr>
            <w:tcW w:w="620"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175,00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175,00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175,00</w:t>
            </w:r>
          </w:p>
        </w:tc>
      </w:tr>
      <w:tr w:rsidR="00647AFF" w:rsidRPr="00647AFF" w:rsidTr="00FC49E6">
        <w:trPr>
          <w:trHeight w:val="13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11 2 02 90200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08</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175,00</w:t>
            </w:r>
          </w:p>
        </w:tc>
      </w:tr>
      <w:tr w:rsidR="00647AFF" w:rsidRPr="00647AFF" w:rsidTr="00FC49E6">
        <w:trPr>
          <w:trHeight w:val="416"/>
        </w:trPr>
        <w:tc>
          <w:tcPr>
            <w:tcW w:w="3508"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xml:space="preserve">Муниципальная программа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 </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84 0 00 00000</w:t>
            </w:r>
          </w:p>
        </w:tc>
        <w:tc>
          <w:tcPr>
            <w:tcW w:w="682" w:type="dxa"/>
            <w:shd w:val="clear" w:color="auto" w:fill="auto"/>
            <w:hideMark/>
          </w:tcPr>
          <w:p w:rsidR="00647AFF" w:rsidRPr="00647AFF" w:rsidRDefault="00647AFF" w:rsidP="00FC49E6">
            <w:pPr>
              <w:jc w:val="center"/>
              <w:rPr>
                <w:rFonts w:eastAsia="Calibri"/>
                <w:b/>
                <w:bCs/>
                <w:sz w:val="20"/>
                <w:szCs w:val="20"/>
              </w:rPr>
            </w:pPr>
          </w:p>
        </w:tc>
        <w:tc>
          <w:tcPr>
            <w:tcW w:w="659" w:type="dxa"/>
            <w:shd w:val="clear" w:color="auto" w:fill="auto"/>
            <w:hideMark/>
          </w:tcPr>
          <w:p w:rsidR="00647AFF" w:rsidRPr="00647AFF" w:rsidRDefault="00647AFF" w:rsidP="00FC49E6">
            <w:pPr>
              <w:jc w:val="center"/>
              <w:rPr>
                <w:rFonts w:eastAsia="Calibri"/>
                <w:b/>
                <w:bCs/>
                <w:sz w:val="20"/>
                <w:szCs w:val="20"/>
              </w:rPr>
            </w:pPr>
          </w:p>
        </w:tc>
        <w:tc>
          <w:tcPr>
            <w:tcW w:w="620" w:type="dxa"/>
            <w:shd w:val="clear" w:color="auto" w:fill="auto"/>
            <w:hideMark/>
          </w:tcPr>
          <w:p w:rsidR="00647AFF" w:rsidRPr="00647AFF" w:rsidRDefault="00647AFF" w:rsidP="00FC49E6">
            <w:pPr>
              <w:jc w:val="center"/>
              <w:rPr>
                <w:rFonts w:eastAsia="Calibri"/>
                <w:b/>
                <w:bCs/>
                <w:sz w:val="20"/>
                <w:szCs w:val="20"/>
              </w:rPr>
            </w:pP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5738,35</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912,14</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946,68</w:t>
            </w:r>
          </w:p>
        </w:tc>
      </w:tr>
      <w:tr w:rsidR="00647AFF" w:rsidRPr="00647AFF" w:rsidTr="00FC49E6">
        <w:trPr>
          <w:trHeight w:val="1035"/>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Подпрограмма «Обеспечение первичных мер пожарной безопасности на территории Озерского сельского поселения»</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84 1 00 00000</w:t>
            </w:r>
          </w:p>
        </w:tc>
        <w:tc>
          <w:tcPr>
            <w:tcW w:w="682" w:type="dxa"/>
            <w:shd w:val="clear" w:color="auto" w:fill="auto"/>
            <w:hideMark/>
          </w:tcPr>
          <w:p w:rsidR="00647AFF" w:rsidRPr="00647AFF" w:rsidRDefault="00647AFF" w:rsidP="00FC49E6">
            <w:pPr>
              <w:jc w:val="center"/>
              <w:rPr>
                <w:rFonts w:eastAsia="Calibri"/>
                <w:b/>
                <w:bCs/>
                <w:i/>
                <w:iCs/>
                <w:sz w:val="20"/>
                <w:szCs w:val="20"/>
              </w:rPr>
            </w:pPr>
          </w:p>
        </w:tc>
        <w:tc>
          <w:tcPr>
            <w:tcW w:w="659" w:type="dxa"/>
            <w:shd w:val="clear" w:color="auto" w:fill="auto"/>
            <w:hideMark/>
          </w:tcPr>
          <w:p w:rsidR="00647AFF" w:rsidRPr="00647AFF" w:rsidRDefault="00647AFF" w:rsidP="00FC49E6">
            <w:pPr>
              <w:jc w:val="center"/>
              <w:rPr>
                <w:rFonts w:eastAsia="Calibri"/>
                <w:b/>
                <w:bCs/>
                <w:i/>
                <w:iCs/>
                <w:sz w:val="20"/>
                <w:szCs w:val="20"/>
              </w:rPr>
            </w:pPr>
          </w:p>
        </w:tc>
        <w:tc>
          <w:tcPr>
            <w:tcW w:w="620" w:type="dxa"/>
            <w:shd w:val="clear" w:color="auto" w:fill="auto"/>
            <w:hideMark/>
          </w:tcPr>
          <w:p w:rsidR="00647AFF" w:rsidRPr="00647AFF" w:rsidRDefault="00647AFF" w:rsidP="00FC49E6">
            <w:pPr>
              <w:jc w:val="center"/>
              <w:rPr>
                <w:rFonts w:eastAsia="Calibri"/>
                <w:b/>
                <w:bCs/>
                <w:i/>
                <w:iCs/>
                <w:sz w:val="20"/>
                <w:szCs w:val="20"/>
              </w:rPr>
            </w:pP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220,64</w:t>
            </w: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10,00</w:t>
            </w: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10,00</w:t>
            </w:r>
          </w:p>
        </w:tc>
      </w:tr>
      <w:tr w:rsidR="00647AFF" w:rsidRPr="00647AFF" w:rsidTr="00FC49E6">
        <w:trPr>
          <w:trHeight w:val="144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"Обеспечение первичных мер пожарной безопасности на территории Озерского сельского поселения"</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84 1 02 00000</w:t>
            </w:r>
          </w:p>
        </w:tc>
        <w:tc>
          <w:tcPr>
            <w:tcW w:w="682" w:type="dxa"/>
            <w:shd w:val="clear" w:color="auto" w:fill="auto"/>
            <w:hideMark/>
          </w:tcPr>
          <w:p w:rsidR="00647AFF" w:rsidRPr="00647AFF" w:rsidRDefault="00647AFF" w:rsidP="00FC49E6">
            <w:pPr>
              <w:jc w:val="center"/>
              <w:rPr>
                <w:rFonts w:eastAsia="Calibri"/>
                <w:i/>
                <w:iCs/>
                <w:sz w:val="20"/>
                <w:szCs w:val="20"/>
              </w:rPr>
            </w:pPr>
          </w:p>
        </w:tc>
        <w:tc>
          <w:tcPr>
            <w:tcW w:w="659" w:type="dxa"/>
            <w:shd w:val="clear" w:color="auto" w:fill="auto"/>
            <w:hideMark/>
          </w:tcPr>
          <w:p w:rsidR="00647AFF" w:rsidRPr="00647AFF" w:rsidRDefault="00647AFF" w:rsidP="00FC49E6">
            <w:pPr>
              <w:jc w:val="center"/>
              <w:rPr>
                <w:rFonts w:eastAsia="Calibri"/>
                <w:i/>
                <w:iCs/>
                <w:sz w:val="20"/>
                <w:szCs w:val="20"/>
              </w:rPr>
            </w:pPr>
          </w:p>
        </w:tc>
        <w:tc>
          <w:tcPr>
            <w:tcW w:w="620" w:type="dxa"/>
            <w:shd w:val="clear" w:color="auto" w:fill="auto"/>
            <w:hideMark/>
          </w:tcPr>
          <w:p w:rsidR="00647AFF" w:rsidRPr="00647AFF" w:rsidRDefault="00647AFF" w:rsidP="00FC49E6">
            <w:pPr>
              <w:jc w:val="center"/>
              <w:rPr>
                <w:rFonts w:eastAsia="Calibri"/>
                <w:i/>
                <w:iCs/>
                <w:sz w:val="20"/>
                <w:szCs w:val="20"/>
              </w:rPr>
            </w:pP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220,64</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10,00</w:t>
            </w:r>
          </w:p>
        </w:tc>
      </w:tr>
      <w:tr w:rsidR="00647AFF" w:rsidRPr="00647AFF" w:rsidTr="00FC49E6">
        <w:trPr>
          <w:trHeight w:val="697"/>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84 1 02 91430</w:t>
            </w:r>
          </w:p>
        </w:tc>
        <w:tc>
          <w:tcPr>
            <w:tcW w:w="682"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200</w:t>
            </w:r>
          </w:p>
        </w:tc>
        <w:tc>
          <w:tcPr>
            <w:tcW w:w="659"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03</w:t>
            </w:r>
          </w:p>
        </w:tc>
        <w:tc>
          <w:tcPr>
            <w:tcW w:w="6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30,00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9,00</w:t>
            </w:r>
          </w:p>
        </w:tc>
      </w:tr>
      <w:tr w:rsidR="00647AFF" w:rsidRPr="00647AFF" w:rsidTr="00FC49E6">
        <w:trPr>
          <w:trHeight w:val="144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84 1 02 91440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190,64</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1035"/>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xml:space="preserve">Подпрограмма «Развитие жилищно-коммунального хозяйства на территории Озерского сельского поселения» </w:t>
            </w:r>
          </w:p>
        </w:tc>
        <w:tc>
          <w:tcPr>
            <w:tcW w:w="1520"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84 2 00 00000</w:t>
            </w:r>
          </w:p>
        </w:tc>
        <w:tc>
          <w:tcPr>
            <w:tcW w:w="682" w:type="dxa"/>
            <w:shd w:val="clear" w:color="auto" w:fill="auto"/>
            <w:hideMark/>
          </w:tcPr>
          <w:p w:rsidR="00647AFF" w:rsidRPr="00647AFF" w:rsidRDefault="00647AFF" w:rsidP="00FC49E6">
            <w:pPr>
              <w:jc w:val="center"/>
              <w:rPr>
                <w:rFonts w:eastAsia="Calibri"/>
                <w:b/>
                <w:bCs/>
                <w:i/>
                <w:iCs/>
                <w:sz w:val="20"/>
                <w:szCs w:val="20"/>
              </w:rPr>
            </w:pPr>
          </w:p>
        </w:tc>
        <w:tc>
          <w:tcPr>
            <w:tcW w:w="659" w:type="dxa"/>
            <w:shd w:val="clear" w:color="auto" w:fill="auto"/>
            <w:hideMark/>
          </w:tcPr>
          <w:p w:rsidR="00647AFF" w:rsidRPr="00647AFF" w:rsidRDefault="00647AFF" w:rsidP="00FC49E6">
            <w:pPr>
              <w:jc w:val="center"/>
              <w:rPr>
                <w:rFonts w:eastAsia="Calibri"/>
                <w:b/>
                <w:bCs/>
                <w:i/>
                <w:iCs/>
                <w:sz w:val="20"/>
                <w:szCs w:val="20"/>
              </w:rPr>
            </w:pPr>
          </w:p>
        </w:tc>
        <w:tc>
          <w:tcPr>
            <w:tcW w:w="620" w:type="dxa"/>
            <w:shd w:val="clear" w:color="auto" w:fill="auto"/>
            <w:hideMark/>
          </w:tcPr>
          <w:p w:rsidR="00647AFF" w:rsidRPr="00647AFF" w:rsidRDefault="00647AFF" w:rsidP="00FC49E6">
            <w:pPr>
              <w:jc w:val="center"/>
              <w:rPr>
                <w:rFonts w:eastAsia="Calibri"/>
                <w:b/>
                <w:bCs/>
                <w:i/>
                <w:iCs/>
                <w:sz w:val="20"/>
                <w:szCs w:val="20"/>
              </w:rPr>
            </w:pP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573,97</w:t>
            </w: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63,36</w:t>
            </w: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63,36</w:t>
            </w:r>
          </w:p>
        </w:tc>
      </w:tr>
      <w:tr w:rsidR="00647AFF" w:rsidRPr="00647AFF" w:rsidTr="00FC49E6">
        <w:trPr>
          <w:trHeight w:val="33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"Уличное освещение"</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84 2 01 00000</w:t>
            </w:r>
          </w:p>
        </w:tc>
        <w:tc>
          <w:tcPr>
            <w:tcW w:w="682" w:type="dxa"/>
            <w:shd w:val="clear" w:color="auto" w:fill="auto"/>
            <w:hideMark/>
          </w:tcPr>
          <w:p w:rsidR="00647AFF" w:rsidRPr="00647AFF" w:rsidRDefault="00647AFF" w:rsidP="00FC49E6">
            <w:pPr>
              <w:jc w:val="center"/>
              <w:rPr>
                <w:rFonts w:eastAsia="Calibri"/>
                <w:i/>
                <w:iCs/>
                <w:sz w:val="20"/>
                <w:szCs w:val="20"/>
              </w:rPr>
            </w:pPr>
          </w:p>
        </w:tc>
        <w:tc>
          <w:tcPr>
            <w:tcW w:w="659" w:type="dxa"/>
            <w:shd w:val="clear" w:color="auto" w:fill="auto"/>
            <w:hideMark/>
          </w:tcPr>
          <w:p w:rsidR="00647AFF" w:rsidRPr="00647AFF" w:rsidRDefault="00647AFF" w:rsidP="00FC49E6">
            <w:pPr>
              <w:jc w:val="center"/>
              <w:rPr>
                <w:rFonts w:eastAsia="Calibri"/>
                <w:i/>
                <w:iCs/>
                <w:sz w:val="20"/>
                <w:szCs w:val="20"/>
              </w:rPr>
            </w:pPr>
          </w:p>
        </w:tc>
        <w:tc>
          <w:tcPr>
            <w:tcW w:w="620" w:type="dxa"/>
            <w:shd w:val="clear" w:color="auto" w:fill="auto"/>
            <w:hideMark/>
          </w:tcPr>
          <w:p w:rsidR="00647AFF" w:rsidRPr="00647AFF" w:rsidRDefault="00647AFF" w:rsidP="00FC49E6">
            <w:pPr>
              <w:jc w:val="center"/>
              <w:rPr>
                <w:rFonts w:eastAsia="Calibri"/>
                <w:i/>
                <w:iCs/>
                <w:sz w:val="20"/>
                <w:szCs w:val="20"/>
              </w:rPr>
            </w:pP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377,07</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58,63</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58,63</w:t>
            </w:r>
          </w:p>
        </w:tc>
      </w:tr>
      <w:tr w:rsidR="00647AFF" w:rsidRPr="00647AFF" w:rsidTr="00FC49E6">
        <w:trPr>
          <w:trHeight w:val="1485"/>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84 2 01 90010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328,71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983"/>
        </w:trPr>
        <w:tc>
          <w:tcPr>
            <w:tcW w:w="3508" w:type="dxa"/>
            <w:shd w:val="clear" w:color="auto" w:fill="auto"/>
          </w:tcPr>
          <w:p w:rsidR="00647AFF" w:rsidRPr="00647AFF" w:rsidRDefault="00647AFF" w:rsidP="00FC49E6">
            <w:pPr>
              <w:rPr>
                <w:rFonts w:eastAsia="Calibri"/>
                <w:sz w:val="20"/>
                <w:szCs w:val="20"/>
              </w:rPr>
            </w:pPr>
            <w:r w:rsidRPr="00647AFF">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15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 xml:space="preserve">84 2 01 </w:t>
            </w:r>
          </w:p>
          <w:p w:rsidR="00647AFF" w:rsidRPr="00647AFF" w:rsidRDefault="00647AFF" w:rsidP="00FC49E6">
            <w:pPr>
              <w:jc w:val="center"/>
              <w:rPr>
                <w:rFonts w:eastAsia="Calibri"/>
                <w:sz w:val="20"/>
                <w:szCs w:val="20"/>
                <w:lang w:val="en-US"/>
              </w:rPr>
            </w:pPr>
            <w:r w:rsidRPr="00647AFF">
              <w:rPr>
                <w:rFonts w:eastAsia="Calibri"/>
                <w:sz w:val="20"/>
                <w:szCs w:val="20"/>
                <w:lang w:val="en-US"/>
              </w:rPr>
              <w:t>S8670</w:t>
            </w:r>
          </w:p>
        </w:tc>
        <w:tc>
          <w:tcPr>
            <w:tcW w:w="682" w:type="dxa"/>
            <w:shd w:val="clear" w:color="auto" w:fill="auto"/>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659" w:type="dxa"/>
            <w:shd w:val="clear" w:color="auto" w:fill="auto"/>
          </w:tcPr>
          <w:p w:rsidR="00647AFF" w:rsidRPr="00647AFF" w:rsidRDefault="00647AFF" w:rsidP="00FC49E6">
            <w:pPr>
              <w:jc w:val="center"/>
              <w:rPr>
                <w:rFonts w:eastAsia="Calibri"/>
                <w:sz w:val="20"/>
                <w:szCs w:val="20"/>
                <w:lang w:val="en-US"/>
              </w:rPr>
            </w:pPr>
            <w:r w:rsidRPr="00647AFF">
              <w:rPr>
                <w:rFonts w:eastAsia="Calibri"/>
                <w:sz w:val="20"/>
                <w:szCs w:val="20"/>
                <w:lang w:val="en-US"/>
              </w:rPr>
              <w:t>05</w:t>
            </w:r>
          </w:p>
        </w:tc>
        <w:tc>
          <w:tcPr>
            <w:tcW w:w="620" w:type="dxa"/>
            <w:shd w:val="clear" w:color="auto" w:fill="auto"/>
          </w:tcPr>
          <w:p w:rsidR="00647AFF" w:rsidRPr="00647AFF" w:rsidRDefault="00647AFF" w:rsidP="00FC49E6">
            <w:pPr>
              <w:jc w:val="center"/>
              <w:rPr>
                <w:rFonts w:eastAsia="Calibri"/>
                <w:sz w:val="20"/>
                <w:szCs w:val="20"/>
                <w:lang w:val="en-US"/>
              </w:rPr>
            </w:pPr>
            <w:r w:rsidRPr="00647AFF">
              <w:rPr>
                <w:rFonts w:eastAsia="Calibri"/>
                <w:sz w:val="20"/>
                <w:szCs w:val="20"/>
                <w:lang w:val="en-US"/>
              </w:rPr>
              <w:t>03</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48,36</w:t>
            </w:r>
          </w:p>
        </w:tc>
        <w:tc>
          <w:tcPr>
            <w:tcW w:w="1061" w:type="dxa"/>
            <w:shd w:val="clear" w:color="auto" w:fill="auto"/>
          </w:tcPr>
          <w:p w:rsidR="00647AFF" w:rsidRPr="00647AFF" w:rsidRDefault="00647AFF" w:rsidP="00FC49E6">
            <w:pPr>
              <w:rPr>
                <w:rFonts w:eastAsia="Calibri"/>
                <w:sz w:val="20"/>
                <w:szCs w:val="20"/>
              </w:rPr>
            </w:pPr>
            <w:r w:rsidRPr="00647AFF">
              <w:rPr>
                <w:rFonts w:eastAsia="Calibri"/>
                <w:sz w:val="20"/>
                <w:szCs w:val="20"/>
              </w:rPr>
              <w:t>48,36</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48,36</w:t>
            </w:r>
          </w:p>
        </w:tc>
      </w:tr>
      <w:tr w:rsidR="00647AFF" w:rsidRPr="00647AFF" w:rsidTr="00FC49E6">
        <w:trPr>
          <w:trHeight w:val="63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"Озеленение"</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84 2 03 00000</w:t>
            </w:r>
          </w:p>
        </w:tc>
        <w:tc>
          <w:tcPr>
            <w:tcW w:w="682" w:type="dxa"/>
            <w:shd w:val="clear" w:color="auto" w:fill="auto"/>
            <w:hideMark/>
          </w:tcPr>
          <w:p w:rsidR="00647AFF" w:rsidRPr="00647AFF" w:rsidRDefault="00647AFF" w:rsidP="00FC49E6">
            <w:pPr>
              <w:jc w:val="center"/>
              <w:rPr>
                <w:rFonts w:eastAsia="Calibri"/>
                <w:i/>
                <w:iCs/>
                <w:sz w:val="20"/>
                <w:szCs w:val="20"/>
              </w:rPr>
            </w:pPr>
          </w:p>
        </w:tc>
        <w:tc>
          <w:tcPr>
            <w:tcW w:w="659" w:type="dxa"/>
            <w:shd w:val="clear" w:color="auto" w:fill="auto"/>
            <w:hideMark/>
          </w:tcPr>
          <w:p w:rsidR="00647AFF" w:rsidRPr="00647AFF" w:rsidRDefault="00647AFF" w:rsidP="00FC49E6">
            <w:pPr>
              <w:jc w:val="center"/>
              <w:rPr>
                <w:rFonts w:eastAsia="Calibri"/>
                <w:i/>
                <w:iCs/>
                <w:sz w:val="20"/>
                <w:szCs w:val="20"/>
              </w:rPr>
            </w:pPr>
          </w:p>
        </w:tc>
        <w:tc>
          <w:tcPr>
            <w:tcW w:w="620" w:type="dxa"/>
            <w:shd w:val="clear" w:color="auto" w:fill="auto"/>
            <w:hideMark/>
          </w:tcPr>
          <w:p w:rsidR="00647AFF" w:rsidRPr="00647AFF" w:rsidRDefault="00647AFF" w:rsidP="00FC49E6">
            <w:pPr>
              <w:jc w:val="center"/>
              <w:rPr>
                <w:rFonts w:eastAsia="Calibri"/>
                <w:i/>
                <w:iCs/>
                <w:sz w:val="20"/>
                <w:szCs w:val="20"/>
              </w:rPr>
            </w:pP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1,00</w:t>
            </w:r>
          </w:p>
        </w:tc>
      </w:tr>
      <w:tr w:rsidR="00647AFF" w:rsidRPr="00647AFF" w:rsidTr="00FC49E6">
        <w:trPr>
          <w:trHeight w:val="698"/>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84 2 03 90030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93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"Организация и содержание мест захоронения"</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84 2 04 00000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1,00</w:t>
            </w:r>
          </w:p>
        </w:tc>
      </w:tr>
      <w:tr w:rsidR="00647AFF" w:rsidRPr="00647AFF" w:rsidTr="00FC49E6">
        <w:trPr>
          <w:trHeight w:val="839"/>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84 2 04 90040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855"/>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"Прочие мероприятия по благоустройству поселений"</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84 2 05 00000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194,90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3,00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3,00</w:t>
            </w:r>
          </w:p>
        </w:tc>
      </w:tr>
      <w:tr w:rsidR="00647AFF" w:rsidRPr="00647AFF" w:rsidTr="00FC49E6">
        <w:trPr>
          <w:trHeight w:val="1575"/>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84 2 05 90050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05</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194,90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w:t>
            </w:r>
          </w:p>
        </w:tc>
      </w:tr>
      <w:tr w:rsidR="00647AFF" w:rsidRPr="00647AFF" w:rsidTr="00FC49E6">
        <w:trPr>
          <w:trHeight w:val="1575"/>
        </w:trPr>
        <w:tc>
          <w:tcPr>
            <w:tcW w:w="3508" w:type="dxa"/>
            <w:shd w:val="clear" w:color="auto" w:fill="auto"/>
          </w:tcPr>
          <w:p w:rsidR="00647AFF" w:rsidRPr="00647AFF" w:rsidRDefault="00647AFF" w:rsidP="00FC49E6">
            <w:pPr>
              <w:rPr>
                <w:rFonts w:eastAsia="Calibri"/>
                <w:b/>
                <w:sz w:val="20"/>
                <w:szCs w:val="20"/>
              </w:rPr>
            </w:pPr>
            <w:r w:rsidRPr="00647AFF">
              <w:rPr>
                <w:rFonts w:eastAsia="Calibri"/>
                <w:b/>
                <w:sz w:val="20"/>
                <w:szCs w:val="20"/>
              </w:rPr>
              <w:lastRenderedPageBreak/>
              <w:t>Подпрограмма «Реализация мероприятий по санитарно –эпидемиологическому благополучию на территории Озерского сельского поселения»</w:t>
            </w:r>
          </w:p>
        </w:tc>
        <w:tc>
          <w:tcPr>
            <w:tcW w:w="1520"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84 3 00 00000</w:t>
            </w:r>
          </w:p>
        </w:tc>
        <w:tc>
          <w:tcPr>
            <w:tcW w:w="682" w:type="dxa"/>
            <w:shd w:val="clear" w:color="auto" w:fill="auto"/>
          </w:tcPr>
          <w:p w:rsidR="00647AFF" w:rsidRPr="00647AFF" w:rsidRDefault="00647AFF" w:rsidP="00FC49E6">
            <w:pPr>
              <w:jc w:val="center"/>
              <w:rPr>
                <w:rFonts w:eastAsia="Calibri"/>
                <w:b/>
                <w:sz w:val="20"/>
                <w:szCs w:val="20"/>
              </w:rPr>
            </w:pPr>
          </w:p>
        </w:tc>
        <w:tc>
          <w:tcPr>
            <w:tcW w:w="659" w:type="dxa"/>
            <w:shd w:val="clear" w:color="auto" w:fill="auto"/>
          </w:tcPr>
          <w:p w:rsidR="00647AFF" w:rsidRPr="00647AFF" w:rsidRDefault="00647AFF" w:rsidP="00FC49E6">
            <w:pPr>
              <w:jc w:val="center"/>
              <w:rPr>
                <w:rFonts w:eastAsia="Calibri"/>
                <w:b/>
                <w:sz w:val="20"/>
                <w:szCs w:val="20"/>
              </w:rPr>
            </w:pPr>
          </w:p>
        </w:tc>
        <w:tc>
          <w:tcPr>
            <w:tcW w:w="620" w:type="dxa"/>
            <w:shd w:val="clear" w:color="auto" w:fill="auto"/>
          </w:tcPr>
          <w:p w:rsidR="00647AFF" w:rsidRPr="00647AFF" w:rsidRDefault="00647AFF" w:rsidP="00FC49E6">
            <w:pPr>
              <w:jc w:val="center"/>
              <w:rPr>
                <w:rFonts w:eastAsia="Calibri"/>
                <w:b/>
                <w:sz w:val="20"/>
                <w:szCs w:val="20"/>
              </w:rPr>
            </w:pPr>
          </w:p>
        </w:tc>
        <w:tc>
          <w:tcPr>
            <w:tcW w:w="1061"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19,47</w:t>
            </w:r>
          </w:p>
        </w:tc>
        <w:tc>
          <w:tcPr>
            <w:tcW w:w="1061"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1,00</w:t>
            </w:r>
          </w:p>
        </w:tc>
        <w:tc>
          <w:tcPr>
            <w:tcW w:w="1061" w:type="dxa"/>
            <w:shd w:val="clear" w:color="auto" w:fill="auto"/>
          </w:tcPr>
          <w:p w:rsidR="00647AFF" w:rsidRPr="00647AFF" w:rsidRDefault="00647AFF" w:rsidP="00FC49E6">
            <w:pPr>
              <w:jc w:val="center"/>
              <w:rPr>
                <w:rFonts w:eastAsia="Calibri"/>
                <w:b/>
                <w:sz w:val="20"/>
                <w:szCs w:val="20"/>
              </w:rPr>
            </w:pPr>
            <w:r w:rsidRPr="00647AFF">
              <w:rPr>
                <w:rFonts w:eastAsia="Calibri"/>
                <w:b/>
                <w:sz w:val="20"/>
                <w:szCs w:val="20"/>
              </w:rPr>
              <w:t>1,00</w:t>
            </w:r>
          </w:p>
        </w:tc>
      </w:tr>
      <w:tr w:rsidR="00647AFF" w:rsidRPr="00647AFF" w:rsidTr="00FC49E6">
        <w:trPr>
          <w:trHeight w:val="1182"/>
        </w:trPr>
        <w:tc>
          <w:tcPr>
            <w:tcW w:w="3508" w:type="dxa"/>
            <w:shd w:val="clear" w:color="auto" w:fill="auto"/>
          </w:tcPr>
          <w:p w:rsidR="00647AFF" w:rsidRPr="00647AFF" w:rsidRDefault="00647AFF" w:rsidP="00FC49E6">
            <w:pPr>
              <w:rPr>
                <w:rFonts w:eastAsia="Calibri"/>
                <w:i/>
                <w:sz w:val="20"/>
                <w:szCs w:val="20"/>
              </w:rPr>
            </w:pPr>
            <w:r w:rsidRPr="00647AFF">
              <w:rPr>
                <w:rFonts w:eastAsia="Calibri"/>
                <w:i/>
                <w:sz w:val="20"/>
                <w:szCs w:val="20"/>
              </w:rPr>
              <w:t>Основное мероприятие «Предупреждение борьбы с эпидемиями природного характера»</w:t>
            </w:r>
          </w:p>
        </w:tc>
        <w:tc>
          <w:tcPr>
            <w:tcW w:w="15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84 3 01 00000</w:t>
            </w:r>
          </w:p>
        </w:tc>
        <w:tc>
          <w:tcPr>
            <w:tcW w:w="682" w:type="dxa"/>
            <w:shd w:val="clear" w:color="auto" w:fill="auto"/>
          </w:tcPr>
          <w:p w:rsidR="00647AFF" w:rsidRPr="00647AFF" w:rsidRDefault="00647AFF" w:rsidP="00FC49E6">
            <w:pPr>
              <w:jc w:val="center"/>
              <w:rPr>
                <w:rFonts w:eastAsia="Calibri"/>
                <w:i/>
                <w:sz w:val="20"/>
                <w:szCs w:val="20"/>
              </w:rPr>
            </w:pPr>
          </w:p>
        </w:tc>
        <w:tc>
          <w:tcPr>
            <w:tcW w:w="659" w:type="dxa"/>
            <w:shd w:val="clear" w:color="auto" w:fill="auto"/>
          </w:tcPr>
          <w:p w:rsidR="00647AFF" w:rsidRPr="00647AFF" w:rsidRDefault="00647AFF" w:rsidP="00FC49E6">
            <w:pPr>
              <w:jc w:val="center"/>
              <w:rPr>
                <w:rFonts w:eastAsia="Calibri"/>
                <w:i/>
                <w:sz w:val="20"/>
                <w:szCs w:val="20"/>
              </w:rPr>
            </w:pPr>
          </w:p>
        </w:tc>
        <w:tc>
          <w:tcPr>
            <w:tcW w:w="620" w:type="dxa"/>
            <w:shd w:val="clear" w:color="auto" w:fill="auto"/>
          </w:tcPr>
          <w:p w:rsidR="00647AFF" w:rsidRPr="00647AFF" w:rsidRDefault="00647AFF" w:rsidP="00FC49E6">
            <w:pPr>
              <w:jc w:val="center"/>
              <w:rPr>
                <w:rFonts w:eastAsia="Calibri"/>
                <w:i/>
                <w:sz w:val="20"/>
                <w:szCs w:val="20"/>
              </w:rPr>
            </w:pP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19,47</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1,00</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1,00</w:t>
            </w:r>
          </w:p>
        </w:tc>
      </w:tr>
      <w:tr w:rsidR="00647AFF" w:rsidRPr="00647AFF" w:rsidTr="00FC49E6">
        <w:trPr>
          <w:trHeight w:val="697"/>
        </w:trPr>
        <w:tc>
          <w:tcPr>
            <w:tcW w:w="3508" w:type="dxa"/>
            <w:shd w:val="clear" w:color="auto" w:fill="auto"/>
          </w:tcPr>
          <w:p w:rsidR="00647AFF" w:rsidRPr="00647AFF" w:rsidRDefault="00647AFF" w:rsidP="00FC49E6">
            <w:pPr>
              <w:rPr>
                <w:rFonts w:eastAsia="Calibri"/>
                <w:sz w:val="20"/>
                <w:szCs w:val="20"/>
              </w:rPr>
            </w:pPr>
            <w:r w:rsidRPr="00647AFF">
              <w:rPr>
                <w:rFonts w:eastAsia="Calibri"/>
                <w:sz w:val="20"/>
                <w:szCs w:val="20"/>
              </w:rPr>
              <w:t>Мероприятия в области санитарно – эпидемиологического благополучия (Закупка товаров, работ и услуг для обеспечения государственных (муниципальных нужд)</w:t>
            </w:r>
          </w:p>
        </w:tc>
        <w:tc>
          <w:tcPr>
            <w:tcW w:w="15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84 3 01 90200</w:t>
            </w:r>
          </w:p>
        </w:tc>
        <w:tc>
          <w:tcPr>
            <w:tcW w:w="682"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09</w:t>
            </w:r>
          </w:p>
        </w:tc>
        <w:tc>
          <w:tcPr>
            <w:tcW w:w="6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07</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19,47</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690"/>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xml:space="preserve">Подпрограмма «Социальная политика Озерского сельского поселения» </w:t>
            </w:r>
          </w:p>
        </w:tc>
        <w:tc>
          <w:tcPr>
            <w:tcW w:w="1520"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84 4 00 00000</w:t>
            </w:r>
          </w:p>
        </w:tc>
        <w:tc>
          <w:tcPr>
            <w:tcW w:w="682" w:type="dxa"/>
            <w:shd w:val="clear" w:color="auto" w:fill="auto"/>
            <w:hideMark/>
          </w:tcPr>
          <w:p w:rsidR="00647AFF" w:rsidRPr="00647AFF" w:rsidRDefault="00647AFF" w:rsidP="00FC49E6">
            <w:pPr>
              <w:jc w:val="center"/>
              <w:rPr>
                <w:rFonts w:eastAsia="Calibri"/>
                <w:i/>
                <w:iCs/>
                <w:sz w:val="20"/>
                <w:szCs w:val="20"/>
              </w:rPr>
            </w:pPr>
          </w:p>
        </w:tc>
        <w:tc>
          <w:tcPr>
            <w:tcW w:w="659" w:type="dxa"/>
            <w:shd w:val="clear" w:color="auto" w:fill="auto"/>
            <w:hideMark/>
          </w:tcPr>
          <w:p w:rsidR="00647AFF" w:rsidRPr="00647AFF" w:rsidRDefault="00647AFF" w:rsidP="00FC49E6">
            <w:pPr>
              <w:jc w:val="center"/>
              <w:rPr>
                <w:rFonts w:eastAsia="Calibri"/>
                <w:i/>
                <w:iCs/>
                <w:sz w:val="20"/>
                <w:szCs w:val="20"/>
              </w:rPr>
            </w:pPr>
          </w:p>
        </w:tc>
        <w:tc>
          <w:tcPr>
            <w:tcW w:w="620" w:type="dxa"/>
            <w:shd w:val="clear" w:color="auto" w:fill="auto"/>
            <w:hideMark/>
          </w:tcPr>
          <w:p w:rsidR="00647AFF" w:rsidRPr="00647AFF" w:rsidRDefault="00647AFF" w:rsidP="00FC49E6">
            <w:pPr>
              <w:jc w:val="center"/>
              <w:rPr>
                <w:rFonts w:eastAsia="Calibri"/>
                <w:i/>
                <w:iCs/>
                <w:sz w:val="20"/>
                <w:szCs w:val="20"/>
              </w:rPr>
            </w:pP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118,55</w:t>
            </w: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17,00</w:t>
            </w:r>
          </w:p>
        </w:tc>
        <w:tc>
          <w:tcPr>
            <w:tcW w:w="1061"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17,00</w:t>
            </w:r>
          </w:p>
        </w:tc>
      </w:tr>
      <w:tr w:rsidR="00647AFF" w:rsidRPr="00647AFF" w:rsidTr="00FC49E6">
        <w:trPr>
          <w:trHeight w:val="66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"Пенсионное обеспечение муниципальных служащих"</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84 4 01 00000</w:t>
            </w:r>
          </w:p>
        </w:tc>
        <w:tc>
          <w:tcPr>
            <w:tcW w:w="682" w:type="dxa"/>
            <w:shd w:val="clear" w:color="auto" w:fill="auto"/>
            <w:hideMark/>
          </w:tcPr>
          <w:p w:rsidR="00647AFF" w:rsidRPr="00647AFF" w:rsidRDefault="00647AFF" w:rsidP="00FC49E6">
            <w:pPr>
              <w:jc w:val="center"/>
              <w:rPr>
                <w:rFonts w:eastAsia="Calibri"/>
                <w:i/>
                <w:iCs/>
                <w:sz w:val="20"/>
                <w:szCs w:val="20"/>
              </w:rPr>
            </w:pPr>
          </w:p>
        </w:tc>
        <w:tc>
          <w:tcPr>
            <w:tcW w:w="659" w:type="dxa"/>
            <w:shd w:val="clear" w:color="auto" w:fill="auto"/>
            <w:hideMark/>
          </w:tcPr>
          <w:p w:rsidR="00647AFF" w:rsidRPr="00647AFF" w:rsidRDefault="00647AFF" w:rsidP="00FC49E6">
            <w:pPr>
              <w:jc w:val="center"/>
              <w:rPr>
                <w:rFonts w:eastAsia="Calibri"/>
                <w:i/>
                <w:iCs/>
                <w:sz w:val="20"/>
                <w:szCs w:val="20"/>
              </w:rPr>
            </w:pPr>
          </w:p>
        </w:tc>
        <w:tc>
          <w:tcPr>
            <w:tcW w:w="620" w:type="dxa"/>
            <w:shd w:val="clear" w:color="auto" w:fill="auto"/>
            <w:hideMark/>
          </w:tcPr>
          <w:p w:rsidR="00647AFF" w:rsidRPr="00647AFF" w:rsidRDefault="00647AFF" w:rsidP="00FC49E6">
            <w:pPr>
              <w:jc w:val="center"/>
              <w:rPr>
                <w:rFonts w:eastAsia="Calibri"/>
                <w:i/>
                <w:iCs/>
                <w:sz w:val="20"/>
                <w:szCs w:val="20"/>
              </w:rPr>
            </w:pP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118,55</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17,00</w:t>
            </w:r>
          </w:p>
        </w:tc>
        <w:tc>
          <w:tcPr>
            <w:tcW w:w="1061"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17,00</w:t>
            </w:r>
          </w:p>
        </w:tc>
      </w:tr>
      <w:tr w:rsidR="00647AFF" w:rsidRPr="00647AFF" w:rsidTr="00FC49E6">
        <w:trPr>
          <w:trHeight w:val="1995"/>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84 4 01 90470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118,55</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17,00</w:t>
            </w:r>
          </w:p>
        </w:tc>
      </w:tr>
      <w:tr w:rsidR="00647AFF" w:rsidRPr="00647AFF" w:rsidTr="00FC49E6">
        <w:trPr>
          <w:trHeight w:val="274"/>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 xml:space="preserve">Подпрограмма «Дорожное хозяйство Озерского сельского поселения» </w:t>
            </w:r>
          </w:p>
        </w:tc>
        <w:tc>
          <w:tcPr>
            <w:tcW w:w="1520" w:type="dxa"/>
            <w:shd w:val="clear" w:color="auto" w:fill="auto"/>
            <w:hideMark/>
          </w:tcPr>
          <w:p w:rsidR="00647AFF" w:rsidRPr="00647AFF" w:rsidRDefault="00647AFF" w:rsidP="00FC49E6">
            <w:pPr>
              <w:jc w:val="center"/>
              <w:rPr>
                <w:rFonts w:eastAsia="Calibri"/>
                <w:b/>
                <w:bCs/>
                <w:i/>
                <w:iCs/>
                <w:sz w:val="20"/>
                <w:szCs w:val="20"/>
              </w:rPr>
            </w:pPr>
            <w:r w:rsidRPr="00647AFF">
              <w:rPr>
                <w:rFonts w:eastAsia="Calibri"/>
                <w:b/>
                <w:bCs/>
                <w:i/>
                <w:iCs/>
                <w:sz w:val="20"/>
                <w:szCs w:val="20"/>
              </w:rPr>
              <w:t>84 6 00 00000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2838,18</w:t>
            </w: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820,15</w:t>
            </w: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854,69</w:t>
            </w:r>
          </w:p>
        </w:tc>
      </w:tr>
      <w:tr w:rsidR="00647AFF" w:rsidRPr="00647AFF" w:rsidTr="00FC49E6">
        <w:trPr>
          <w:trHeight w:val="557"/>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84 6 01 00000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752,12</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820,15</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854,69</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84 6 01 91290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752,12</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820,15</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854,69</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i/>
                <w:iCs/>
                <w:sz w:val="20"/>
                <w:szCs w:val="20"/>
              </w:rPr>
              <w:t>Основное мероприятие "Ремонт и содержание  автомобильных дорог общего пользования местного значения»</w:t>
            </w:r>
          </w:p>
        </w:tc>
        <w:tc>
          <w:tcPr>
            <w:tcW w:w="1520"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84 6 01 00000</w:t>
            </w:r>
          </w:p>
        </w:tc>
        <w:tc>
          <w:tcPr>
            <w:tcW w:w="682" w:type="dxa"/>
            <w:shd w:val="clear" w:color="auto" w:fill="auto"/>
            <w:hideMark/>
          </w:tcPr>
          <w:p w:rsidR="00647AFF" w:rsidRPr="00647AFF" w:rsidRDefault="00647AFF" w:rsidP="00FC49E6">
            <w:pPr>
              <w:jc w:val="center"/>
              <w:rPr>
                <w:rFonts w:eastAsia="Calibri"/>
                <w:i/>
                <w:sz w:val="20"/>
                <w:szCs w:val="20"/>
              </w:rPr>
            </w:pPr>
          </w:p>
        </w:tc>
        <w:tc>
          <w:tcPr>
            <w:tcW w:w="659" w:type="dxa"/>
            <w:shd w:val="clear" w:color="auto" w:fill="auto"/>
            <w:hideMark/>
          </w:tcPr>
          <w:p w:rsidR="00647AFF" w:rsidRPr="00647AFF" w:rsidRDefault="00647AFF" w:rsidP="00FC49E6">
            <w:pPr>
              <w:jc w:val="center"/>
              <w:rPr>
                <w:rFonts w:eastAsia="Calibri"/>
                <w:i/>
                <w:sz w:val="20"/>
                <w:szCs w:val="20"/>
              </w:rPr>
            </w:pPr>
          </w:p>
        </w:tc>
        <w:tc>
          <w:tcPr>
            <w:tcW w:w="620" w:type="dxa"/>
            <w:shd w:val="clear" w:color="auto" w:fill="auto"/>
            <w:hideMark/>
          </w:tcPr>
          <w:p w:rsidR="00647AFF" w:rsidRPr="00647AFF" w:rsidRDefault="00647AFF" w:rsidP="00FC49E6">
            <w:pPr>
              <w:jc w:val="center"/>
              <w:rPr>
                <w:rFonts w:eastAsia="Calibri"/>
                <w:i/>
                <w:sz w:val="20"/>
                <w:szCs w:val="20"/>
              </w:rPr>
            </w:pP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1495,99</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0,00</w:t>
            </w:r>
          </w:p>
        </w:tc>
        <w:tc>
          <w:tcPr>
            <w:tcW w:w="1061" w:type="dxa"/>
            <w:shd w:val="clear" w:color="auto" w:fill="auto"/>
            <w:hideMark/>
          </w:tcPr>
          <w:p w:rsidR="00647AFF" w:rsidRPr="00647AFF" w:rsidRDefault="00647AFF" w:rsidP="00FC49E6">
            <w:pPr>
              <w:jc w:val="center"/>
              <w:rPr>
                <w:rFonts w:eastAsia="Calibri"/>
                <w:i/>
                <w:sz w:val="20"/>
                <w:szCs w:val="20"/>
              </w:rPr>
            </w:pPr>
            <w:r w:rsidRPr="00647AFF">
              <w:rPr>
                <w:rFonts w:eastAsia="Calibri"/>
                <w:i/>
                <w:sz w:val="20"/>
                <w:szCs w:val="20"/>
              </w:rPr>
              <w:t>0,00</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за счет средств областного бюджета по 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rPr>
              <w:t>84 6 01 S8850</w:t>
            </w:r>
          </w:p>
        </w:tc>
        <w:tc>
          <w:tcPr>
            <w:tcW w:w="682"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659"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04</w:t>
            </w:r>
          </w:p>
        </w:tc>
        <w:tc>
          <w:tcPr>
            <w:tcW w:w="620"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09</w:t>
            </w:r>
          </w:p>
        </w:tc>
        <w:tc>
          <w:tcPr>
            <w:tcW w:w="1061"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1489</w:t>
            </w:r>
            <w:r w:rsidRPr="00647AFF">
              <w:rPr>
                <w:rFonts w:eastAsia="Calibri"/>
                <w:sz w:val="20"/>
                <w:szCs w:val="20"/>
              </w:rPr>
              <w:t>,</w:t>
            </w:r>
            <w:r w:rsidRPr="00647AFF">
              <w:rPr>
                <w:rFonts w:eastAsia="Calibri"/>
                <w:sz w:val="20"/>
                <w:szCs w:val="20"/>
                <w:lang w:val="en-US"/>
              </w:rPr>
              <w:t>95</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Расходы бюджета сельского поселения на софинансирование расходов по 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S8850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09</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6,04</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Основное мероприятие «Ремонтно – восстановительные работы улично – дорожной сети и дворовых проездов»</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84 6 01 00000</w:t>
            </w:r>
          </w:p>
          <w:p w:rsidR="00647AFF" w:rsidRPr="00647AFF" w:rsidRDefault="00647AFF" w:rsidP="00FC49E6">
            <w:pPr>
              <w:jc w:val="center"/>
              <w:rPr>
                <w:rFonts w:eastAsia="Calibri"/>
                <w:sz w:val="20"/>
                <w:szCs w:val="20"/>
              </w:rPr>
            </w:pP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590,07</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бюджета по ремонтно –восстановительным  работам улично – дорожной сети в селе Озерки Бутурлиновского района Воронежской области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rPr>
              <w:t>84 6 01 L5760</w:t>
            </w:r>
          </w:p>
        </w:tc>
        <w:tc>
          <w:tcPr>
            <w:tcW w:w="682"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200</w:t>
            </w:r>
          </w:p>
        </w:tc>
        <w:tc>
          <w:tcPr>
            <w:tcW w:w="659"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04</w:t>
            </w:r>
          </w:p>
        </w:tc>
        <w:tc>
          <w:tcPr>
            <w:tcW w:w="620"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09</w:t>
            </w:r>
          </w:p>
        </w:tc>
        <w:tc>
          <w:tcPr>
            <w:tcW w:w="1061" w:type="dxa"/>
            <w:shd w:val="clear" w:color="auto" w:fill="auto"/>
            <w:hideMark/>
          </w:tcPr>
          <w:p w:rsidR="00647AFF" w:rsidRPr="00647AFF" w:rsidRDefault="00647AFF" w:rsidP="00FC49E6">
            <w:pPr>
              <w:jc w:val="center"/>
              <w:rPr>
                <w:rFonts w:eastAsia="Calibri"/>
                <w:sz w:val="20"/>
                <w:szCs w:val="20"/>
                <w:lang w:val="en-US"/>
              </w:rPr>
            </w:pPr>
            <w:r w:rsidRPr="00647AFF">
              <w:rPr>
                <w:rFonts w:eastAsia="Calibri"/>
                <w:sz w:val="20"/>
                <w:szCs w:val="20"/>
                <w:lang w:val="en-US"/>
              </w:rPr>
              <w:t>590</w:t>
            </w:r>
            <w:r w:rsidRPr="00647AFF">
              <w:rPr>
                <w:rFonts w:eastAsia="Calibri"/>
                <w:sz w:val="20"/>
                <w:szCs w:val="20"/>
              </w:rPr>
              <w:t>,</w:t>
            </w:r>
            <w:r w:rsidRPr="00647AFF">
              <w:rPr>
                <w:rFonts w:eastAsia="Calibri"/>
                <w:sz w:val="20"/>
                <w:szCs w:val="20"/>
                <w:lang w:val="en-US"/>
              </w:rPr>
              <w:t>07</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0,00</w:t>
            </w:r>
          </w:p>
        </w:tc>
      </w:tr>
      <w:tr w:rsidR="00647AFF" w:rsidRPr="00647AFF" w:rsidTr="00FC49E6">
        <w:trPr>
          <w:trHeight w:val="672"/>
        </w:trPr>
        <w:tc>
          <w:tcPr>
            <w:tcW w:w="3508" w:type="dxa"/>
            <w:shd w:val="clear" w:color="auto" w:fill="auto"/>
            <w:hideMark/>
          </w:tcPr>
          <w:p w:rsidR="00647AFF" w:rsidRPr="00647AFF" w:rsidRDefault="00647AFF" w:rsidP="00FC49E6">
            <w:pPr>
              <w:rPr>
                <w:rFonts w:eastAsia="Calibri"/>
                <w:b/>
                <w:i/>
                <w:sz w:val="20"/>
                <w:szCs w:val="20"/>
              </w:rPr>
            </w:pPr>
            <w:r w:rsidRPr="00647AFF">
              <w:rPr>
                <w:rFonts w:eastAsia="Calibri"/>
                <w:b/>
                <w:i/>
                <w:sz w:val="20"/>
                <w:szCs w:val="20"/>
              </w:rPr>
              <w:t>Подпрограмма «Развитие национальной экономики Озерского сельского поселения»</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b/>
                <w:i/>
                <w:sz w:val="20"/>
                <w:szCs w:val="20"/>
              </w:rPr>
              <w:t>84 5 00 00000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b/>
                <w:i/>
                <w:sz w:val="20"/>
                <w:szCs w:val="20"/>
              </w:rPr>
            </w:pPr>
            <w:r w:rsidRPr="00647AFF">
              <w:rPr>
                <w:rFonts w:eastAsia="Calibri"/>
                <w:b/>
                <w:i/>
                <w:sz w:val="20"/>
                <w:szCs w:val="20"/>
              </w:rPr>
              <w:t>1967,54</w:t>
            </w:r>
          </w:p>
        </w:tc>
        <w:tc>
          <w:tcPr>
            <w:tcW w:w="1061" w:type="dxa"/>
            <w:shd w:val="clear" w:color="auto" w:fill="auto"/>
            <w:hideMark/>
          </w:tcPr>
          <w:p w:rsidR="00647AFF" w:rsidRPr="00647AFF" w:rsidRDefault="00647AFF" w:rsidP="00FC49E6">
            <w:pPr>
              <w:jc w:val="center"/>
              <w:rPr>
                <w:rFonts w:eastAsia="Calibri"/>
                <w:b/>
                <w:i/>
                <w:sz w:val="20"/>
                <w:szCs w:val="20"/>
              </w:rPr>
            </w:pPr>
            <w:r w:rsidRPr="00647AFF">
              <w:rPr>
                <w:rFonts w:eastAsia="Calibri"/>
                <w:b/>
                <w:i/>
                <w:sz w:val="20"/>
                <w:szCs w:val="20"/>
              </w:rPr>
              <w:t>0,63</w:t>
            </w:r>
          </w:p>
        </w:tc>
        <w:tc>
          <w:tcPr>
            <w:tcW w:w="1061" w:type="dxa"/>
            <w:shd w:val="clear" w:color="auto" w:fill="auto"/>
            <w:hideMark/>
          </w:tcPr>
          <w:p w:rsidR="00647AFF" w:rsidRPr="00647AFF" w:rsidRDefault="00647AFF" w:rsidP="00FC49E6">
            <w:pPr>
              <w:jc w:val="center"/>
              <w:rPr>
                <w:rFonts w:eastAsia="Calibri"/>
                <w:b/>
                <w:i/>
                <w:sz w:val="20"/>
                <w:szCs w:val="20"/>
              </w:rPr>
            </w:pPr>
            <w:r w:rsidRPr="00647AFF">
              <w:rPr>
                <w:rFonts w:eastAsia="Calibri"/>
                <w:b/>
                <w:i/>
                <w:sz w:val="20"/>
                <w:szCs w:val="20"/>
              </w:rPr>
              <w:t>0,63</w:t>
            </w:r>
          </w:p>
        </w:tc>
      </w:tr>
      <w:tr w:rsidR="00647AFF" w:rsidRPr="00647AFF" w:rsidTr="00FC49E6">
        <w:trPr>
          <w:trHeight w:val="1306"/>
        </w:trPr>
        <w:tc>
          <w:tcPr>
            <w:tcW w:w="3508" w:type="dxa"/>
            <w:shd w:val="clear" w:color="auto" w:fill="auto"/>
          </w:tcPr>
          <w:p w:rsidR="00647AFF" w:rsidRPr="00647AFF" w:rsidRDefault="00647AFF" w:rsidP="00FC49E6">
            <w:pPr>
              <w:rPr>
                <w:rFonts w:eastAsia="Calibri"/>
                <w:i/>
                <w:sz w:val="20"/>
                <w:szCs w:val="20"/>
              </w:rPr>
            </w:pPr>
            <w:r w:rsidRPr="00647AFF">
              <w:rPr>
                <w:rFonts w:eastAsia="Calibri"/>
                <w:i/>
                <w:sz w:val="20"/>
                <w:szCs w:val="20"/>
              </w:rPr>
              <w:t>Основное мероприятие «Мероприятие по градостроительной деятельности»</w:t>
            </w:r>
          </w:p>
        </w:tc>
        <w:tc>
          <w:tcPr>
            <w:tcW w:w="15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84 5 02 00000</w:t>
            </w:r>
          </w:p>
        </w:tc>
        <w:tc>
          <w:tcPr>
            <w:tcW w:w="682" w:type="dxa"/>
            <w:shd w:val="clear" w:color="auto" w:fill="auto"/>
          </w:tcPr>
          <w:p w:rsidR="00647AFF" w:rsidRPr="00647AFF" w:rsidRDefault="00647AFF" w:rsidP="00FC49E6">
            <w:pPr>
              <w:jc w:val="center"/>
              <w:rPr>
                <w:rFonts w:eastAsia="Calibri"/>
                <w:b/>
                <w:i/>
                <w:sz w:val="20"/>
                <w:szCs w:val="20"/>
              </w:rPr>
            </w:pPr>
          </w:p>
        </w:tc>
        <w:tc>
          <w:tcPr>
            <w:tcW w:w="659" w:type="dxa"/>
            <w:shd w:val="clear" w:color="auto" w:fill="auto"/>
          </w:tcPr>
          <w:p w:rsidR="00647AFF" w:rsidRPr="00647AFF" w:rsidRDefault="00647AFF" w:rsidP="00FC49E6">
            <w:pPr>
              <w:jc w:val="center"/>
              <w:rPr>
                <w:rFonts w:eastAsia="Calibri"/>
                <w:b/>
                <w:i/>
                <w:sz w:val="20"/>
                <w:szCs w:val="20"/>
              </w:rPr>
            </w:pPr>
          </w:p>
        </w:tc>
        <w:tc>
          <w:tcPr>
            <w:tcW w:w="620" w:type="dxa"/>
            <w:shd w:val="clear" w:color="auto" w:fill="auto"/>
          </w:tcPr>
          <w:p w:rsidR="00647AFF" w:rsidRPr="00647AFF" w:rsidRDefault="00647AFF" w:rsidP="00FC49E6">
            <w:pPr>
              <w:jc w:val="center"/>
              <w:rPr>
                <w:rFonts w:eastAsia="Calibri"/>
                <w:b/>
                <w:i/>
                <w:sz w:val="20"/>
                <w:szCs w:val="20"/>
              </w:rPr>
            </w:pP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0,63</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0,63</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0,63</w:t>
            </w:r>
          </w:p>
        </w:tc>
      </w:tr>
      <w:tr w:rsidR="00647AFF" w:rsidRPr="00647AFF" w:rsidTr="00FC49E6">
        <w:trPr>
          <w:trHeight w:val="1226"/>
        </w:trPr>
        <w:tc>
          <w:tcPr>
            <w:tcW w:w="3508" w:type="dxa"/>
            <w:shd w:val="clear" w:color="auto" w:fill="auto"/>
          </w:tcPr>
          <w:p w:rsidR="00647AFF" w:rsidRPr="00647AFF" w:rsidRDefault="00647AFF" w:rsidP="00FC49E6">
            <w:pPr>
              <w:rPr>
                <w:rFonts w:eastAsia="Calibri"/>
                <w:sz w:val="20"/>
                <w:szCs w:val="20"/>
              </w:rPr>
            </w:pPr>
            <w:r w:rsidRPr="00647AFF">
              <w:rPr>
                <w:rFonts w:eastAsia="Calibri"/>
                <w:sz w:val="20"/>
                <w:szCs w:val="20"/>
              </w:rPr>
              <w:t>Выполнение других расходных обязательств (Иные межбюджетные трансферты)</w:t>
            </w:r>
          </w:p>
        </w:tc>
        <w:tc>
          <w:tcPr>
            <w:tcW w:w="15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84 5 02 90200</w:t>
            </w:r>
          </w:p>
        </w:tc>
        <w:tc>
          <w:tcPr>
            <w:tcW w:w="682"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500</w:t>
            </w:r>
          </w:p>
        </w:tc>
        <w:tc>
          <w:tcPr>
            <w:tcW w:w="659"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14</w:t>
            </w:r>
          </w:p>
        </w:tc>
        <w:tc>
          <w:tcPr>
            <w:tcW w:w="6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0,63</w:t>
            </w:r>
          </w:p>
        </w:tc>
      </w:tr>
      <w:tr w:rsidR="00647AFF" w:rsidRPr="00647AFF" w:rsidTr="00FC49E6">
        <w:trPr>
          <w:trHeight w:val="1226"/>
        </w:trPr>
        <w:tc>
          <w:tcPr>
            <w:tcW w:w="3508" w:type="dxa"/>
            <w:shd w:val="clear" w:color="auto" w:fill="auto"/>
          </w:tcPr>
          <w:p w:rsidR="00647AFF" w:rsidRPr="00647AFF" w:rsidRDefault="00647AFF" w:rsidP="00FC49E6">
            <w:pPr>
              <w:rPr>
                <w:rFonts w:eastAsia="Calibri"/>
                <w:i/>
                <w:sz w:val="20"/>
                <w:szCs w:val="20"/>
              </w:rPr>
            </w:pPr>
            <w:r w:rsidRPr="00647AFF">
              <w:rPr>
                <w:rFonts w:eastAsia="Calibri"/>
                <w:i/>
                <w:sz w:val="20"/>
                <w:szCs w:val="20"/>
              </w:rPr>
              <w:t>Основное мероприятие «Благоустройство сельских территорий»</w:t>
            </w:r>
          </w:p>
        </w:tc>
        <w:tc>
          <w:tcPr>
            <w:tcW w:w="15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84 5 03</w:t>
            </w:r>
          </w:p>
        </w:tc>
        <w:tc>
          <w:tcPr>
            <w:tcW w:w="682" w:type="dxa"/>
            <w:shd w:val="clear" w:color="auto" w:fill="auto"/>
          </w:tcPr>
          <w:p w:rsidR="00647AFF" w:rsidRPr="00647AFF" w:rsidRDefault="00647AFF" w:rsidP="00FC49E6">
            <w:pPr>
              <w:jc w:val="center"/>
              <w:rPr>
                <w:rFonts w:eastAsia="Calibri"/>
                <w:i/>
                <w:sz w:val="20"/>
                <w:szCs w:val="20"/>
              </w:rPr>
            </w:pPr>
          </w:p>
        </w:tc>
        <w:tc>
          <w:tcPr>
            <w:tcW w:w="659" w:type="dxa"/>
            <w:shd w:val="clear" w:color="auto" w:fill="auto"/>
          </w:tcPr>
          <w:p w:rsidR="00647AFF" w:rsidRPr="00647AFF" w:rsidRDefault="00647AFF" w:rsidP="00FC49E6">
            <w:pPr>
              <w:jc w:val="center"/>
              <w:rPr>
                <w:rFonts w:eastAsia="Calibri"/>
                <w:i/>
                <w:sz w:val="20"/>
                <w:szCs w:val="20"/>
              </w:rPr>
            </w:pPr>
          </w:p>
        </w:tc>
        <w:tc>
          <w:tcPr>
            <w:tcW w:w="620" w:type="dxa"/>
            <w:shd w:val="clear" w:color="auto" w:fill="auto"/>
          </w:tcPr>
          <w:p w:rsidR="00647AFF" w:rsidRPr="00647AFF" w:rsidRDefault="00647AFF" w:rsidP="00FC49E6">
            <w:pPr>
              <w:jc w:val="center"/>
              <w:rPr>
                <w:rFonts w:eastAsia="Calibri"/>
                <w:i/>
                <w:sz w:val="20"/>
                <w:szCs w:val="20"/>
              </w:rPr>
            </w:pP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1966,91</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0,00</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0,00</w:t>
            </w:r>
          </w:p>
        </w:tc>
      </w:tr>
      <w:tr w:rsidR="00647AFF" w:rsidRPr="00647AFF" w:rsidTr="00FC49E6">
        <w:trPr>
          <w:trHeight w:val="1226"/>
        </w:trPr>
        <w:tc>
          <w:tcPr>
            <w:tcW w:w="3508" w:type="dxa"/>
            <w:shd w:val="clear" w:color="auto" w:fill="auto"/>
          </w:tcPr>
          <w:p w:rsidR="00647AFF" w:rsidRPr="00647AFF" w:rsidRDefault="00647AFF" w:rsidP="00FC49E6">
            <w:pPr>
              <w:rPr>
                <w:rFonts w:eastAsia="Calibri"/>
                <w:i/>
                <w:sz w:val="20"/>
                <w:szCs w:val="20"/>
              </w:rPr>
            </w:pPr>
            <w:r w:rsidRPr="00647AFF">
              <w:rPr>
                <w:rFonts w:eastAsia="Calibri"/>
                <w:sz w:val="20"/>
                <w:szCs w:val="20"/>
              </w:rPr>
              <w:t>Расходы за счет средств областного  бюджета на ремонтно –восстановительные  работы  по улице Комсомольская  в селе Озерки Бутурлиновского района Воронежской области (Закупка товаров, работ и услуг для обеспечения государственных (муниципальных) нужд)</w:t>
            </w:r>
          </w:p>
        </w:tc>
        <w:tc>
          <w:tcPr>
            <w:tcW w:w="15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84 6 01</w:t>
            </w:r>
          </w:p>
          <w:p w:rsidR="00647AFF" w:rsidRPr="00647AFF" w:rsidRDefault="00647AFF" w:rsidP="00FC49E6">
            <w:pPr>
              <w:jc w:val="center"/>
              <w:rPr>
                <w:rFonts w:eastAsia="Calibri"/>
                <w:i/>
                <w:sz w:val="20"/>
                <w:szCs w:val="20"/>
              </w:rPr>
            </w:pPr>
            <w:r w:rsidRPr="00647AFF">
              <w:rPr>
                <w:rFonts w:eastAsia="Calibri"/>
                <w:sz w:val="20"/>
                <w:szCs w:val="20"/>
                <w:lang w:val="en-US"/>
              </w:rPr>
              <w:t>L</w:t>
            </w:r>
            <w:r w:rsidRPr="00647AFF">
              <w:rPr>
                <w:rFonts w:eastAsia="Calibri"/>
                <w:sz w:val="20"/>
                <w:szCs w:val="20"/>
              </w:rPr>
              <w:t>5760</w:t>
            </w:r>
          </w:p>
        </w:tc>
        <w:tc>
          <w:tcPr>
            <w:tcW w:w="682"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200</w:t>
            </w:r>
          </w:p>
        </w:tc>
        <w:tc>
          <w:tcPr>
            <w:tcW w:w="659"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04</w:t>
            </w:r>
          </w:p>
        </w:tc>
        <w:tc>
          <w:tcPr>
            <w:tcW w:w="6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12</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1376,84</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0,00</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0,00</w:t>
            </w:r>
          </w:p>
        </w:tc>
      </w:tr>
      <w:tr w:rsidR="00647AFF" w:rsidRPr="00647AFF" w:rsidTr="00FC49E6">
        <w:trPr>
          <w:trHeight w:val="839"/>
        </w:trPr>
        <w:tc>
          <w:tcPr>
            <w:tcW w:w="3508" w:type="dxa"/>
            <w:shd w:val="clear" w:color="auto" w:fill="auto"/>
          </w:tcPr>
          <w:p w:rsidR="00647AFF" w:rsidRPr="00647AFF" w:rsidRDefault="00647AFF" w:rsidP="00FC49E6">
            <w:pPr>
              <w:rPr>
                <w:rFonts w:eastAsia="Calibri"/>
                <w:i/>
                <w:sz w:val="20"/>
                <w:szCs w:val="20"/>
              </w:rPr>
            </w:pPr>
            <w:r w:rsidRPr="00647AFF">
              <w:rPr>
                <w:rFonts w:eastAsia="Calibri"/>
                <w:sz w:val="20"/>
                <w:szCs w:val="20"/>
              </w:rPr>
              <w:t>Расходы на софинансирование из  средств местного  бюджета на ремонтно –восстановительные  работы  по улице Комсомольская  в селе Озерки Бутурлиновского района Воронежской области (Закупка товаров, работ и услуг для обеспечения государственных (муниципальных) нужд)</w:t>
            </w:r>
          </w:p>
        </w:tc>
        <w:tc>
          <w:tcPr>
            <w:tcW w:w="15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 xml:space="preserve">84 6 01 </w:t>
            </w:r>
          </w:p>
          <w:p w:rsidR="00647AFF" w:rsidRPr="00647AFF" w:rsidRDefault="00647AFF" w:rsidP="00FC49E6">
            <w:pPr>
              <w:jc w:val="center"/>
              <w:rPr>
                <w:rFonts w:eastAsia="Calibri"/>
                <w:i/>
                <w:sz w:val="20"/>
                <w:szCs w:val="20"/>
              </w:rPr>
            </w:pPr>
            <w:r w:rsidRPr="00647AFF">
              <w:rPr>
                <w:rFonts w:eastAsia="Calibri"/>
                <w:sz w:val="20"/>
                <w:szCs w:val="20"/>
                <w:lang w:val="en-US"/>
              </w:rPr>
              <w:t>L</w:t>
            </w:r>
            <w:r w:rsidRPr="00647AFF">
              <w:rPr>
                <w:rFonts w:eastAsia="Calibri"/>
                <w:sz w:val="20"/>
                <w:szCs w:val="20"/>
              </w:rPr>
              <w:t>5760</w:t>
            </w:r>
          </w:p>
        </w:tc>
        <w:tc>
          <w:tcPr>
            <w:tcW w:w="682"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200</w:t>
            </w:r>
          </w:p>
        </w:tc>
        <w:tc>
          <w:tcPr>
            <w:tcW w:w="659"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04</w:t>
            </w:r>
          </w:p>
        </w:tc>
        <w:tc>
          <w:tcPr>
            <w:tcW w:w="620"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12</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590,07</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0,00</w:t>
            </w:r>
          </w:p>
        </w:tc>
        <w:tc>
          <w:tcPr>
            <w:tcW w:w="1061" w:type="dxa"/>
            <w:shd w:val="clear" w:color="auto" w:fill="auto"/>
          </w:tcPr>
          <w:p w:rsidR="00647AFF" w:rsidRPr="00647AFF" w:rsidRDefault="00647AFF" w:rsidP="00FC49E6">
            <w:pPr>
              <w:jc w:val="center"/>
              <w:rPr>
                <w:rFonts w:eastAsia="Calibri"/>
                <w:i/>
                <w:sz w:val="20"/>
                <w:szCs w:val="20"/>
              </w:rPr>
            </w:pPr>
            <w:r w:rsidRPr="00647AFF">
              <w:rPr>
                <w:rFonts w:eastAsia="Calibri"/>
                <w:i/>
                <w:sz w:val="20"/>
                <w:szCs w:val="20"/>
              </w:rPr>
              <w:t>0,00</w:t>
            </w:r>
          </w:p>
        </w:tc>
      </w:tr>
      <w:tr w:rsidR="00647AFF" w:rsidRPr="00647AFF" w:rsidTr="00FC49E6">
        <w:trPr>
          <w:trHeight w:val="697"/>
        </w:trPr>
        <w:tc>
          <w:tcPr>
            <w:tcW w:w="3508" w:type="dxa"/>
            <w:shd w:val="clear" w:color="auto" w:fill="auto"/>
            <w:hideMark/>
          </w:tcPr>
          <w:p w:rsidR="00647AFF" w:rsidRPr="00647AFF" w:rsidRDefault="00647AFF" w:rsidP="00FC49E6">
            <w:pPr>
              <w:rPr>
                <w:rFonts w:eastAsia="Calibri"/>
                <w:b/>
                <w:bCs/>
                <w:sz w:val="20"/>
                <w:szCs w:val="20"/>
              </w:rPr>
            </w:pPr>
            <w:r w:rsidRPr="00647AFF">
              <w:rPr>
                <w:rFonts w:eastAsia="Calibri"/>
                <w:b/>
                <w:bCs/>
                <w:sz w:val="20"/>
                <w:szCs w:val="20"/>
              </w:rPr>
              <w:t xml:space="preserve">Муниципальная программа «Муниципальное управление Озерского сельского  поселения </w:t>
            </w:r>
            <w:r w:rsidRPr="00647AFF">
              <w:rPr>
                <w:rFonts w:eastAsia="Calibri"/>
                <w:b/>
                <w:bCs/>
                <w:sz w:val="20"/>
                <w:szCs w:val="20"/>
              </w:rPr>
              <w:lastRenderedPageBreak/>
              <w:t>Бутурлиновского муниципального района Воронежской области»</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lastRenderedPageBreak/>
              <w:t>85 0 00 00000</w:t>
            </w:r>
          </w:p>
        </w:tc>
        <w:tc>
          <w:tcPr>
            <w:tcW w:w="682" w:type="dxa"/>
            <w:shd w:val="clear" w:color="auto" w:fill="auto"/>
            <w:hideMark/>
          </w:tcPr>
          <w:p w:rsidR="00647AFF" w:rsidRPr="00647AFF" w:rsidRDefault="00647AFF" w:rsidP="00FC49E6">
            <w:pPr>
              <w:jc w:val="center"/>
              <w:rPr>
                <w:rFonts w:eastAsia="Calibri"/>
                <w:b/>
                <w:bCs/>
                <w:sz w:val="20"/>
                <w:szCs w:val="20"/>
              </w:rPr>
            </w:pPr>
          </w:p>
        </w:tc>
        <w:tc>
          <w:tcPr>
            <w:tcW w:w="659" w:type="dxa"/>
            <w:shd w:val="clear" w:color="auto" w:fill="auto"/>
            <w:hideMark/>
          </w:tcPr>
          <w:p w:rsidR="00647AFF" w:rsidRPr="00647AFF" w:rsidRDefault="00647AFF" w:rsidP="00FC49E6">
            <w:pPr>
              <w:jc w:val="center"/>
              <w:rPr>
                <w:rFonts w:eastAsia="Calibri"/>
                <w:b/>
                <w:bCs/>
                <w:sz w:val="20"/>
                <w:szCs w:val="20"/>
              </w:rPr>
            </w:pPr>
          </w:p>
        </w:tc>
        <w:tc>
          <w:tcPr>
            <w:tcW w:w="620" w:type="dxa"/>
            <w:shd w:val="clear" w:color="auto" w:fill="auto"/>
            <w:hideMark/>
          </w:tcPr>
          <w:p w:rsidR="00647AFF" w:rsidRPr="00647AFF" w:rsidRDefault="00647AFF" w:rsidP="00FC49E6">
            <w:pPr>
              <w:jc w:val="center"/>
              <w:rPr>
                <w:rFonts w:eastAsia="Calibri"/>
                <w:b/>
                <w:bCs/>
                <w:sz w:val="20"/>
                <w:szCs w:val="20"/>
              </w:rPr>
            </w:pP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2434,72</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1130,80</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1111,97</w:t>
            </w:r>
          </w:p>
        </w:tc>
      </w:tr>
      <w:tr w:rsidR="00647AFF" w:rsidRPr="00647AFF" w:rsidTr="00FC49E6">
        <w:trPr>
          <w:trHeight w:val="690"/>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lastRenderedPageBreak/>
              <w:t>Подпрограмма "Управление муниципальными финансами"</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85 1 00 00000</w:t>
            </w:r>
          </w:p>
        </w:tc>
        <w:tc>
          <w:tcPr>
            <w:tcW w:w="682" w:type="dxa"/>
            <w:shd w:val="clear" w:color="auto" w:fill="auto"/>
            <w:hideMark/>
          </w:tcPr>
          <w:p w:rsidR="00647AFF" w:rsidRPr="00647AFF" w:rsidRDefault="00647AFF" w:rsidP="00FC49E6">
            <w:pPr>
              <w:jc w:val="center"/>
              <w:rPr>
                <w:rFonts w:eastAsia="Calibri"/>
                <w:b/>
                <w:bCs/>
                <w:sz w:val="20"/>
                <w:szCs w:val="20"/>
              </w:rPr>
            </w:pPr>
          </w:p>
        </w:tc>
        <w:tc>
          <w:tcPr>
            <w:tcW w:w="659" w:type="dxa"/>
            <w:shd w:val="clear" w:color="auto" w:fill="auto"/>
            <w:hideMark/>
          </w:tcPr>
          <w:p w:rsidR="00647AFF" w:rsidRPr="00647AFF" w:rsidRDefault="00647AFF" w:rsidP="00FC49E6">
            <w:pPr>
              <w:jc w:val="center"/>
              <w:rPr>
                <w:rFonts w:eastAsia="Calibri"/>
                <w:b/>
                <w:bCs/>
                <w:sz w:val="20"/>
                <w:szCs w:val="20"/>
              </w:rPr>
            </w:pPr>
          </w:p>
        </w:tc>
        <w:tc>
          <w:tcPr>
            <w:tcW w:w="620" w:type="dxa"/>
            <w:shd w:val="clear" w:color="auto" w:fill="auto"/>
            <w:hideMark/>
          </w:tcPr>
          <w:p w:rsidR="00647AFF" w:rsidRPr="00647AFF" w:rsidRDefault="00647AFF" w:rsidP="00FC49E6">
            <w:pPr>
              <w:jc w:val="center"/>
              <w:rPr>
                <w:rFonts w:eastAsia="Calibri"/>
                <w:b/>
                <w:bCs/>
                <w:sz w:val="20"/>
                <w:szCs w:val="20"/>
              </w:rPr>
            </w:pP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2,00</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1,00</w:t>
            </w:r>
          </w:p>
        </w:tc>
        <w:tc>
          <w:tcPr>
            <w:tcW w:w="1061"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1,0</w:t>
            </w:r>
          </w:p>
        </w:tc>
      </w:tr>
      <w:tr w:rsidR="00647AFF" w:rsidRPr="00647AFF" w:rsidTr="00FC49E6">
        <w:trPr>
          <w:trHeight w:val="207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"Управление резервным фондом администрации Озерского сельского поселения Бутурлиновского муниципального района Воронежской области"</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85 1 01 00000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2025"/>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Резервный фонд администрации Озерского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85 1 01 20540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r>
      <w:tr w:rsidR="00647AFF" w:rsidRPr="00647AFF" w:rsidTr="00FC49E6">
        <w:trPr>
          <w:trHeight w:val="416"/>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Подпрограмма "Организация первичного воинского учета на территории Озерского сельского поселения"</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85 2 00 00000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90,60</w:t>
            </w: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91,50</w:t>
            </w: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95,00</w:t>
            </w:r>
          </w:p>
        </w:tc>
      </w:tr>
      <w:tr w:rsidR="00647AFF" w:rsidRPr="00647AFF" w:rsidTr="00FC49E6">
        <w:trPr>
          <w:trHeight w:val="1650"/>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"Первичный воинский учет граждан, проживающих или пребывающих на территории Озерского сельского поселения"</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85 2 01 00000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90,60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91,50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95,00</w:t>
            </w:r>
          </w:p>
        </w:tc>
      </w:tr>
      <w:tr w:rsidR="00647AFF" w:rsidRPr="00647AFF" w:rsidTr="00FC49E6">
        <w:trPr>
          <w:trHeight w:val="983"/>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85 2 01 51180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80,20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80,20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80,20</w:t>
            </w:r>
          </w:p>
        </w:tc>
      </w:tr>
      <w:tr w:rsidR="00647AFF" w:rsidRPr="00647AFF" w:rsidTr="00FC49E6">
        <w:trPr>
          <w:trHeight w:val="177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85 2 01 51180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10,40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11,30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14,80</w:t>
            </w:r>
          </w:p>
        </w:tc>
      </w:tr>
      <w:tr w:rsidR="00647AFF" w:rsidRPr="00647AFF" w:rsidTr="00FC49E6">
        <w:trPr>
          <w:trHeight w:val="690"/>
        </w:trPr>
        <w:tc>
          <w:tcPr>
            <w:tcW w:w="3508" w:type="dxa"/>
            <w:shd w:val="clear" w:color="auto" w:fill="auto"/>
            <w:hideMark/>
          </w:tcPr>
          <w:p w:rsidR="00647AFF" w:rsidRPr="00647AFF" w:rsidRDefault="00647AFF" w:rsidP="00FC49E6">
            <w:pPr>
              <w:rPr>
                <w:rFonts w:eastAsia="Calibri"/>
                <w:b/>
                <w:bCs/>
                <w:i/>
                <w:iCs/>
                <w:sz w:val="20"/>
                <w:szCs w:val="20"/>
              </w:rPr>
            </w:pPr>
            <w:r w:rsidRPr="00647AFF">
              <w:rPr>
                <w:rFonts w:eastAsia="Calibri"/>
                <w:b/>
                <w:bCs/>
                <w:i/>
                <w:iCs/>
                <w:sz w:val="20"/>
                <w:szCs w:val="20"/>
              </w:rPr>
              <w:t>Подпрограмма "Обеспечение реализации муниципальной программы»</w:t>
            </w:r>
          </w:p>
        </w:tc>
        <w:tc>
          <w:tcPr>
            <w:tcW w:w="1520" w:type="dxa"/>
            <w:shd w:val="clear" w:color="auto" w:fill="auto"/>
            <w:hideMark/>
          </w:tcPr>
          <w:p w:rsidR="00647AFF" w:rsidRPr="00647AFF" w:rsidRDefault="00647AFF" w:rsidP="00FC49E6">
            <w:pPr>
              <w:jc w:val="center"/>
              <w:rPr>
                <w:rFonts w:eastAsia="Calibri"/>
                <w:b/>
                <w:bCs/>
                <w:sz w:val="20"/>
                <w:szCs w:val="20"/>
              </w:rPr>
            </w:pPr>
            <w:r w:rsidRPr="00647AFF">
              <w:rPr>
                <w:rFonts w:eastAsia="Calibri"/>
                <w:b/>
                <w:bCs/>
                <w:sz w:val="20"/>
                <w:szCs w:val="20"/>
              </w:rPr>
              <w:t>85 3 00 00000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2342,12</w:t>
            </w: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1038,30</w:t>
            </w:r>
          </w:p>
        </w:tc>
        <w:tc>
          <w:tcPr>
            <w:tcW w:w="1061" w:type="dxa"/>
            <w:shd w:val="clear" w:color="auto" w:fill="auto"/>
            <w:hideMark/>
          </w:tcPr>
          <w:p w:rsidR="00647AFF" w:rsidRPr="00647AFF" w:rsidRDefault="00647AFF" w:rsidP="00FC49E6">
            <w:pPr>
              <w:jc w:val="center"/>
              <w:rPr>
                <w:rFonts w:eastAsia="Calibri"/>
                <w:b/>
                <w:sz w:val="20"/>
                <w:szCs w:val="20"/>
              </w:rPr>
            </w:pPr>
            <w:r w:rsidRPr="00647AFF">
              <w:rPr>
                <w:rFonts w:eastAsia="Calibri"/>
                <w:b/>
                <w:sz w:val="20"/>
                <w:szCs w:val="20"/>
              </w:rPr>
              <w:t>1015,97</w:t>
            </w:r>
          </w:p>
        </w:tc>
      </w:tr>
      <w:tr w:rsidR="00647AFF" w:rsidRPr="00647AFF" w:rsidTr="00FC49E6">
        <w:trPr>
          <w:trHeight w:val="698"/>
        </w:trPr>
        <w:tc>
          <w:tcPr>
            <w:tcW w:w="3508" w:type="dxa"/>
            <w:shd w:val="clear" w:color="auto" w:fill="auto"/>
            <w:hideMark/>
          </w:tcPr>
          <w:p w:rsidR="00647AFF" w:rsidRPr="00647AFF" w:rsidRDefault="00647AFF" w:rsidP="00FC49E6">
            <w:pPr>
              <w:rPr>
                <w:rFonts w:eastAsia="Calibri"/>
                <w:i/>
                <w:iCs/>
                <w:sz w:val="20"/>
                <w:szCs w:val="20"/>
              </w:rPr>
            </w:pPr>
            <w:r w:rsidRPr="00647AFF">
              <w:rPr>
                <w:rFonts w:eastAsia="Calibri"/>
                <w:i/>
                <w:iCs/>
                <w:sz w:val="20"/>
                <w:szCs w:val="20"/>
              </w:rPr>
              <w:t>Основное мероприятие "Финансовое обеспечение деятельности администрации Озерского сельского поселения Бутурлиновского муниципального района Воронежской области</w:t>
            </w:r>
          </w:p>
        </w:tc>
        <w:tc>
          <w:tcPr>
            <w:tcW w:w="1520" w:type="dxa"/>
            <w:shd w:val="clear" w:color="auto" w:fill="auto"/>
            <w:hideMark/>
          </w:tcPr>
          <w:p w:rsidR="00647AFF" w:rsidRPr="00647AFF" w:rsidRDefault="00647AFF" w:rsidP="00FC49E6">
            <w:pPr>
              <w:jc w:val="center"/>
              <w:rPr>
                <w:rFonts w:eastAsia="Calibri"/>
                <w:i/>
                <w:iCs/>
                <w:sz w:val="20"/>
                <w:szCs w:val="20"/>
              </w:rPr>
            </w:pPr>
            <w:r w:rsidRPr="00647AFF">
              <w:rPr>
                <w:rFonts w:eastAsia="Calibri"/>
                <w:i/>
                <w:iCs/>
                <w:sz w:val="20"/>
                <w:szCs w:val="20"/>
              </w:rPr>
              <w:t>85 3 01 00000</w:t>
            </w:r>
          </w:p>
        </w:tc>
        <w:tc>
          <w:tcPr>
            <w:tcW w:w="682" w:type="dxa"/>
            <w:shd w:val="clear" w:color="auto" w:fill="auto"/>
            <w:hideMark/>
          </w:tcPr>
          <w:p w:rsidR="00647AFF" w:rsidRPr="00647AFF" w:rsidRDefault="00647AFF" w:rsidP="00FC49E6">
            <w:pPr>
              <w:jc w:val="center"/>
              <w:rPr>
                <w:rFonts w:eastAsia="Calibri"/>
                <w:sz w:val="20"/>
                <w:szCs w:val="20"/>
              </w:rPr>
            </w:pPr>
          </w:p>
        </w:tc>
        <w:tc>
          <w:tcPr>
            <w:tcW w:w="659" w:type="dxa"/>
            <w:shd w:val="clear" w:color="auto" w:fill="auto"/>
            <w:hideMark/>
          </w:tcPr>
          <w:p w:rsidR="00647AFF" w:rsidRPr="00647AFF" w:rsidRDefault="00647AFF" w:rsidP="00FC49E6">
            <w:pPr>
              <w:jc w:val="center"/>
              <w:rPr>
                <w:rFonts w:eastAsia="Calibri"/>
                <w:sz w:val="20"/>
                <w:szCs w:val="20"/>
              </w:rPr>
            </w:pPr>
          </w:p>
        </w:tc>
        <w:tc>
          <w:tcPr>
            <w:tcW w:w="620" w:type="dxa"/>
            <w:shd w:val="clear" w:color="auto" w:fill="auto"/>
            <w:hideMark/>
          </w:tcPr>
          <w:p w:rsidR="00647AFF" w:rsidRPr="00647AFF" w:rsidRDefault="00647AFF" w:rsidP="00FC49E6">
            <w:pPr>
              <w:jc w:val="center"/>
              <w:rPr>
                <w:rFonts w:eastAsia="Calibri"/>
                <w:sz w:val="20"/>
                <w:szCs w:val="20"/>
              </w:rPr>
            </w:pP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2342,12</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1038,30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1015,97</w:t>
            </w:r>
          </w:p>
        </w:tc>
      </w:tr>
      <w:tr w:rsidR="00647AFF" w:rsidRPr="00647AFF" w:rsidTr="00FC49E6">
        <w:trPr>
          <w:trHeight w:val="1264"/>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930,60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655,39</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644,56</w:t>
            </w:r>
          </w:p>
        </w:tc>
      </w:tr>
      <w:tr w:rsidR="00647AFF" w:rsidRPr="00647AFF" w:rsidTr="00FC49E6">
        <w:trPr>
          <w:trHeight w:val="414"/>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85 3 01 92010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04</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721,61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30,00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20,00</w:t>
            </w:r>
          </w:p>
        </w:tc>
      </w:tr>
      <w:tr w:rsidR="00647AFF" w:rsidRPr="00647AFF" w:rsidTr="00FC49E6">
        <w:trPr>
          <w:trHeight w:val="1344"/>
        </w:trPr>
        <w:tc>
          <w:tcPr>
            <w:tcW w:w="3508" w:type="dxa"/>
            <w:shd w:val="clear" w:color="auto" w:fill="auto"/>
          </w:tcPr>
          <w:p w:rsidR="00647AFF" w:rsidRPr="00647AFF" w:rsidRDefault="00647AFF" w:rsidP="00FC49E6">
            <w:pPr>
              <w:rPr>
                <w:rFonts w:eastAsia="Calibri"/>
                <w:sz w:val="20"/>
                <w:szCs w:val="20"/>
              </w:rPr>
            </w:pPr>
            <w:r w:rsidRPr="00647AFF">
              <w:rPr>
                <w:rFonts w:eastAsia="Calibri"/>
                <w:sz w:val="20"/>
                <w:szCs w:val="20"/>
              </w:rPr>
              <w:t>Расходы на обеспечение функций   органов местного самоуправления (Иные бюджетные ассигнования)</w:t>
            </w:r>
          </w:p>
        </w:tc>
        <w:tc>
          <w:tcPr>
            <w:tcW w:w="15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85 3 01</w:t>
            </w:r>
          </w:p>
          <w:p w:rsidR="00647AFF" w:rsidRPr="00647AFF" w:rsidRDefault="00647AFF" w:rsidP="00FC49E6">
            <w:pPr>
              <w:jc w:val="center"/>
              <w:rPr>
                <w:rFonts w:eastAsia="Calibri"/>
                <w:sz w:val="20"/>
                <w:szCs w:val="20"/>
              </w:rPr>
            </w:pPr>
            <w:r w:rsidRPr="00647AFF">
              <w:rPr>
                <w:rFonts w:eastAsia="Calibri"/>
                <w:sz w:val="20"/>
                <w:szCs w:val="20"/>
              </w:rPr>
              <w:t>92010</w:t>
            </w:r>
          </w:p>
        </w:tc>
        <w:tc>
          <w:tcPr>
            <w:tcW w:w="682"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800</w:t>
            </w:r>
          </w:p>
        </w:tc>
        <w:tc>
          <w:tcPr>
            <w:tcW w:w="659"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01</w:t>
            </w:r>
          </w:p>
        </w:tc>
        <w:tc>
          <w:tcPr>
            <w:tcW w:w="620"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04</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12,00</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3,00</w:t>
            </w:r>
          </w:p>
        </w:tc>
        <w:tc>
          <w:tcPr>
            <w:tcW w:w="1061" w:type="dxa"/>
            <w:shd w:val="clear" w:color="auto" w:fill="auto"/>
          </w:tcPr>
          <w:p w:rsidR="00647AFF" w:rsidRPr="00647AFF" w:rsidRDefault="00647AFF" w:rsidP="00FC49E6">
            <w:pPr>
              <w:jc w:val="center"/>
              <w:rPr>
                <w:rFonts w:eastAsia="Calibri"/>
                <w:sz w:val="20"/>
                <w:szCs w:val="20"/>
              </w:rPr>
            </w:pPr>
            <w:r w:rsidRPr="00647AFF">
              <w:rPr>
                <w:rFonts w:eastAsia="Calibri"/>
                <w:sz w:val="20"/>
                <w:szCs w:val="20"/>
              </w:rPr>
              <w:t>1,50</w:t>
            </w:r>
          </w:p>
        </w:tc>
      </w:tr>
      <w:tr w:rsidR="00647AFF" w:rsidRPr="00647AFF" w:rsidTr="00FC49E6">
        <w:trPr>
          <w:trHeight w:val="1380"/>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функций   органов местного самоуправления (Иные межбюджетные трансферты)</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85 3 01 90200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500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14</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03</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22,91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22,91</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22,91</w:t>
            </w:r>
          </w:p>
        </w:tc>
      </w:tr>
      <w:tr w:rsidR="00647AFF" w:rsidRPr="00647AFF" w:rsidTr="00FC49E6">
        <w:trPr>
          <w:trHeight w:val="2505"/>
        </w:trPr>
        <w:tc>
          <w:tcPr>
            <w:tcW w:w="3508" w:type="dxa"/>
            <w:shd w:val="clear" w:color="auto" w:fill="auto"/>
            <w:hideMark/>
          </w:tcPr>
          <w:p w:rsidR="00647AFF" w:rsidRPr="00647AFF" w:rsidRDefault="00647AFF" w:rsidP="00FC49E6">
            <w:pPr>
              <w:rPr>
                <w:rFonts w:eastAsia="Calibri"/>
                <w:sz w:val="20"/>
                <w:szCs w:val="20"/>
              </w:rPr>
            </w:pPr>
            <w:r w:rsidRPr="00647AFF">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85 3 01 92020</w:t>
            </w:r>
          </w:p>
        </w:tc>
        <w:tc>
          <w:tcPr>
            <w:tcW w:w="682"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100</w:t>
            </w:r>
          </w:p>
        </w:tc>
        <w:tc>
          <w:tcPr>
            <w:tcW w:w="659"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01</w:t>
            </w:r>
          </w:p>
        </w:tc>
        <w:tc>
          <w:tcPr>
            <w:tcW w:w="620"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02</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655,0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w:t>
            </w:r>
          </w:p>
        </w:tc>
        <w:tc>
          <w:tcPr>
            <w:tcW w:w="1061" w:type="dxa"/>
            <w:shd w:val="clear" w:color="auto" w:fill="auto"/>
            <w:hideMark/>
          </w:tcPr>
          <w:p w:rsidR="00647AFF" w:rsidRPr="00647AFF" w:rsidRDefault="00647AFF" w:rsidP="00FC49E6">
            <w:pPr>
              <w:jc w:val="center"/>
              <w:rPr>
                <w:rFonts w:eastAsia="Calibri"/>
                <w:sz w:val="20"/>
                <w:szCs w:val="20"/>
              </w:rPr>
            </w:pPr>
            <w:r w:rsidRPr="00647AFF">
              <w:rPr>
                <w:rFonts w:eastAsia="Calibri"/>
                <w:sz w:val="20"/>
                <w:szCs w:val="20"/>
              </w:rPr>
              <w:t>327,0</w:t>
            </w:r>
          </w:p>
        </w:tc>
      </w:tr>
    </w:tbl>
    <w:p w:rsidR="00647AFF" w:rsidRPr="00647AFF" w:rsidRDefault="00647AFF" w:rsidP="00647AFF">
      <w:pPr>
        <w:rPr>
          <w:sz w:val="20"/>
          <w:szCs w:val="20"/>
        </w:rPr>
      </w:pPr>
    </w:p>
    <w:tbl>
      <w:tblPr>
        <w:tblW w:w="13700" w:type="dxa"/>
        <w:tblInd w:w="93" w:type="dxa"/>
        <w:tblLook w:val="04A0"/>
      </w:tblPr>
      <w:tblGrid>
        <w:gridCol w:w="13700"/>
      </w:tblGrid>
      <w:tr w:rsidR="00647AFF" w:rsidRPr="00647AFF" w:rsidTr="00FC49E6">
        <w:trPr>
          <w:trHeight w:val="330"/>
        </w:trPr>
        <w:tc>
          <w:tcPr>
            <w:tcW w:w="13700" w:type="dxa"/>
            <w:vMerge w:val="restart"/>
            <w:tcBorders>
              <w:top w:val="nil"/>
              <w:left w:val="nil"/>
              <w:bottom w:val="nil"/>
              <w:right w:val="nil"/>
            </w:tcBorders>
            <w:shd w:val="clear" w:color="auto" w:fill="auto"/>
            <w:vAlign w:val="center"/>
            <w:hideMark/>
          </w:tcPr>
          <w:p w:rsidR="00647AFF" w:rsidRPr="00647AFF" w:rsidRDefault="00647AFF" w:rsidP="00FC49E6">
            <w:pPr>
              <w:rPr>
                <w:sz w:val="20"/>
                <w:szCs w:val="20"/>
              </w:rPr>
            </w:pPr>
            <w:r w:rsidRPr="00647AFF">
              <w:rPr>
                <w:sz w:val="20"/>
                <w:szCs w:val="20"/>
              </w:rPr>
              <w:t>Глава Озерского сельского поселения                                                         В.А. Загонов</w:t>
            </w:r>
          </w:p>
        </w:tc>
      </w:tr>
      <w:tr w:rsidR="00647AFF" w:rsidRPr="00647AFF" w:rsidTr="00FC49E6">
        <w:trPr>
          <w:trHeight w:val="420"/>
        </w:trPr>
        <w:tc>
          <w:tcPr>
            <w:tcW w:w="13700" w:type="dxa"/>
            <w:vMerge/>
            <w:tcBorders>
              <w:top w:val="nil"/>
              <w:left w:val="nil"/>
              <w:bottom w:val="nil"/>
              <w:right w:val="nil"/>
            </w:tcBorders>
            <w:vAlign w:val="center"/>
            <w:hideMark/>
          </w:tcPr>
          <w:p w:rsidR="00647AFF" w:rsidRPr="00647AFF" w:rsidRDefault="00647AFF" w:rsidP="00FC49E6">
            <w:pPr>
              <w:rPr>
                <w:sz w:val="20"/>
                <w:szCs w:val="20"/>
              </w:rPr>
            </w:pPr>
          </w:p>
        </w:tc>
      </w:tr>
    </w:tbl>
    <w:p w:rsidR="00647AFF" w:rsidRPr="00647AFF" w:rsidRDefault="00647AFF" w:rsidP="00647AFF">
      <w:pPr>
        <w:rPr>
          <w:sz w:val="20"/>
          <w:szCs w:val="20"/>
        </w:rPr>
      </w:pPr>
      <w:r w:rsidRPr="00647AFF">
        <w:rPr>
          <w:sz w:val="20"/>
          <w:szCs w:val="20"/>
        </w:rPr>
        <w:t xml:space="preserve"> Председатель Совета  народных депутатов </w:t>
      </w:r>
    </w:p>
    <w:p w:rsidR="00647AFF" w:rsidRPr="00647AFF" w:rsidRDefault="00647AFF" w:rsidP="00647AFF">
      <w:pPr>
        <w:rPr>
          <w:sz w:val="20"/>
          <w:szCs w:val="20"/>
        </w:rPr>
      </w:pPr>
      <w:r w:rsidRPr="00647AFF">
        <w:rPr>
          <w:sz w:val="20"/>
          <w:szCs w:val="20"/>
        </w:rPr>
        <w:t xml:space="preserve"> Озерского сельского поселения                                                     И.В.  Шелковникова                                                                         </w:t>
      </w:r>
    </w:p>
    <w:p w:rsidR="00647AFF" w:rsidRDefault="00647AFF" w:rsidP="00647AFF">
      <w:pPr>
        <w:rPr>
          <w:sz w:val="20"/>
          <w:szCs w:val="20"/>
        </w:rPr>
      </w:pPr>
      <w:r w:rsidRPr="00647AFF">
        <w:rPr>
          <w:sz w:val="20"/>
          <w:szCs w:val="20"/>
        </w:rPr>
        <w:t xml:space="preserve">                                                                                   </w:t>
      </w: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Default="00FC583D" w:rsidP="00647AFF">
      <w:pPr>
        <w:rPr>
          <w:sz w:val="20"/>
          <w:szCs w:val="20"/>
        </w:rPr>
      </w:pPr>
    </w:p>
    <w:p w:rsidR="00FC583D" w:rsidRPr="00C8117B" w:rsidRDefault="00FC583D" w:rsidP="00647AFF">
      <w:pPr>
        <w:rPr>
          <w:sz w:val="20"/>
          <w:szCs w:val="20"/>
        </w:rPr>
      </w:pPr>
    </w:p>
    <w:p w:rsidR="00C8117B" w:rsidRPr="00C8117B" w:rsidRDefault="00C8117B" w:rsidP="00C8117B">
      <w:pPr>
        <w:jc w:val="center"/>
        <w:rPr>
          <w:sz w:val="20"/>
          <w:szCs w:val="20"/>
        </w:rPr>
      </w:pPr>
      <w:r w:rsidRPr="00C8117B">
        <w:rPr>
          <w:noProof/>
          <w:sz w:val="20"/>
          <w:szCs w:val="20"/>
        </w:rPr>
        <w:drawing>
          <wp:inline distT="0" distB="0" distL="0" distR="0">
            <wp:extent cx="619125" cy="7334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7642"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r w:rsidRPr="00C8117B">
        <w:rPr>
          <w:sz w:val="20"/>
          <w:szCs w:val="20"/>
        </w:rPr>
        <w:t xml:space="preserve">                        </w:t>
      </w:r>
    </w:p>
    <w:p w:rsidR="00C8117B" w:rsidRPr="00C8117B" w:rsidRDefault="00C8117B" w:rsidP="00C8117B">
      <w:pPr>
        <w:spacing w:line="252" w:lineRule="auto"/>
        <w:jc w:val="center"/>
        <w:rPr>
          <w:b/>
          <w:bCs/>
          <w:i/>
          <w:iCs/>
          <w:sz w:val="20"/>
          <w:szCs w:val="20"/>
        </w:rPr>
      </w:pPr>
      <w:r w:rsidRPr="00C8117B">
        <w:rPr>
          <w:b/>
          <w:bCs/>
          <w:i/>
          <w:iCs/>
          <w:sz w:val="20"/>
          <w:szCs w:val="20"/>
        </w:rPr>
        <w:t>Совет народных депутатов Озерского сельского поселения</w:t>
      </w:r>
    </w:p>
    <w:p w:rsidR="00C8117B" w:rsidRPr="00C8117B" w:rsidRDefault="00C8117B" w:rsidP="00C8117B">
      <w:pPr>
        <w:spacing w:line="252" w:lineRule="auto"/>
        <w:jc w:val="center"/>
        <w:rPr>
          <w:b/>
          <w:bCs/>
          <w:i/>
          <w:iCs/>
          <w:sz w:val="20"/>
          <w:szCs w:val="20"/>
        </w:rPr>
      </w:pPr>
      <w:r w:rsidRPr="00C8117B">
        <w:rPr>
          <w:b/>
          <w:bCs/>
          <w:i/>
          <w:iCs/>
          <w:sz w:val="20"/>
          <w:szCs w:val="20"/>
        </w:rPr>
        <w:t>Бутурлиновского муниципального района</w:t>
      </w:r>
    </w:p>
    <w:p w:rsidR="00C8117B" w:rsidRPr="00C8117B" w:rsidRDefault="00C8117B" w:rsidP="00C8117B">
      <w:pPr>
        <w:keepNext/>
        <w:spacing w:line="252" w:lineRule="auto"/>
        <w:jc w:val="center"/>
        <w:outlineLvl w:val="0"/>
        <w:rPr>
          <w:b/>
          <w:bCs/>
          <w:sz w:val="20"/>
          <w:szCs w:val="20"/>
        </w:rPr>
      </w:pPr>
      <w:r w:rsidRPr="00C8117B">
        <w:rPr>
          <w:b/>
          <w:bCs/>
          <w:sz w:val="20"/>
          <w:szCs w:val="20"/>
        </w:rPr>
        <w:t>Воронежской области</w:t>
      </w:r>
    </w:p>
    <w:p w:rsidR="00C8117B" w:rsidRPr="00C8117B" w:rsidRDefault="00C8117B" w:rsidP="00C8117B">
      <w:pPr>
        <w:spacing w:line="200" w:lineRule="atLeast"/>
        <w:jc w:val="center"/>
        <w:rPr>
          <w:rFonts w:ascii="Bookman Old Style" w:hAnsi="Bookman Old Style"/>
          <w:i/>
          <w:spacing w:val="15"/>
          <w:sz w:val="20"/>
          <w:szCs w:val="20"/>
        </w:rPr>
      </w:pPr>
    </w:p>
    <w:p w:rsidR="00C8117B" w:rsidRPr="00C8117B" w:rsidRDefault="00C8117B" w:rsidP="00C8117B">
      <w:pPr>
        <w:suppressAutoHyphens/>
        <w:jc w:val="center"/>
        <w:rPr>
          <w:b/>
          <w:sz w:val="20"/>
          <w:szCs w:val="20"/>
          <w:lang w:eastAsia="ar-SA"/>
        </w:rPr>
      </w:pPr>
      <w:r w:rsidRPr="00C8117B">
        <w:rPr>
          <w:b/>
          <w:sz w:val="20"/>
          <w:szCs w:val="20"/>
          <w:lang w:eastAsia="ar-SA"/>
        </w:rPr>
        <w:t>Р Е Ш Е Н И Е</w:t>
      </w:r>
    </w:p>
    <w:p w:rsidR="00C8117B" w:rsidRPr="00C8117B" w:rsidRDefault="00C8117B" w:rsidP="00C8117B">
      <w:pPr>
        <w:suppressAutoHyphens/>
        <w:jc w:val="center"/>
        <w:rPr>
          <w:b/>
          <w:sz w:val="20"/>
          <w:szCs w:val="20"/>
          <w:lang w:eastAsia="ar-SA"/>
        </w:rPr>
      </w:pPr>
    </w:p>
    <w:p w:rsidR="00C8117B" w:rsidRPr="00C8117B" w:rsidRDefault="00C8117B" w:rsidP="00C8117B">
      <w:pPr>
        <w:rPr>
          <w:bCs/>
          <w:sz w:val="20"/>
          <w:szCs w:val="20"/>
          <w:u w:val="single"/>
        </w:rPr>
      </w:pPr>
      <w:r w:rsidRPr="00C8117B">
        <w:rPr>
          <w:bCs/>
          <w:sz w:val="20"/>
          <w:szCs w:val="20"/>
          <w:u w:val="single"/>
        </w:rPr>
        <w:t>от 30.03.2021г.  № 35</w:t>
      </w:r>
    </w:p>
    <w:p w:rsidR="00C8117B" w:rsidRPr="00C8117B" w:rsidRDefault="00C8117B" w:rsidP="00C8117B">
      <w:pPr>
        <w:rPr>
          <w:sz w:val="20"/>
          <w:szCs w:val="20"/>
        </w:rPr>
      </w:pPr>
      <w:r w:rsidRPr="00C8117B">
        <w:rPr>
          <w:sz w:val="20"/>
          <w:szCs w:val="20"/>
        </w:rPr>
        <w:t xml:space="preserve">           </w:t>
      </w:r>
      <w:r w:rsidRPr="00C8117B">
        <w:rPr>
          <w:sz w:val="20"/>
          <w:szCs w:val="20"/>
          <w:vertAlign w:val="subscript"/>
        </w:rPr>
        <w:t>с.Озерки</w:t>
      </w:r>
      <w:r w:rsidRPr="00C8117B">
        <w:rPr>
          <w:sz w:val="20"/>
          <w:szCs w:val="20"/>
        </w:rPr>
        <w:t xml:space="preserve">     </w:t>
      </w:r>
    </w:p>
    <w:p w:rsidR="00C8117B" w:rsidRPr="00C8117B" w:rsidRDefault="00C8117B" w:rsidP="00C8117B">
      <w:pPr>
        <w:jc w:val="both"/>
        <w:rPr>
          <w:sz w:val="20"/>
          <w:szCs w:val="20"/>
          <w:vertAlign w:val="subscript"/>
        </w:rPr>
      </w:pPr>
    </w:p>
    <w:p w:rsidR="00C8117B" w:rsidRPr="00C8117B" w:rsidRDefault="00C8117B" w:rsidP="00C8117B">
      <w:pPr>
        <w:tabs>
          <w:tab w:val="left" w:pos="3969"/>
        </w:tabs>
        <w:ind w:right="3968"/>
        <w:jc w:val="both"/>
        <w:rPr>
          <w:sz w:val="20"/>
          <w:szCs w:val="20"/>
        </w:rPr>
      </w:pPr>
      <w:r w:rsidRPr="00C8117B">
        <w:rPr>
          <w:b/>
          <w:sz w:val="20"/>
          <w:szCs w:val="20"/>
          <w:lang w:eastAsia="ar-SA"/>
        </w:rPr>
        <w:t>Об утверждении Положения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Озерского сельского поселения Бутурлиновского муниципального района Воронежской области в рамках развития инициативного бюджетирования</w:t>
      </w:r>
    </w:p>
    <w:p w:rsidR="00C8117B" w:rsidRPr="00C8117B" w:rsidRDefault="00C8117B" w:rsidP="00C8117B">
      <w:pPr>
        <w:ind w:firstLine="709"/>
        <w:jc w:val="both"/>
        <w:rPr>
          <w:bCs/>
          <w:kern w:val="28"/>
          <w:sz w:val="20"/>
          <w:szCs w:val="20"/>
          <w:highlight w:val="yellow"/>
        </w:rPr>
      </w:pPr>
    </w:p>
    <w:p w:rsidR="00C8117B" w:rsidRPr="00C8117B" w:rsidRDefault="00C8117B" w:rsidP="00C8117B">
      <w:pPr>
        <w:ind w:firstLine="709"/>
        <w:jc w:val="both"/>
        <w:rPr>
          <w:sz w:val="20"/>
          <w:szCs w:val="20"/>
        </w:rPr>
      </w:pPr>
      <w:r w:rsidRPr="00C8117B">
        <w:rPr>
          <w:bCs/>
          <w:kern w:val="28"/>
          <w:sz w:val="20"/>
          <w:szCs w:val="20"/>
        </w:rPr>
        <w:t xml:space="preserve">В соответствии со статьями 26.1, 29, 30, 31 Федерального закона </w:t>
      </w:r>
      <w:r w:rsidRPr="00C8117B">
        <w:rPr>
          <w:sz w:val="20"/>
          <w:szCs w:val="20"/>
        </w:rPr>
        <w:t>от 06.10.2003 № 131-ФЗ «Об общих принципах организации местного самоуправления в Российской Федерации», Уставом Озерского сельского  поселения Бутурлиновского муниципального района Воронежской области, в</w:t>
      </w:r>
      <w:r w:rsidRPr="00C8117B">
        <w:rPr>
          <w:bCs/>
          <w:kern w:val="28"/>
          <w:sz w:val="20"/>
          <w:szCs w:val="20"/>
        </w:rPr>
        <w:t xml:space="preserve"> целях отбора и формирования проектов для участия </w:t>
      </w:r>
      <w:r w:rsidRPr="00C8117B">
        <w:rPr>
          <w:sz w:val="20"/>
          <w:szCs w:val="20"/>
          <w:lang w:eastAsia="ar-SA"/>
        </w:rPr>
        <w:t xml:space="preserve">Озерского сельского поселения Бутурлиновского муниципального района Воронежской области в конкурсном отборе проектов по поддержке местных инициатив и отборе практик гражданских инициатив в рамках развития инициативного бюджетирования, </w:t>
      </w:r>
      <w:r w:rsidRPr="00C8117B">
        <w:rPr>
          <w:sz w:val="20"/>
          <w:szCs w:val="20"/>
        </w:rPr>
        <w:t>Совет народных депутатов Озерского сельского поселения</w:t>
      </w:r>
    </w:p>
    <w:p w:rsidR="00C8117B" w:rsidRPr="00C8117B" w:rsidRDefault="00C8117B" w:rsidP="00C8117B">
      <w:pPr>
        <w:jc w:val="center"/>
        <w:rPr>
          <w:b/>
          <w:spacing w:val="80"/>
          <w:sz w:val="20"/>
          <w:szCs w:val="20"/>
        </w:rPr>
      </w:pPr>
      <w:r w:rsidRPr="00C8117B">
        <w:rPr>
          <w:b/>
          <w:spacing w:val="80"/>
          <w:sz w:val="20"/>
          <w:szCs w:val="20"/>
        </w:rPr>
        <w:t>РЕШИЛ:</w:t>
      </w:r>
    </w:p>
    <w:p w:rsidR="00C8117B" w:rsidRPr="00C8117B" w:rsidRDefault="00C8117B" w:rsidP="00C8117B">
      <w:pPr>
        <w:spacing w:before="420"/>
        <w:ind w:right="91" w:firstLine="720"/>
        <w:contextualSpacing/>
        <w:jc w:val="both"/>
        <w:rPr>
          <w:sz w:val="20"/>
          <w:szCs w:val="20"/>
        </w:rPr>
      </w:pPr>
      <w:r w:rsidRPr="00C8117B">
        <w:rPr>
          <w:sz w:val="20"/>
          <w:szCs w:val="20"/>
        </w:rPr>
        <w:t xml:space="preserve">1. Утвердить прилагаемое </w:t>
      </w:r>
      <w:r w:rsidRPr="00C8117B">
        <w:rPr>
          <w:sz w:val="20"/>
          <w:szCs w:val="20"/>
          <w:lang w:eastAsia="ar-SA"/>
        </w:rPr>
        <w:t>Положение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Озерского сельского поселения Бутурлиновского муниципального района Воронежской области в рамках развития инициативного бюджетирования.</w:t>
      </w:r>
    </w:p>
    <w:p w:rsidR="00C8117B" w:rsidRPr="00C8117B" w:rsidRDefault="00C8117B" w:rsidP="00C8117B">
      <w:pPr>
        <w:spacing w:before="420"/>
        <w:ind w:right="91" w:firstLine="720"/>
        <w:contextualSpacing/>
        <w:jc w:val="both"/>
        <w:rPr>
          <w:sz w:val="20"/>
          <w:szCs w:val="20"/>
        </w:rPr>
      </w:pPr>
      <w:r w:rsidRPr="00C8117B">
        <w:rPr>
          <w:sz w:val="20"/>
          <w:szCs w:val="20"/>
        </w:rPr>
        <w:t>2. Опубликовать настоящее решение в официальном периодическом печатном издании «Вестник муниципальных правовых актов Озерского Бутурлиновского муниципального района Воронежской области» и разместить на официальном сайте органов местного самоуправления Озерского сельского поселения Бутурлиновского муниципального района Воронежской области в информационно-телекоммуникационной сети «Интернет».</w:t>
      </w:r>
    </w:p>
    <w:p w:rsidR="00C8117B" w:rsidRPr="00C8117B" w:rsidRDefault="00C8117B" w:rsidP="00C8117B">
      <w:pPr>
        <w:spacing w:before="420"/>
        <w:ind w:right="91" w:firstLine="720"/>
        <w:contextualSpacing/>
        <w:jc w:val="both"/>
        <w:rPr>
          <w:sz w:val="20"/>
          <w:szCs w:val="20"/>
        </w:rPr>
      </w:pPr>
      <w:r w:rsidRPr="00C8117B">
        <w:rPr>
          <w:sz w:val="20"/>
          <w:szCs w:val="20"/>
        </w:rPr>
        <w:t>3. Настоящее решение вступает в силу с момента его официального опубликования и распространяет свое действие на правоотношения, возникшие с 01.01.2021 года.</w:t>
      </w:r>
    </w:p>
    <w:p w:rsidR="00C8117B" w:rsidRPr="00C8117B" w:rsidRDefault="00C8117B" w:rsidP="00C8117B">
      <w:pPr>
        <w:rPr>
          <w:sz w:val="20"/>
          <w:szCs w:val="20"/>
        </w:rPr>
      </w:pPr>
    </w:p>
    <w:p w:rsidR="00C8117B" w:rsidRPr="00C8117B" w:rsidRDefault="00C8117B" w:rsidP="00C8117B">
      <w:pPr>
        <w:rPr>
          <w:sz w:val="20"/>
          <w:szCs w:val="20"/>
        </w:rPr>
      </w:pPr>
    </w:p>
    <w:p w:rsidR="00C8117B" w:rsidRPr="00C8117B" w:rsidRDefault="00C8117B" w:rsidP="00C8117B">
      <w:pPr>
        <w:pStyle w:val="FR1"/>
        <w:spacing w:before="0"/>
        <w:rPr>
          <w:sz w:val="20"/>
          <w:szCs w:val="20"/>
        </w:rPr>
      </w:pPr>
      <w:r w:rsidRPr="00C8117B">
        <w:rPr>
          <w:sz w:val="20"/>
          <w:szCs w:val="20"/>
        </w:rPr>
        <w:t>Глава Озерского сельского поселения                                 В.А.Загонов</w:t>
      </w:r>
    </w:p>
    <w:p w:rsidR="00C8117B" w:rsidRPr="00C8117B" w:rsidRDefault="00C8117B" w:rsidP="00C8117B">
      <w:pPr>
        <w:pStyle w:val="FR1"/>
        <w:spacing w:before="0"/>
        <w:rPr>
          <w:sz w:val="20"/>
          <w:szCs w:val="20"/>
        </w:rPr>
      </w:pPr>
    </w:p>
    <w:p w:rsidR="00C8117B" w:rsidRPr="00C8117B" w:rsidRDefault="00C8117B" w:rsidP="00C8117B">
      <w:pPr>
        <w:pStyle w:val="FR1"/>
        <w:spacing w:before="0"/>
        <w:jc w:val="both"/>
        <w:rPr>
          <w:sz w:val="20"/>
          <w:szCs w:val="20"/>
        </w:rPr>
      </w:pPr>
      <w:r w:rsidRPr="00C8117B">
        <w:rPr>
          <w:sz w:val="20"/>
          <w:szCs w:val="20"/>
        </w:rPr>
        <w:t>Председатель Совета народных депутатов</w:t>
      </w:r>
    </w:p>
    <w:p w:rsidR="00C8117B" w:rsidRPr="00C8117B" w:rsidRDefault="00C8117B" w:rsidP="00C8117B">
      <w:pPr>
        <w:pStyle w:val="FR1"/>
        <w:spacing w:before="0"/>
        <w:rPr>
          <w:sz w:val="20"/>
          <w:szCs w:val="20"/>
        </w:rPr>
      </w:pPr>
      <w:r w:rsidRPr="00C8117B">
        <w:rPr>
          <w:sz w:val="20"/>
          <w:szCs w:val="20"/>
        </w:rPr>
        <w:t xml:space="preserve"> Озерского сельского поселения                                           И.В.Шелковникова                           </w:t>
      </w:r>
    </w:p>
    <w:p w:rsidR="00C8117B" w:rsidRPr="00C8117B" w:rsidRDefault="00C8117B" w:rsidP="00C8117B">
      <w:pPr>
        <w:pStyle w:val="FR1"/>
        <w:spacing w:before="0"/>
        <w:rPr>
          <w:sz w:val="20"/>
          <w:szCs w:val="20"/>
        </w:rPr>
        <w:sectPr w:rsidR="00C8117B" w:rsidRPr="00C8117B" w:rsidSect="00273B50">
          <w:pgSz w:w="11906" w:h="16838"/>
          <w:pgMar w:top="851" w:right="567" w:bottom="851" w:left="1701" w:header="709" w:footer="709" w:gutter="0"/>
          <w:cols w:space="708"/>
          <w:docGrid w:linePitch="360"/>
        </w:sectPr>
      </w:pPr>
    </w:p>
    <w:p w:rsidR="00C8117B" w:rsidRPr="00C8117B" w:rsidRDefault="00C8117B" w:rsidP="00C8117B">
      <w:pPr>
        <w:pStyle w:val="af4"/>
        <w:ind w:left="4536"/>
        <w:rPr>
          <w:rFonts w:ascii="Times New Roman" w:hAnsi="Times New Roman"/>
          <w:sz w:val="20"/>
          <w:szCs w:val="20"/>
        </w:rPr>
      </w:pPr>
      <w:r w:rsidRPr="00C8117B">
        <w:rPr>
          <w:rFonts w:ascii="Times New Roman" w:hAnsi="Times New Roman"/>
          <w:sz w:val="20"/>
          <w:szCs w:val="20"/>
        </w:rPr>
        <w:lastRenderedPageBreak/>
        <w:t xml:space="preserve">Утверждено </w:t>
      </w:r>
    </w:p>
    <w:p w:rsidR="00C8117B" w:rsidRPr="00C8117B" w:rsidRDefault="00C8117B" w:rsidP="00C8117B">
      <w:pPr>
        <w:pStyle w:val="af4"/>
        <w:ind w:left="4536"/>
        <w:rPr>
          <w:rFonts w:ascii="Times New Roman" w:hAnsi="Times New Roman"/>
          <w:sz w:val="20"/>
          <w:szCs w:val="20"/>
        </w:rPr>
      </w:pPr>
      <w:r w:rsidRPr="00C8117B">
        <w:rPr>
          <w:rFonts w:ascii="Times New Roman" w:hAnsi="Times New Roman"/>
          <w:sz w:val="20"/>
          <w:szCs w:val="20"/>
        </w:rPr>
        <w:t xml:space="preserve">решением Совета народных депутатов Озерского сельского поселения </w:t>
      </w:r>
    </w:p>
    <w:p w:rsidR="00C8117B" w:rsidRPr="00C8117B" w:rsidRDefault="00C8117B" w:rsidP="00C8117B">
      <w:pPr>
        <w:pStyle w:val="af4"/>
        <w:ind w:left="4536"/>
        <w:rPr>
          <w:rFonts w:ascii="Times New Roman" w:hAnsi="Times New Roman"/>
          <w:sz w:val="20"/>
          <w:szCs w:val="20"/>
          <w:u w:val="single"/>
          <w:lang w:eastAsia="ar-SA"/>
        </w:rPr>
      </w:pPr>
      <w:r w:rsidRPr="00C8117B">
        <w:rPr>
          <w:rFonts w:ascii="Times New Roman" w:hAnsi="Times New Roman"/>
          <w:sz w:val="20"/>
          <w:szCs w:val="20"/>
          <w:lang w:eastAsia="ar-SA"/>
        </w:rPr>
        <w:t>от _______________ № ______</w:t>
      </w:r>
    </w:p>
    <w:p w:rsidR="00C8117B" w:rsidRPr="00C8117B" w:rsidRDefault="00C8117B" w:rsidP="00C8117B">
      <w:pPr>
        <w:pStyle w:val="af4"/>
        <w:ind w:left="4536"/>
        <w:rPr>
          <w:rFonts w:ascii="Times New Roman" w:hAnsi="Times New Roman"/>
          <w:sz w:val="20"/>
          <w:szCs w:val="20"/>
        </w:rPr>
      </w:pPr>
    </w:p>
    <w:p w:rsidR="00C8117B" w:rsidRPr="00C8117B" w:rsidRDefault="00C8117B" w:rsidP="00C8117B">
      <w:pPr>
        <w:pStyle w:val="af4"/>
        <w:jc w:val="center"/>
        <w:rPr>
          <w:rFonts w:ascii="Times New Roman" w:hAnsi="Times New Roman"/>
          <w:b/>
          <w:sz w:val="20"/>
          <w:szCs w:val="20"/>
          <w:lang w:eastAsia="ar-SA"/>
        </w:rPr>
      </w:pPr>
      <w:r w:rsidRPr="00C8117B">
        <w:rPr>
          <w:rFonts w:ascii="Times New Roman" w:hAnsi="Times New Roman"/>
          <w:b/>
          <w:sz w:val="20"/>
          <w:szCs w:val="20"/>
          <w:lang w:eastAsia="ar-SA"/>
        </w:rPr>
        <w:t>ПОЛОЖЕНИЕ</w:t>
      </w:r>
    </w:p>
    <w:p w:rsidR="00C8117B" w:rsidRPr="00C8117B" w:rsidRDefault="00C8117B" w:rsidP="00C8117B">
      <w:pPr>
        <w:pStyle w:val="af4"/>
        <w:jc w:val="center"/>
        <w:rPr>
          <w:rFonts w:ascii="Times New Roman" w:hAnsi="Times New Roman"/>
          <w:b/>
          <w:sz w:val="20"/>
          <w:szCs w:val="20"/>
          <w:lang w:eastAsia="ar-SA"/>
        </w:rPr>
      </w:pPr>
      <w:r w:rsidRPr="00C8117B">
        <w:rPr>
          <w:rFonts w:ascii="Times New Roman" w:hAnsi="Times New Roman"/>
          <w:b/>
          <w:sz w:val="20"/>
          <w:szCs w:val="20"/>
          <w:lang w:eastAsia="ar-SA"/>
        </w:rPr>
        <w:t>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Озерского сельского поселения БУТУРЛИНОВСКОГО МУНИЦИПАЛЬНОГО РАЙОНА ВОРОНЕЖСКОЙ ОБЛАСТИ В РАМКАХ РАЗВИТИЯ ИНИЦИАТИВНОГО БЮДЖЕТИРОВАНИЯ</w:t>
      </w:r>
    </w:p>
    <w:p w:rsidR="00C8117B" w:rsidRPr="00C8117B" w:rsidRDefault="00C8117B" w:rsidP="00C8117B">
      <w:pPr>
        <w:pStyle w:val="af4"/>
        <w:jc w:val="both"/>
        <w:rPr>
          <w:rFonts w:ascii="Times New Roman" w:hAnsi="Times New Roman"/>
          <w:b/>
          <w:sz w:val="20"/>
          <w:szCs w:val="20"/>
          <w:lang w:eastAsia="ar-SA"/>
        </w:rPr>
      </w:pPr>
    </w:p>
    <w:p w:rsidR="00C8117B" w:rsidRPr="00C8117B" w:rsidRDefault="00C8117B" w:rsidP="00C8117B">
      <w:pPr>
        <w:pStyle w:val="af4"/>
        <w:jc w:val="center"/>
        <w:rPr>
          <w:rFonts w:ascii="Times New Roman" w:hAnsi="Times New Roman"/>
          <w:b/>
          <w:bCs/>
          <w:i/>
          <w:iCs/>
          <w:kern w:val="28"/>
          <w:sz w:val="20"/>
          <w:szCs w:val="20"/>
        </w:rPr>
      </w:pPr>
      <w:r w:rsidRPr="00C8117B">
        <w:rPr>
          <w:rFonts w:ascii="Times New Roman" w:hAnsi="Times New Roman"/>
          <w:b/>
          <w:bCs/>
          <w:kern w:val="28"/>
          <w:sz w:val="20"/>
          <w:szCs w:val="20"/>
        </w:rPr>
        <w:t>1. Общие положения</w:t>
      </w:r>
    </w:p>
    <w:p w:rsidR="00C8117B" w:rsidRPr="00C8117B" w:rsidRDefault="00C8117B" w:rsidP="00FC3711">
      <w:pPr>
        <w:pStyle w:val="af4"/>
        <w:jc w:val="both"/>
        <w:rPr>
          <w:rFonts w:ascii="Times New Roman" w:hAnsi="Times New Roman"/>
          <w:bCs/>
          <w:kern w:val="28"/>
          <w:sz w:val="20"/>
          <w:szCs w:val="20"/>
        </w:rPr>
      </w:pPr>
      <w:r w:rsidRPr="00C8117B">
        <w:rPr>
          <w:rFonts w:ascii="Times New Roman" w:hAnsi="Times New Roman"/>
          <w:bCs/>
          <w:kern w:val="28"/>
          <w:sz w:val="20"/>
          <w:szCs w:val="20"/>
        </w:rPr>
        <w:t>1.1.</w:t>
      </w:r>
      <w:r w:rsidRPr="00C8117B">
        <w:rPr>
          <w:rFonts w:ascii="Times New Roman" w:hAnsi="Times New Roman"/>
          <w:sz w:val="20"/>
          <w:szCs w:val="20"/>
          <w:lang w:eastAsia="ar-SA"/>
        </w:rPr>
        <w:t xml:space="preserve"> Настоящее Положение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Озерского сельского поселения Бутурлиновского муниципального района Воронежской области в рамках развития инициативного бюджетирования (далее – Положение)</w:t>
      </w:r>
      <w:r w:rsidRPr="00C8117B">
        <w:rPr>
          <w:rFonts w:ascii="Times New Roman" w:hAnsi="Times New Roman"/>
          <w:bCs/>
          <w:kern w:val="28"/>
          <w:sz w:val="20"/>
          <w:szCs w:val="20"/>
        </w:rPr>
        <w:t xml:space="preserve"> разработано в соответствии со статьями 26.1, 29, 30, 31 Федерального закона </w:t>
      </w:r>
      <w:r w:rsidRPr="00C8117B">
        <w:rPr>
          <w:rFonts w:ascii="Times New Roman" w:hAnsi="Times New Roman"/>
          <w:sz w:val="20"/>
          <w:szCs w:val="20"/>
        </w:rPr>
        <w:t xml:space="preserve">от 06.10.2003 № 131-ФЗ «Об общих принципах организации местного самоуправления в Российской Федерации», Уставом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sz w:val="20"/>
          <w:szCs w:val="20"/>
        </w:rPr>
        <w:t>Бутурлиновского муниципального района Воронежской области</w:t>
      </w:r>
      <w:r w:rsidRPr="00C8117B">
        <w:rPr>
          <w:rFonts w:ascii="Times New Roman" w:hAnsi="Times New Roman"/>
          <w:bCs/>
          <w:kern w:val="28"/>
          <w:sz w:val="20"/>
          <w:szCs w:val="20"/>
        </w:rPr>
        <w:t xml:space="preserve"> и устанавливает порядок</w:t>
      </w:r>
      <w:r w:rsidRPr="00C8117B">
        <w:rPr>
          <w:rFonts w:ascii="Times New Roman" w:hAnsi="Times New Roman"/>
          <w:sz w:val="20"/>
          <w:szCs w:val="20"/>
          <w:lang w:eastAsia="ar-SA"/>
        </w:rPr>
        <w:t xml:space="preserve"> назначения и проведения опроса, собрания и конференции граждан (собрания делегатов) </w:t>
      </w:r>
      <w:r w:rsidRPr="00C8117B">
        <w:rPr>
          <w:rFonts w:ascii="Times New Roman" w:hAnsi="Times New Roman"/>
          <w:sz w:val="20"/>
          <w:szCs w:val="20"/>
        </w:rPr>
        <w:t>в</w:t>
      </w:r>
      <w:r w:rsidRPr="00C8117B">
        <w:rPr>
          <w:rFonts w:ascii="Times New Roman" w:hAnsi="Times New Roman"/>
          <w:bCs/>
          <w:kern w:val="28"/>
          <w:sz w:val="20"/>
          <w:szCs w:val="20"/>
        </w:rPr>
        <w:t xml:space="preserve"> целях отбора и формирования проектов для участия </w:t>
      </w:r>
      <w:r w:rsidRPr="00C8117B">
        <w:rPr>
          <w:rFonts w:ascii="Times New Roman" w:hAnsi="Times New Roman"/>
          <w:sz w:val="20"/>
          <w:szCs w:val="20"/>
          <w:lang w:eastAsia="ar-SA"/>
        </w:rPr>
        <w:t>Озерского сельского поселения Бутурлиновского муниципального района Воронежской области в конкурсном отборе проектов по поддержке местных инициатив и отборе практик гражданских инициатив в рамках развития инициативного бюджетирования.</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1.2. </w:t>
      </w:r>
      <w:r w:rsidRPr="00C8117B">
        <w:rPr>
          <w:rFonts w:ascii="Times New Roman" w:hAnsi="Times New Roman"/>
          <w:sz w:val="20"/>
          <w:szCs w:val="20"/>
          <w:lang w:eastAsia="ar-SA"/>
        </w:rPr>
        <w:t xml:space="preserve">Опросы,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Озерского сельского поселения Бутурлиновского муниципального района Воронежской области в рамках развития инициативного бюджетирования </w:t>
      </w:r>
      <w:r w:rsidRPr="00C8117B">
        <w:rPr>
          <w:rFonts w:ascii="Times New Roman" w:hAnsi="Times New Roman"/>
          <w:bCs/>
          <w:kern w:val="28"/>
          <w:sz w:val="20"/>
          <w:szCs w:val="20"/>
        </w:rPr>
        <w:t xml:space="preserve">(далее - опросы, собрания, конференции граждан (собрания делегатов)) проводятся </w:t>
      </w:r>
      <w:r w:rsidRPr="00C8117B">
        <w:rPr>
          <w:rFonts w:ascii="Times New Roman" w:hAnsi="Times New Roman"/>
          <w:sz w:val="20"/>
          <w:szCs w:val="20"/>
        </w:rPr>
        <w:t xml:space="preserve">по инициативе </w:t>
      </w:r>
      <w:r w:rsidRPr="00C8117B">
        <w:rPr>
          <w:rFonts w:ascii="Times New Roman" w:hAnsi="Times New Roman"/>
          <w:bCs/>
          <w:kern w:val="28"/>
          <w:sz w:val="20"/>
          <w:szCs w:val="20"/>
        </w:rPr>
        <w:t xml:space="preserve">населения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и органов местного самоуправления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(далее - инициаторы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kern w:val="28"/>
          <w:sz w:val="20"/>
          <w:szCs w:val="20"/>
        </w:rPr>
      </w:pPr>
      <w:r w:rsidRPr="00C8117B">
        <w:rPr>
          <w:rFonts w:ascii="Times New Roman" w:hAnsi="Times New Roman"/>
          <w:bCs/>
          <w:kern w:val="28"/>
          <w:sz w:val="20"/>
          <w:szCs w:val="20"/>
        </w:rPr>
        <w:t xml:space="preserve">1.3. </w:t>
      </w:r>
      <w:r w:rsidRPr="00C8117B">
        <w:rPr>
          <w:rFonts w:ascii="Times New Roman" w:hAnsi="Times New Roman"/>
          <w:sz w:val="20"/>
          <w:szCs w:val="20"/>
        </w:rPr>
        <w:t xml:space="preserve">Результаты опроса, </w:t>
      </w:r>
      <w:r w:rsidRPr="00C8117B">
        <w:rPr>
          <w:rFonts w:ascii="Times New Roman" w:hAnsi="Times New Roman"/>
          <w:sz w:val="20"/>
          <w:szCs w:val="20"/>
          <w:lang w:eastAsia="ar-SA"/>
        </w:rPr>
        <w:t xml:space="preserve">собрания, конференции граждан (собрания делегатов) </w:t>
      </w:r>
      <w:r w:rsidRPr="00C8117B">
        <w:rPr>
          <w:rFonts w:ascii="Times New Roman" w:hAnsi="Times New Roman"/>
          <w:sz w:val="20"/>
          <w:szCs w:val="20"/>
        </w:rPr>
        <w:t>носят для органов местного самоуправления и должностных лиц местного самоуправления муниципального образования рекомендательный характер.</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1.4. </w:t>
      </w:r>
      <w:r w:rsidRPr="00C8117B">
        <w:rPr>
          <w:rFonts w:ascii="Times New Roman" w:hAnsi="Times New Roman"/>
          <w:sz w:val="20"/>
          <w:szCs w:val="20"/>
        </w:rPr>
        <w:t xml:space="preserve">Опросы, </w:t>
      </w:r>
      <w:r w:rsidRPr="00C8117B">
        <w:rPr>
          <w:rFonts w:ascii="Times New Roman" w:hAnsi="Times New Roman"/>
          <w:sz w:val="20"/>
          <w:szCs w:val="20"/>
          <w:lang w:eastAsia="ar-SA"/>
        </w:rPr>
        <w:t xml:space="preserve">собрания, конференции граждан (собрания делегатов) </w:t>
      </w:r>
      <w:r w:rsidRPr="00C8117B">
        <w:rPr>
          <w:rFonts w:ascii="Times New Roman" w:hAnsi="Times New Roman"/>
          <w:bCs/>
          <w:kern w:val="28"/>
          <w:sz w:val="20"/>
          <w:szCs w:val="20"/>
        </w:rPr>
        <w:t xml:space="preserve">могут проводиться как на всей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так и на его части.</w:t>
      </w:r>
    </w:p>
    <w:p w:rsidR="00C8117B" w:rsidRPr="00C8117B" w:rsidRDefault="00C8117B" w:rsidP="00FC3711">
      <w:pPr>
        <w:pStyle w:val="af4"/>
        <w:jc w:val="both"/>
        <w:rPr>
          <w:rFonts w:ascii="Times New Roman" w:hAnsi="Times New Roman"/>
          <w:bCs/>
          <w:kern w:val="28"/>
          <w:sz w:val="20"/>
          <w:szCs w:val="20"/>
        </w:rPr>
      </w:pPr>
      <w:r w:rsidRPr="00C8117B">
        <w:rPr>
          <w:rFonts w:ascii="Times New Roman" w:hAnsi="Times New Roman"/>
          <w:bCs/>
          <w:kern w:val="28"/>
          <w:sz w:val="20"/>
          <w:szCs w:val="20"/>
        </w:rPr>
        <w:t xml:space="preserve">1.5. Выступать в поддержку проведения опроса, собрания, конференции граждан (собрания делегатов), участвовать в опросах, собраниях,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в пределах которой проводится опрос, собрание, конференция граждан (собрание делегатов)</w:t>
      </w:r>
      <w:r w:rsidRPr="00C8117B">
        <w:rPr>
          <w:rFonts w:ascii="Times New Roman" w:hAnsi="Times New Roman"/>
          <w:sz w:val="20"/>
          <w:szCs w:val="20"/>
        </w:rPr>
        <w:t xml:space="preserve"> (далее по тексту - участники опроса,</w:t>
      </w:r>
      <w:r w:rsidRPr="00C8117B">
        <w:rPr>
          <w:rFonts w:ascii="Times New Roman" w:hAnsi="Times New Roman"/>
          <w:bCs/>
          <w:kern w:val="28"/>
          <w:sz w:val="20"/>
          <w:szCs w:val="20"/>
        </w:rPr>
        <w:t xml:space="preserve"> собрания, конференции граждан (собрания делегатов)</w:t>
      </w:r>
      <w:r w:rsidRPr="00C8117B">
        <w:rPr>
          <w:rFonts w:ascii="Times New Roman" w:hAnsi="Times New Roman"/>
          <w:sz w:val="20"/>
          <w:szCs w:val="20"/>
        </w:rPr>
        <w:t>)</w:t>
      </w:r>
      <w:r w:rsidRPr="00C8117B">
        <w:rPr>
          <w:rFonts w:ascii="Times New Roman" w:hAnsi="Times New Roman"/>
          <w:bCs/>
          <w:kern w:val="28"/>
          <w:sz w:val="20"/>
          <w:szCs w:val="20"/>
        </w:rPr>
        <w:t>.</w:t>
      </w:r>
    </w:p>
    <w:p w:rsidR="00C8117B" w:rsidRPr="00C8117B" w:rsidRDefault="00C8117B" w:rsidP="00FC3711">
      <w:pPr>
        <w:pStyle w:val="af4"/>
        <w:jc w:val="both"/>
        <w:rPr>
          <w:rFonts w:ascii="Times New Roman" w:hAnsi="Times New Roman"/>
          <w:bCs/>
          <w:kern w:val="28"/>
          <w:sz w:val="20"/>
          <w:szCs w:val="20"/>
        </w:rPr>
      </w:pPr>
      <w:r w:rsidRPr="00C8117B">
        <w:rPr>
          <w:rFonts w:ascii="Times New Roman" w:hAnsi="Times New Roman"/>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w:t>
      </w:r>
    </w:p>
    <w:p w:rsidR="00C8117B" w:rsidRPr="00C8117B" w:rsidRDefault="00C8117B" w:rsidP="00FC3711">
      <w:pPr>
        <w:pStyle w:val="af4"/>
        <w:jc w:val="both"/>
        <w:rPr>
          <w:rFonts w:ascii="Times New Roman" w:hAnsi="Times New Roman"/>
          <w:sz w:val="20"/>
          <w:szCs w:val="20"/>
        </w:rPr>
      </w:pPr>
      <w:bookmarkStart w:id="1" w:name="Par43"/>
      <w:bookmarkStart w:id="2" w:name="Par55"/>
      <w:bookmarkStart w:id="3" w:name="sub_1106"/>
      <w:bookmarkEnd w:id="1"/>
      <w:bookmarkEnd w:id="2"/>
      <w:r w:rsidRPr="00C8117B">
        <w:rPr>
          <w:rFonts w:ascii="Times New Roman" w:hAnsi="Times New Roman"/>
          <w:sz w:val="20"/>
          <w:szCs w:val="20"/>
        </w:rPr>
        <w:t>1.6. Участие в опросе,</w:t>
      </w:r>
      <w:r w:rsidRPr="00C8117B">
        <w:rPr>
          <w:rFonts w:ascii="Times New Roman" w:hAnsi="Times New Roman"/>
          <w:bCs/>
          <w:kern w:val="28"/>
          <w:sz w:val="20"/>
          <w:szCs w:val="20"/>
        </w:rPr>
        <w:t xml:space="preserve"> собрании, конференции граждан (собрании делегатов)</w:t>
      </w:r>
      <w:r w:rsidRPr="00C8117B">
        <w:rPr>
          <w:rFonts w:ascii="Times New Roman" w:hAnsi="Times New Roman"/>
          <w:sz w:val="20"/>
          <w:szCs w:val="20"/>
        </w:rPr>
        <w:t xml:space="preserve"> является свободным и добровольным. В ходе опроса,</w:t>
      </w:r>
      <w:r w:rsidRPr="00C8117B">
        <w:rPr>
          <w:rFonts w:ascii="Times New Roman" w:hAnsi="Times New Roman"/>
          <w:bCs/>
          <w:kern w:val="28"/>
          <w:sz w:val="20"/>
          <w:szCs w:val="20"/>
        </w:rPr>
        <w:t xml:space="preserve"> собрания, конференции граждан (собрания делегатов)</w:t>
      </w:r>
      <w:r w:rsidRPr="00C8117B">
        <w:rPr>
          <w:rFonts w:ascii="Times New Roman" w:hAnsi="Times New Roman"/>
          <w:sz w:val="20"/>
          <w:szCs w:val="20"/>
        </w:rPr>
        <w:t xml:space="preserve"> никто не может быть принужден к выражению своего мнения и убеждений или отказу от них.</w:t>
      </w:r>
    </w:p>
    <w:p w:rsidR="00C8117B" w:rsidRPr="00C8117B" w:rsidRDefault="00C8117B" w:rsidP="00FC3711">
      <w:pPr>
        <w:pStyle w:val="af4"/>
        <w:jc w:val="both"/>
        <w:rPr>
          <w:rFonts w:ascii="Times New Roman" w:hAnsi="Times New Roman"/>
          <w:sz w:val="20"/>
          <w:szCs w:val="20"/>
        </w:rPr>
      </w:pPr>
      <w:bookmarkStart w:id="4" w:name="sub_1107"/>
      <w:bookmarkEnd w:id="3"/>
      <w:r w:rsidRPr="00C8117B">
        <w:rPr>
          <w:rFonts w:ascii="Times New Roman" w:hAnsi="Times New Roman"/>
          <w:sz w:val="20"/>
          <w:szCs w:val="20"/>
        </w:rPr>
        <w:t xml:space="preserve">1.7. Жители муниципального образования участвуют в опросе, </w:t>
      </w:r>
      <w:r w:rsidRPr="00C8117B">
        <w:rPr>
          <w:rFonts w:ascii="Times New Roman" w:hAnsi="Times New Roman"/>
          <w:bCs/>
          <w:kern w:val="28"/>
          <w:sz w:val="20"/>
          <w:szCs w:val="20"/>
        </w:rPr>
        <w:t>собрании, конференции граждан (собрании делегатов)</w:t>
      </w:r>
      <w:r w:rsidRPr="00C8117B">
        <w:rPr>
          <w:rFonts w:ascii="Times New Roman" w:hAnsi="Times New Roman"/>
          <w:sz w:val="20"/>
          <w:szCs w:val="20"/>
        </w:rPr>
        <w:t xml:space="preserve"> на равных основаниях. Каждый участник обладает одним голосом и участвует в опросе, </w:t>
      </w:r>
      <w:r w:rsidRPr="00C8117B">
        <w:rPr>
          <w:rFonts w:ascii="Times New Roman" w:hAnsi="Times New Roman"/>
          <w:bCs/>
          <w:kern w:val="28"/>
          <w:sz w:val="20"/>
          <w:szCs w:val="20"/>
        </w:rPr>
        <w:t>собрании, конференции граждан (собрании делегатов)</w:t>
      </w:r>
      <w:r w:rsidRPr="00C8117B">
        <w:rPr>
          <w:rFonts w:ascii="Times New Roman" w:hAnsi="Times New Roman"/>
          <w:sz w:val="20"/>
          <w:szCs w:val="20"/>
        </w:rPr>
        <w:t xml:space="preserve"> непосредственно.</w:t>
      </w:r>
    </w:p>
    <w:bookmarkEnd w:id="4"/>
    <w:p w:rsidR="00C8117B" w:rsidRPr="00C8117B" w:rsidRDefault="00C8117B" w:rsidP="00FC3711">
      <w:pPr>
        <w:pStyle w:val="af4"/>
        <w:jc w:val="both"/>
        <w:rPr>
          <w:rFonts w:ascii="Times New Roman" w:hAnsi="Times New Roman"/>
          <w:sz w:val="20"/>
          <w:szCs w:val="20"/>
        </w:rPr>
      </w:pPr>
      <w:r w:rsidRPr="00C8117B">
        <w:rPr>
          <w:rFonts w:ascii="Times New Roman" w:hAnsi="Times New Roman"/>
          <w:sz w:val="20"/>
          <w:szCs w:val="20"/>
        </w:rPr>
        <w:t>Ограничения прав граждан на участие в опросе,</w:t>
      </w:r>
      <w:r w:rsidRPr="00C8117B">
        <w:rPr>
          <w:rFonts w:ascii="Times New Roman" w:hAnsi="Times New Roman"/>
          <w:bCs/>
          <w:kern w:val="28"/>
          <w:sz w:val="20"/>
          <w:szCs w:val="20"/>
        </w:rPr>
        <w:t xml:space="preserve"> собрании, конференции граждан (собрании делегатов)</w:t>
      </w:r>
      <w:r w:rsidRPr="00C8117B">
        <w:rPr>
          <w:rFonts w:ascii="Times New Roman" w:hAnsi="Times New Roman"/>
          <w:sz w:val="20"/>
          <w:szCs w:val="20"/>
        </w:rPr>
        <w:t xml:space="preserve"> в зависимости от пола, расы, национальности, происхождения, имущественного или должностного положения, отношения убеждений, принадлежности к общественным объединениям, а также других обстоятельств запрещаются.</w:t>
      </w:r>
    </w:p>
    <w:p w:rsidR="00C8117B" w:rsidRPr="00C8117B" w:rsidRDefault="00C8117B" w:rsidP="00FC3711">
      <w:pPr>
        <w:pStyle w:val="af4"/>
        <w:jc w:val="both"/>
        <w:rPr>
          <w:rFonts w:ascii="Times New Roman" w:hAnsi="Times New Roman"/>
          <w:bCs/>
          <w:kern w:val="28"/>
          <w:sz w:val="20"/>
          <w:szCs w:val="20"/>
        </w:rPr>
      </w:pPr>
    </w:p>
    <w:p w:rsidR="00C8117B" w:rsidRPr="00C8117B" w:rsidRDefault="00C8117B" w:rsidP="00FC3711">
      <w:pPr>
        <w:pStyle w:val="af4"/>
        <w:jc w:val="center"/>
        <w:rPr>
          <w:rFonts w:ascii="Times New Roman" w:hAnsi="Times New Roman"/>
          <w:b/>
          <w:bCs/>
          <w:i/>
          <w:iCs/>
          <w:kern w:val="28"/>
          <w:sz w:val="20"/>
          <w:szCs w:val="20"/>
        </w:rPr>
      </w:pPr>
      <w:r w:rsidRPr="00C8117B">
        <w:rPr>
          <w:rFonts w:ascii="Times New Roman" w:hAnsi="Times New Roman"/>
          <w:b/>
          <w:bCs/>
          <w:kern w:val="28"/>
          <w:sz w:val="20"/>
          <w:szCs w:val="20"/>
        </w:rPr>
        <w:t>2. Порядок назначения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kern w:val="28"/>
          <w:sz w:val="20"/>
          <w:szCs w:val="20"/>
        </w:rPr>
      </w:pPr>
      <w:r w:rsidRPr="00C8117B">
        <w:rPr>
          <w:rFonts w:ascii="Times New Roman" w:hAnsi="Times New Roman"/>
          <w:bCs/>
          <w:kern w:val="28"/>
          <w:sz w:val="20"/>
          <w:szCs w:val="20"/>
        </w:rPr>
        <w:t xml:space="preserve">2.1. Опросы, собрания, конференции граждан (собрания делегатов), проводимые по инициативе населения назначаются решением Совета народных депутатов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проводимые по инициативе органов местного самоуправления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 правовыми актами соответствующих органов местного самоуправления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highlight w:val="yellow"/>
        </w:rPr>
        <w:t xml:space="preserve"> </w:t>
      </w:r>
      <w:r w:rsidRPr="00C8117B">
        <w:rPr>
          <w:rFonts w:ascii="Times New Roman" w:hAnsi="Times New Roman"/>
          <w:bCs/>
          <w:kern w:val="28"/>
          <w:sz w:val="20"/>
          <w:szCs w:val="20"/>
        </w:rPr>
        <w:t xml:space="preserve">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2.2. В муниципальном правовом акте о назначении опроса, собрания, конференции граждан (собрания делегатов) указываются:</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lastRenderedPageBreak/>
        <w:t xml:space="preserve">- вопросы, выносимые на обсуждение;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 дата, время и место проведения опроса, собрания, конференции граждан (собрания делегатов), определяемые с учетом пожеланий инициаторов проведения опроса, собрания, конференции граждан (собрания делегатов);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 территория, на которой будут проводиться опрос, собрание, конференция граждан (собрание делегатов), в случае, если они проводятся на части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иные сведения, необходимые для проведения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2.3. С инициативой о проведении опроса, собрания, конференции граждан (собрания делегатов) от населения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вправе выступить инициативная группа граждан численностью не менее 5 человек.</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В поддержку проведения опроса, собрания, конференции граждан (собрания делегатов) на территории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инициативная группа должна собрать не менее 3% подписей граждан, проживающих на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В поддержку проведения опроса, собрания, конференции граждан (собрания делегатов) на части территории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инициативная группа должна собрать не менее 3% подписей граждан, проживающих на территории, на которой планируется проведение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2.3.1. Для назначения опроса, собрания, конференции граждан (собрания делегатов) инициативная группа не менее чем за 10 (десять) дней до планируемой даты проведения опроса, собрания, конференции граждан (собрания делегатов) обращается в Совет народных депутатов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с соответствующим письменным заявлением. </w:t>
      </w:r>
    </w:p>
    <w:p w:rsidR="00C8117B" w:rsidRPr="00C8117B" w:rsidRDefault="00C8117B" w:rsidP="00FC3711">
      <w:pPr>
        <w:pStyle w:val="af4"/>
        <w:jc w:val="both"/>
        <w:rPr>
          <w:rFonts w:ascii="Times New Roman" w:hAnsi="Times New Roman"/>
          <w:bCs/>
          <w:i/>
          <w:iCs/>
          <w:kern w:val="28"/>
          <w:sz w:val="20"/>
          <w:szCs w:val="20"/>
        </w:rPr>
      </w:pPr>
      <w:bookmarkStart w:id="5" w:name="Par61"/>
      <w:bookmarkEnd w:id="5"/>
      <w:r w:rsidRPr="00C8117B">
        <w:rPr>
          <w:rFonts w:ascii="Times New Roman" w:hAnsi="Times New Roman"/>
          <w:bCs/>
          <w:kern w:val="28"/>
          <w:sz w:val="20"/>
          <w:szCs w:val="20"/>
        </w:rPr>
        <w:t>В заявлении указываются вопросы, выносимые на обсуждение, с обоснованием необходимости их обсуждения, ориентировочные сроки проведения опроса, собрания, конференции граждан (собрания делегатов), территория, на которой планируется проведение опроса, 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К заявлению прилагаются подписные листы, в которых указываются следующие данные о гражданах, поддержавших инициаторов проведения опроса, собрания, конференции граждан (собрания делегатов): фамилия, имя, отчество и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опроса, 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 1 к настоящему Положению).</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2.3.2. Совет народных депутатов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не позднее чем в недельный срок со дня поступления инициативы о назначении опроса, собрания, конференции граждан (собрания делегатов), с участием инициатора проведения опроса, собрания, конференции граждан (собрания делегатов), рассматривает инициативу на заседании Совета народных депутатов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и принимает одно из следующих решений: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о назначении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об отклонении инициативы о назначении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2.3.3. Совет народных депутатов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принимает мотивированное решение об отклонении инициативы о назначении опроса, собрания, конференции граждан (собрания делегатов) в случае, если:</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вопросы, выносимые на обсуждение, не относятся к вопросам местного значения;</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вопросы, выносимые на обсуждение,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опроса, собрания, конференции граждан (собрания делегатов) подписей граждан;</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 если предложенный для обсуждения вопрос или аналогичный вопрос в течение 1 года до дня поступления в Совет народных депутатов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письменного заявления инициативной группы о назначении опроса, собрания, конференции граждан (собрания делегатов) уже обсуждался на другом собрании или конференции граждан (собрании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2.3.4. О решении, принятом по итогам рассмотрения инициативы населения о назначении проведения опроса, собрания, конференции граждан (собрания делегатов), Совет народных депутатов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официально в письменной форме информирует представителей инициативной группы в трехдневный срок со дня принятия решения.</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2.3.5. Решение об отклонении инициативы населения о назначении опроса, собрания, конференции граждан (собрания делегатов) может быть обжаловано заинтересованными лицами в суд.</w:t>
      </w:r>
    </w:p>
    <w:p w:rsidR="00C8117B" w:rsidRPr="00C8117B" w:rsidRDefault="00C8117B" w:rsidP="00FC3711">
      <w:pPr>
        <w:pStyle w:val="af4"/>
        <w:jc w:val="both"/>
        <w:rPr>
          <w:rFonts w:ascii="Times New Roman" w:hAnsi="Times New Roman"/>
          <w:bCs/>
          <w:kern w:val="28"/>
          <w:sz w:val="20"/>
          <w:szCs w:val="20"/>
        </w:rPr>
      </w:pPr>
    </w:p>
    <w:p w:rsidR="00C8117B" w:rsidRPr="00C8117B" w:rsidRDefault="00C8117B" w:rsidP="00FC3711">
      <w:pPr>
        <w:pStyle w:val="af4"/>
        <w:jc w:val="center"/>
        <w:rPr>
          <w:rFonts w:ascii="Times New Roman" w:hAnsi="Times New Roman"/>
          <w:b/>
          <w:bCs/>
          <w:i/>
          <w:iCs/>
          <w:kern w:val="28"/>
          <w:sz w:val="20"/>
          <w:szCs w:val="20"/>
        </w:rPr>
      </w:pPr>
      <w:r w:rsidRPr="00C8117B">
        <w:rPr>
          <w:rFonts w:ascii="Times New Roman" w:hAnsi="Times New Roman"/>
          <w:b/>
          <w:bCs/>
          <w:kern w:val="28"/>
          <w:sz w:val="20"/>
          <w:szCs w:val="20"/>
        </w:rPr>
        <w:t>3. Оповещение населения о проведении опроса,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3.1. Оповещение населения о проведении опроса, собрания, конференции граждан (собрания делегатов) и вопросах, вносимых на обсуждение, осуществляется инициатором проведения опроса, собрания, конференции </w:t>
      </w:r>
      <w:r w:rsidRPr="00C8117B">
        <w:rPr>
          <w:rFonts w:ascii="Times New Roman" w:hAnsi="Times New Roman"/>
          <w:bCs/>
          <w:kern w:val="28"/>
          <w:sz w:val="20"/>
          <w:szCs w:val="20"/>
        </w:rPr>
        <w:lastRenderedPageBreak/>
        <w:t xml:space="preserve">граждан (собрания делегатов) путем размещения информации на официальном сайте органов местного самоуправления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а также в официальных средствах массовой информации.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3.2. Оповещение осуществляется заблаговременно, но не позднее, чем за 3 (три) дня до дня проведения опроса, собрания, конференции граждан (собрания делегатов).</w:t>
      </w:r>
    </w:p>
    <w:p w:rsidR="00C8117B" w:rsidRPr="00C8117B" w:rsidRDefault="00C8117B" w:rsidP="00FC3711">
      <w:pPr>
        <w:contextualSpacing/>
        <w:jc w:val="center"/>
        <w:rPr>
          <w:b/>
          <w:bCs/>
          <w:sz w:val="20"/>
          <w:szCs w:val="20"/>
        </w:rPr>
      </w:pPr>
      <w:r w:rsidRPr="00C8117B">
        <w:rPr>
          <w:b/>
          <w:bCs/>
          <w:sz w:val="20"/>
          <w:szCs w:val="20"/>
        </w:rPr>
        <w:t xml:space="preserve">4. Порядок проведения опроса граждан и установления </w:t>
      </w:r>
    </w:p>
    <w:p w:rsidR="00C8117B" w:rsidRPr="00C8117B" w:rsidRDefault="00C8117B" w:rsidP="00FC3711">
      <w:pPr>
        <w:contextualSpacing/>
        <w:jc w:val="center"/>
        <w:rPr>
          <w:b/>
          <w:bCs/>
          <w:sz w:val="20"/>
          <w:szCs w:val="20"/>
        </w:rPr>
      </w:pPr>
      <w:r w:rsidRPr="00C8117B">
        <w:rPr>
          <w:b/>
          <w:bCs/>
          <w:sz w:val="20"/>
          <w:szCs w:val="20"/>
        </w:rPr>
        <w:t xml:space="preserve">его результатов </w:t>
      </w:r>
    </w:p>
    <w:p w:rsidR="00C8117B" w:rsidRPr="00C8117B" w:rsidRDefault="00C8117B" w:rsidP="00FC3711">
      <w:pPr>
        <w:contextualSpacing/>
        <w:jc w:val="both"/>
        <w:rPr>
          <w:sz w:val="20"/>
          <w:szCs w:val="20"/>
        </w:rPr>
      </w:pPr>
      <w:bookmarkStart w:id="6" w:name="sub_1301"/>
      <w:r w:rsidRPr="00C8117B">
        <w:rPr>
          <w:sz w:val="20"/>
          <w:szCs w:val="20"/>
        </w:rPr>
        <w:t>4.1. При проведении опроса граждан для выявления мнения жителей используются опросные листы.</w:t>
      </w:r>
    </w:p>
    <w:p w:rsidR="00C8117B" w:rsidRPr="00C8117B" w:rsidRDefault="00C8117B" w:rsidP="00FC3711">
      <w:pPr>
        <w:contextualSpacing/>
        <w:jc w:val="both"/>
        <w:rPr>
          <w:sz w:val="20"/>
          <w:szCs w:val="20"/>
        </w:rPr>
      </w:pPr>
      <w:bookmarkStart w:id="7" w:name="sub_1217"/>
      <w:r w:rsidRPr="00C8117B">
        <w:rPr>
          <w:sz w:val="20"/>
          <w:szCs w:val="20"/>
        </w:rPr>
        <w:t>4.2. Опросный лист должен содержать:</w:t>
      </w:r>
    </w:p>
    <w:bookmarkEnd w:id="7"/>
    <w:p w:rsidR="00C8117B" w:rsidRPr="00C8117B" w:rsidRDefault="00C8117B" w:rsidP="00FC3711">
      <w:pPr>
        <w:contextualSpacing/>
        <w:jc w:val="both"/>
        <w:rPr>
          <w:sz w:val="20"/>
          <w:szCs w:val="20"/>
        </w:rPr>
      </w:pPr>
      <w:r w:rsidRPr="00C8117B">
        <w:rPr>
          <w:sz w:val="20"/>
          <w:szCs w:val="20"/>
        </w:rPr>
        <w:t xml:space="preserve">- реквизиты правового акта органа местного самоуправления </w:t>
      </w:r>
      <w:r w:rsidRPr="00C8117B">
        <w:rPr>
          <w:sz w:val="20"/>
          <w:szCs w:val="20"/>
          <w:lang w:eastAsia="ar-SA"/>
        </w:rPr>
        <w:t xml:space="preserve">Озерского сельского поселения </w:t>
      </w:r>
      <w:r w:rsidRPr="00C8117B">
        <w:rPr>
          <w:sz w:val="20"/>
          <w:szCs w:val="20"/>
        </w:rPr>
        <w:t>о назначении опроса граждан;</w:t>
      </w:r>
    </w:p>
    <w:p w:rsidR="00C8117B" w:rsidRPr="00C8117B" w:rsidRDefault="00C8117B" w:rsidP="00FC3711">
      <w:pPr>
        <w:contextualSpacing/>
        <w:jc w:val="both"/>
        <w:rPr>
          <w:sz w:val="20"/>
          <w:szCs w:val="20"/>
        </w:rPr>
      </w:pPr>
      <w:r w:rsidRPr="00C8117B">
        <w:rPr>
          <w:sz w:val="20"/>
          <w:szCs w:val="20"/>
        </w:rPr>
        <w:t>- дату проведения опроса граждан;</w:t>
      </w:r>
    </w:p>
    <w:p w:rsidR="00C8117B" w:rsidRPr="00C8117B" w:rsidRDefault="00C8117B" w:rsidP="00FC3711">
      <w:pPr>
        <w:contextualSpacing/>
        <w:jc w:val="both"/>
        <w:rPr>
          <w:sz w:val="20"/>
          <w:szCs w:val="20"/>
        </w:rPr>
      </w:pPr>
      <w:r w:rsidRPr="00C8117B">
        <w:rPr>
          <w:sz w:val="20"/>
          <w:szCs w:val="20"/>
        </w:rPr>
        <w:t>- графы для указания фамилии, имени, отчества и места жительства участника опроса;</w:t>
      </w:r>
    </w:p>
    <w:p w:rsidR="00C8117B" w:rsidRPr="00C8117B" w:rsidRDefault="00C8117B" w:rsidP="00FC3711">
      <w:pPr>
        <w:contextualSpacing/>
        <w:jc w:val="both"/>
        <w:rPr>
          <w:sz w:val="20"/>
          <w:szCs w:val="20"/>
        </w:rPr>
      </w:pPr>
      <w:r w:rsidRPr="00C8117B">
        <w:rPr>
          <w:sz w:val="20"/>
          <w:szCs w:val="20"/>
        </w:rPr>
        <w:t>- формулировку вопроса, предлагаемого при проведении опроса;</w:t>
      </w:r>
    </w:p>
    <w:p w:rsidR="00C8117B" w:rsidRPr="00C8117B" w:rsidRDefault="00C8117B" w:rsidP="00FC3711">
      <w:pPr>
        <w:contextualSpacing/>
        <w:jc w:val="both"/>
        <w:rPr>
          <w:sz w:val="20"/>
          <w:szCs w:val="20"/>
        </w:rPr>
      </w:pPr>
      <w:r w:rsidRPr="00C8117B">
        <w:rPr>
          <w:sz w:val="20"/>
          <w:szCs w:val="20"/>
        </w:rPr>
        <w:t>- варианты волеизъявления голосующего словами «За» или «Против».</w:t>
      </w:r>
    </w:p>
    <w:p w:rsidR="00C8117B" w:rsidRPr="00C8117B" w:rsidRDefault="00C8117B" w:rsidP="00FC3711">
      <w:pPr>
        <w:contextualSpacing/>
        <w:jc w:val="both"/>
        <w:rPr>
          <w:sz w:val="20"/>
          <w:szCs w:val="20"/>
        </w:rPr>
      </w:pPr>
      <w:bookmarkStart w:id="8" w:name="sub_1218"/>
      <w:r w:rsidRPr="00C8117B">
        <w:rPr>
          <w:sz w:val="20"/>
          <w:szCs w:val="20"/>
        </w:rPr>
        <w:t>4.3.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C8117B" w:rsidRPr="00C8117B" w:rsidRDefault="00C8117B" w:rsidP="00FC3711">
      <w:pPr>
        <w:contextualSpacing/>
        <w:jc w:val="both"/>
        <w:rPr>
          <w:sz w:val="20"/>
          <w:szCs w:val="20"/>
        </w:rPr>
      </w:pPr>
      <w:bookmarkStart w:id="9" w:name="sub_1220"/>
      <w:bookmarkEnd w:id="8"/>
      <w:r w:rsidRPr="00C8117B">
        <w:rPr>
          <w:sz w:val="20"/>
          <w:szCs w:val="20"/>
        </w:rPr>
        <w:t>4.4. Опросный лист должен содержать разъяснение о порядке его заполнения.</w:t>
      </w:r>
    </w:p>
    <w:p w:rsidR="00C8117B" w:rsidRPr="00C8117B" w:rsidRDefault="00C8117B" w:rsidP="00FC3711">
      <w:pPr>
        <w:contextualSpacing/>
        <w:jc w:val="both"/>
        <w:rPr>
          <w:sz w:val="20"/>
          <w:szCs w:val="20"/>
        </w:rPr>
      </w:pPr>
      <w:bookmarkStart w:id="10" w:name="sub_1221"/>
      <w:bookmarkEnd w:id="9"/>
      <w:r w:rsidRPr="00C8117B">
        <w:rPr>
          <w:sz w:val="20"/>
          <w:szCs w:val="20"/>
        </w:rPr>
        <w:t xml:space="preserve">4.5. </w:t>
      </w:r>
      <w:bookmarkEnd w:id="10"/>
      <w:r w:rsidRPr="00C8117B">
        <w:rPr>
          <w:sz w:val="20"/>
          <w:szCs w:val="20"/>
        </w:rPr>
        <w:t xml:space="preserve">Форма опросного листа устанавливается правовым актом органа местного самоуправления </w:t>
      </w:r>
      <w:r w:rsidRPr="00C8117B">
        <w:rPr>
          <w:sz w:val="20"/>
          <w:szCs w:val="20"/>
          <w:lang w:eastAsia="ar-SA"/>
        </w:rPr>
        <w:t xml:space="preserve">Озерского сельского поселения </w:t>
      </w:r>
      <w:r w:rsidRPr="00C8117B">
        <w:rPr>
          <w:sz w:val="20"/>
          <w:szCs w:val="20"/>
        </w:rPr>
        <w:t>о назначении опроса.</w:t>
      </w:r>
    </w:p>
    <w:p w:rsidR="00C8117B" w:rsidRPr="00C8117B" w:rsidRDefault="00C8117B" w:rsidP="00FC3711">
      <w:pPr>
        <w:contextualSpacing/>
        <w:jc w:val="both"/>
        <w:rPr>
          <w:sz w:val="20"/>
          <w:szCs w:val="20"/>
        </w:rPr>
      </w:pPr>
      <w:bookmarkStart w:id="11" w:name="sub_1302"/>
      <w:bookmarkEnd w:id="6"/>
      <w:r w:rsidRPr="00C8117B">
        <w:rPr>
          <w:sz w:val="20"/>
          <w:szCs w:val="20"/>
        </w:rPr>
        <w:t xml:space="preserve">4.6. Опрос проводится путем заполнения опросного листа в сроки и время, установленные правовым актом органа местного самоуправления </w:t>
      </w:r>
      <w:r w:rsidRPr="00C8117B">
        <w:rPr>
          <w:sz w:val="20"/>
          <w:szCs w:val="20"/>
          <w:lang w:eastAsia="ar-SA"/>
        </w:rPr>
        <w:t xml:space="preserve">Озерского сельского поселения </w:t>
      </w:r>
      <w:r w:rsidRPr="00C8117B">
        <w:rPr>
          <w:sz w:val="20"/>
          <w:szCs w:val="20"/>
        </w:rPr>
        <w:t>о назначении опроса граждан.</w:t>
      </w:r>
    </w:p>
    <w:p w:rsidR="00C8117B" w:rsidRPr="00C8117B" w:rsidRDefault="00C8117B" w:rsidP="00FC3711">
      <w:pPr>
        <w:contextualSpacing/>
        <w:jc w:val="both"/>
        <w:rPr>
          <w:sz w:val="20"/>
          <w:szCs w:val="20"/>
        </w:rPr>
      </w:pPr>
      <w:bookmarkStart w:id="12" w:name="sub_1306"/>
      <w:bookmarkEnd w:id="11"/>
      <w:r w:rsidRPr="00C8117B">
        <w:rPr>
          <w:sz w:val="20"/>
          <w:szCs w:val="20"/>
        </w:rPr>
        <w:t xml:space="preserve">4.7. В день, следующий за днем окончания опроса, подсчитываются его результаты, </w:t>
      </w:r>
      <w:bookmarkEnd w:id="12"/>
      <w:r w:rsidRPr="00C8117B">
        <w:rPr>
          <w:sz w:val="20"/>
          <w:szCs w:val="20"/>
        </w:rPr>
        <w:t xml:space="preserve">которые подлежат </w:t>
      </w:r>
      <w:bookmarkStart w:id="13" w:name="sub_1315"/>
      <w:r w:rsidRPr="00C8117B">
        <w:rPr>
          <w:sz w:val="20"/>
          <w:szCs w:val="20"/>
        </w:rPr>
        <w:t>официальному опубликованию (обнародованию) в средствах массовой информации не позднее чем в 10-дневный срок со дня проведения опроса.</w:t>
      </w:r>
    </w:p>
    <w:bookmarkEnd w:id="13"/>
    <w:p w:rsidR="00C8117B" w:rsidRPr="00C8117B" w:rsidRDefault="00C8117B" w:rsidP="00FC3711">
      <w:pPr>
        <w:pStyle w:val="af4"/>
        <w:jc w:val="center"/>
        <w:rPr>
          <w:rFonts w:ascii="Times New Roman" w:hAnsi="Times New Roman"/>
          <w:b/>
          <w:bCs/>
          <w:kern w:val="28"/>
          <w:sz w:val="20"/>
          <w:szCs w:val="20"/>
        </w:rPr>
      </w:pPr>
    </w:p>
    <w:p w:rsidR="00C8117B" w:rsidRPr="00C8117B" w:rsidRDefault="00C8117B" w:rsidP="00FC3711">
      <w:pPr>
        <w:pStyle w:val="af4"/>
        <w:jc w:val="center"/>
        <w:rPr>
          <w:rFonts w:ascii="Times New Roman" w:hAnsi="Times New Roman"/>
          <w:b/>
          <w:bCs/>
          <w:i/>
          <w:iCs/>
          <w:kern w:val="28"/>
          <w:sz w:val="20"/>
          <w:szCs w:val="20"/>
        </w:rPr>
      </w:pPr>
      <w:r w:rsidRPr="00C8117B">
        <w:rPr>
          <w:rFonts w:ascii="Times New Roman" w:hAnsi="Times New Roman"/>
          <w:b/>
          <w:bCs/>
          <w:kern w:val="28"/>
          <w:sz w:val="20"/>
          <w:szCs w:val="20"/>
        </w:rPr>
        <w:t>5. Условия проведения конференции граждан (собрания делегатов) и порядок выбора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На части территории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конференция граждан (собрание делегатов) может проводиться по решению инициатора в случае, если число граждан, проживающих на данной территории, не превышает 1000 человек.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500 граждан при проведении конференции граждан (собрания делегатов) на всей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а при проведении конференции граждан (собрания делегатов) на части территории </w:t>
      </w:r>
      <w:r w:rsidRPr="00C8117B">
        <w:rPr>
          <w:rFonts w:ascii="Times New Roman" w:hAnsi="Times New Roman"/>
          <w:sz w:val="20"/>
          <w:szCs w:val="20"/>
          <w:lang w:eastAsia="ar-SA"/>
        </w:rPr>
        <w:t xml:space="preserve">Озерского сельского </w:t>
      </w:r>
      <w:r w:rsidRPr="00C8117B">
        <w:rPr>
          <w:rFonts w:ascii="Times New Roman" w:hAnsi="Times New Roman"/>
          <w:bCs/>
          <w:kern w:val="28"/>
          <w:sz w:val="20"/>
          <w:szCs w:val="20"/>
        </w:rPr>
        <w:t>поселения - не более 300 граждан.</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5.3. 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многоквартирного жилого дома, группы жилых домов,  одной, нескольких улиц или их частей, иных территорий проживания граждан.</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5.4. Выборы делегатов на конференцию граждан (собрание делегатов), осуществляемые путем сбора подписей жителей, 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C8117B" w:rsidRPr="00C8117B" w:rsidRDefault="00C8117B" w:rsidP="00FC3711">
      <w:pPr>
        <w:pStyle w:val="af4"/>
        <w:jc w:val="center"/>
        <w:rPr>
          <w:rFonts w:ascii="Times New Roman" w:hAnsi="Times New Roman"/>
          <w:b/>
          <w:bCs/>
          <w:kern w:val="28"/>
          <w:sz w:val="20"/>
          <w:szCs w:val="20"/>
        </w:rPr>
      </w:pPr>
    </w:p>
    <w:p w:rsidR="00C8117B" w:rsidRPr="00C8117B" w:rsidRDefault="00C8117B" w:rsidP="00FC3711">
      <w:pPr>
        <w:pStyle w:val="af4"/>
        <w:jc w:val="center"/>
        <w:rPr>
          <w:rFonts w:ascii="Times New Roman" w:hAnsi="Times New Roman"/>
          <w:b/>
          <w:bCs/>
          <w:i/>
          <w:iCs/>
          <w:kern w:val="28"/>
          <w:sz w:val="20"/>
          <w:szCs w:val="20"/>
        </w:rPr>
      </w:pPr>
      <w:r w:rsidRPr="00C8117B">
        <w:rPr>
          <w:rFonts w:ascii="Times New Roman" w:hAnsi="Times New Roman"/>
          <w:b/>
          <w:bCs/>
          <w:kern w:val="28"/>
          <w:sz w:val="20"/>
          <w:szCs w:val="20"/>
        </w:rPr>
        <w:t>6. Регистрация участников и правомочность собрания и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6.2. Собрание граждан считается правомочным, если в нем принимает участие не менее 1/3 жителей соответствующей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на которой проводится собрание.</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lastRenderedPageBreak/>
        <w:t xml:space="preserve">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на которой проводится конференция граждан (собрание делегатов).</w:t>
      </w:r>
    </w:p>
    <w:p w:rsidR="00C8117B" w:rsidRPr="00C8117B" w:rsidRDefault="00C8117B" w:rsidP="00FC3711">
      <w:pPr>
        <w:pStyle w:val="af4"/>
        <w:jc w:val="center"/>
        <w:rPr>
          <w:rFonts w:ascii="Times New Roman" w:hAnsi="Times New Roman"/>
          <w:b/>
          <w:bCs/>
          <w:kern w:val="28"/>
          <w:sz w:val="20"/>
          <w:szCs w:val="20"/>
        </w:rPr>
      </w:pPr>
      <w:r w:rsidRPr="00C8117B">
        <w:rPr>
          <w:rFonts w:ascii="Times New Roman" w:hAnsi="Times New Roman"/>
          <w:b/>
          <w:bCs/>
          <w:kern w:val="28"/>
          <w:sz w:val="20"/>
          <w:szCs w:val="20"/>
        </w:rPr>
        <w:t xml:space="preserve">7. Порядок проведения собрания и конференции граждан </w:t>
      </w:r>
    </w:p>
    <w:p w:rsidR="00C8117B" w:rsidRPr="00C8117B" w:rsidRDefault="00C8117B" w:rsidP="00FC3711">
      <w:pPr>
        <w:pStyle w:val="af4"/>
        <w:jc w:val="center"/>
        <w:rPr>
          <w:rFonts w:ascii="Times New Roman" w:hAnsi="Times New Roman"/>
          <w:b/>
          <w:bCs/>
          <w:i/>
          <w:iCs/>
          <w:kern w:val="28"/>
          <w:sz w:val="20"/>
          <w:szCs w:val="20"/>
        </w:rPr>
      </w:pPr>
      <w:r w:rsidRPr="00C8117B">
        <w:rPr>
          <w:rFonts w:ascii="Times New Roman" w:hAnsi="Times New Roman"/>
          <w:b/>
          <w:bCs/>
          <w:kern w:val="28"/>
          <w:sz w:val="20"/>
          <w:szCs w:val="20"/>
        </w:rPr>
        <w:t>(собрания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7.2. Собрание, конференция граждан (собрание делегатов), проводимые по инициативе органов местного самоуправления</w:t>
      </w:r>
      <w:r w:rsidRPr="00C8117B">
        <w:rPr>
          <w:sz w:val="20"/>
          <w:szCs w:val="20"/>
        </w:rPr>
        <w:t xml:space="preserve">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открываются руководителем соответствующего органа местного самоуправления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либо уполномоченным им лицом.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7.3.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7.4.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7.5.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по каждому рассмотренному вопросу, заверяемых подписью председателя собрания,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7.6.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орган местного самоуправления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по инициативе которого они проводились.</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7.7.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7.8. Решения собрания, конференции граждан (собрания делегатов), принятые в виде обращения к органам местного самоуправления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C8117B" w:rsidRPr="00C8117B" w:rsidRDefault="00C8117B" w:rsidP="00FC3711">
      <w:pPr>
        <w:pStyle w:val="af4"/>
        <w:jc w:val="both"/>
        <w:rPr>
          <w:rFonts w:ascii="Times New Roman" w:hAnsi="Times New Roman"/>
          <w:bCs/>
          <w:i/>
          <w:iCs/>
          <w:kern w:val="28"/>
          <w:sz w:val="20"/>
          <w:szCs w:val="20"/>
        </w:rPr>
      </w:pPr>
      <w:bookmarkStart w:id="14" w:name="Par69"/>
      <w:bookmarkStart w:id="15" w:name="Par75"/>
      <w:bookmarkStart w:id="16" w:name="Par102"/>
      <w:bookmarkStart w:id="17" w:name="Par108"/>
      <w:bookmarkStart w:id="18" w:name="Par114"/>
      <w:bookmarkEnd w:id="14"/>
      <w:bookmarkEnd w:id="15"/>
      <w:bookmarkEnd w:id="16"/>
      <w:bookmarkEnd w:id="17"/>
      <w:bookmarkEnd w:id="18"/>
      <w:r w:rsidRPr="00C8117B">
        <w:rPr>
          <w:rFonts w:ascii="Times New Roman" w:hAnsi="Times New Roman"/>
          <w:bCs/>
          <w:kern w:val="28"/>
          <w:sz w:val="20"/>
          <w:szCs w:val="20"/>
        </w:rPr>
        <w:t>7.9.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10-дневный срок со дня проведения собрания, конференции граждан (собрания делегатов)</w:t>
      </w:r>
      <w:bookmarkStart w:id="19" w:name="Par120"/>
      <w:bookmarkEnd w:id="19"/>
      <w:r w:rsidRPr="00C8117B">
        <w:rPr>
          <w:rFonts w:ascii="Times New Roman" w:hAnsi="Times New Roman"/>
          <w:bCs/>
          <w:kern w:val="28"/>
          <w:sz w:val="20"/>
          <w:szCs w:val="20"/>
        </w:rPr>
        <w:t>.</w:t>
      </w:r>
    </w:p>
    <w:p w:rsidR="00C8117B" w:rsidRPr="00C8117B" w:rsidRDefault="00C8117B" w:rsidP="00FC3711">
      <w:pPr>
        <w:pStyle w:val="af4"/>
        <w:jc w:val="center"/>
        <w:rPr>
          <w:rFonts w:ascii="Times New Roman" w:hAnsi="Times New Roman"/>
          <w:b/>
          <w:bCs/>
          <w:kern w:val="28"/>
          <w:sz w:val="20"/>
          <w:szCs w:val="20"/>
        </w:rPr>
      </w:pPr>
      <w:bookmarkStart w:id="20" w:name="Par84"/>
      <w:bookmarkStart w:id="21" w:name="Par95"/>
      <w:bookmarkEnd w:id="20"/>
      <w:bookmarkEnd w:id="21"/>
      <w:r w:rsidRPr="00C8117B">
        <w:rPr>
          <w:rFonts w:ascii="Times New Roman" w:hAnsi="Times New Roman"/>
          <w:b/>
          <w:bCs/>
          <w:kern w:val="28"/>
          <w:sz w:val="20"/>
          <w:szCs w:val="20"/>
        </w:rPr>
        <w:t>8. Материальное обеспечение проведения опроса, собрания и конференции граждан (собрания делегатов)</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8.1. Расходы, связанные с подготовкой и проведением опроса, собрания, конференции граждан (собрания делегатов), осуществляются за счет средств бюджета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в случае, если инициаторами проведения опроса, собрания, конференции граждан (собрания делегатов) являются органы местного самоуправления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8.2. Расходы, связанные с подготовкой и проведением опроса, собрания, конференции граждан (собрания делегатов) по инициативе населения </w:t>
      </w:r>
      <w:r w:rsidRPr="00C8117B">
        <w:rPr>
          <w:rFonts w:ascii="Times New Roman" w:hAnsi="Times New Roman"/>
          <w:sz w:val="20"/>
          <w:szCs w:val="20"/>
          <w:lang w:eastAsia="ar-SA"/>
        </w:rPr>
        <w:t>Озерского сельского поселения</w:t>
      </w:r>
      <w:r w:rsidRPr="00C8117B">
        <w:rPr>
          <w:rFonts w:ascii="Times New Roman" w:hAnsi="Times New Roman"/>
          <w:bCs/>
          <w:kern w:val="28"/>
          <w:sz w:val="20"/>
          <w:szCs w:val="20"/>
        </w:rPr>
        <w:t xml:space="preserve">, осуществляются за счет средств инициативной группы граждан. </w:t>
      </w:r>
    </w:p>
    <w:p w:rsidR="00C8117B" w:rsidRPr="00C8117B" w:rsidRDefault="00C8117B" w:rsidP="00FC3711">
      <w:pPr>
        <w:pStyle w:val="af4"/>
        <w:jc w:val="both"/>
        <w:rPr>
          <w:rFonts w:ascii="Times New Roman" w:hAnsi="Times New Roman"/>
          <w:bCs/>
          <w:i/>
          <w:iCs/>
          <w:kern w:val="28"/>
          <w:sz w:val="20"/>
          <w:szCs w:val="20"/>
        </w:rPr>
      </w:pPr>
      <w:r w:rsidRPr="00C8117B">
        <w:rPr>
          <w:rFonts w:ascii="Times New Roman" w:hAnsi="Times New Roman"/>
          <w:bCs/>
          <w:kern w:val="28"/>
          <w:sz w:val="20"/>
          <w:szCs w:val="20"/>
        </w:rPr>
        <w:t xml:space="preserve">8.3. Органы местного самоуправления </w:t>
      </w:r>
      <w:r w:rsidRPr="00C8117B">
        <w:rPr>
          <w:rFonts w:ascii="Times New Roman" w:hAnsi="Times New Roman"/>
          <w:sz w:val="20"/>
          <w:szCs w:val="20"/>
          <w:lang w:eastAsia="ar-SA"/>
        </w:rPr>
        <w:t xml:space="preserve">Озерского сельского поселения </w:t>
      </w:r>
      <w:r w:rsidRPr="00C8117B">
        <w:rPr>
          <w:rFonts w:ascii="Times New Roman" w:hAnsi="Times New Roman"/>
          <w:bCs/>
          <w:kern w:val="28"/>
          <w:sz w:val="20"/>
          <w:szCs w:val="20"/>
        </w:rPr>
        <w:t xml:space="preserve">оказывают содействие инициативной группе граждан в предоставлении помещений для проведения опроса, собрания, конференции граждан (собрания делегатов). </w:t>
      </w:r>
    </w:p>
    <w:p w:rsidR="00C8117B" w:rsidRPr="00C8117B" w:rsidRDefault="00C8117B" w:rsidP="00FC3711">
      <w:pPr>
        <w:pStyle w:val="af4"/>
        <w:ind w:left="4536"/>
        <w:jc w:val="both"/>
        <w:rPr>
          <w:rFonts w:ascii="Times New Roman" w:hAnsi="Times New Roman"/>
          <w:bCs/>
          <w:i/>
          <w:iCs/>
          <w:kern w:val="28"/>
          <w:sz w:val="20"/>
          <w:szCs w:val="20"/>
        </w:rPr>
      </w:pPr>
      <w:r w:rsidRPr="00C8117B">
        <w:rPr>
          <w:rFonts w:ascii="Times New Roman" w:hAnsi="Times New Roman"/>
          <w:bCs/>
          <w:kern w:val="28"/>
          <w:sz w:val="20"/>
          <w:szCs w:val="20"/>
        </w:rPr>
        <w:br w:type="page"/>
      </w:r>
      <w:bookmarkStart w:id="22" w:name="Par195"/>
      <w:bookmarkEnd w:id="22"/>
      <w:r w:rsidRPr="00C8117B">
        <w:rPr>
          <w:rFonts w:ascii="Times New Roman" w:hAnsi="Times New Roman"/>
          <w:bCs/>
          <w:kern w:val="28"/>
          <w:sz w:val="20"/>
          <w:szCs w:val="20"/>
        </w:rPr>
        <w:lastRenderedPageBreak/>
        <w:t>Приложение 1</w:t>
      </w:r>
    </w:p>
    <w:p w:rsidR="00C8117B" w:rsidRPr="00C8117B" w:rsidRDefault="00C8117B" w:rsidP="00C8117B">
      <w:pPr>
        <w:shd w:val="clear" w:color="auto" w:fill="FFFFFF"/>
        <w:ind w:left="4536"/>
        <w:jc w:val="both"/>
        <w:rPr>
          <w:bCs/>
          <w:i/>
          <w:iCs/>
          <w:kern w:val="28"/>
          <w:sz w:val="20"/>
          <w:szCs w:val="20"/>
        </w:rPr>
      </w:pPr>
      <w:r w:rsidRPr="00C8117B">
        <w:rPr>
          <w:bCs/>
          <w:kern w:val="28"/>
          <w:sz w:val="20"/>
          <w:szCs w:val="20"/>
        </w:rPr>
        <w:t xml:space="preserve">к Положению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w:t>
      </w:r>
      <w:r w:rsidRPr="00C8117B">
        <w:rPr>
          <w:sz w:val="20"/>
          <w:szCs w:val="20"/>
          <w:lang w:eastAsia="ar-SA"/>
        </w:rPr>
        <w:t xml:space="preserve">Озерского сельского поселения </w:t>
      </w:r>
      <w:r w:rsidRPr="00C8117B">
        <w:rPr>
          <w:bCs/>
          <w:kern w:val="28"/>
          <w:sz w:val="20"/>
          <w:szCs w:val="20"/>
        </w:rPr>
        <w:t>Бутурлиновского муниципального района Воронежской области в рамках развития инициативного бюджетирования</w:t>
      </w:r>
    </w:p>
    <w:p w:rsidR="00C8117B" w:rsidRPr="00C8117B" w:rsidRDefault="00C8117B" w:rsidP="00C8117B">
      <w:pPr>
        <w:pStyle w:val="af4"/>
        <w:jc w:val="center"/>
        <w:rPr>
          <w:rFonts w:ascii="Times New Roman" w:hAnsi="Times New Roman"/>
          <w:b/>
          <w:sz w:val="20"/>
          <w:szCs w:val="20"/>
        </w:rPr>
      </w:pPr>
    </w:p>
    <w:p w:rsidR="00C8117B" w:rsidRPr="00C8117B" w:rsidRDefault="00C8117B" w:rsidP="00C8117B">
      <w:pPr>
        <w:pStyle w:val="af4"/>
        <w:jc w:val="center"/>
        <w:rPr>
          <w:rFonts w:ascii="Times New Roman" w:hAnsi="Times New Roman"/>
          <w:b/>
          <w:sz w:val="20"/>
          <w:szCs w:val="20"/>
        </w:rPr>
      </w:pPr>
      <w:r w:rsidRPr="00C8117B">
        <w:rPr>
          <w:rFonts w:ascii="Times New Roman" w:hAnsi="Times New Roman"/>
          <w:b/>
          <w:sz w:val="20"/>
          <w:szCs w:val="20"/>
        </w:rPr>
        <w:t>Подписной лист</w:t>
      </w:r>
    </w:p>
    <w:p w:rsidR="00C8117B" w:rsidRPr="00C8117B" w:rsidRDefault="00C8117B" w:rsidP="00C8117B">
      <w:pPr>
        <w:pStyle w:val="af4"/>
        <w:jc w:val="center"/>
        <w:rPr>
          <w:rFonts w:ascii="Times New Roman" w:hAnsi="Times New Roman"/>
          <w:b/>
          <w:sz w:val="20"/>
          <w:szCs w:val="20"/>
        </w:rPr>
      </w:pPr>
      <w:r w:rsidRPr="00C8117B">
        <w:rPr>
          <w:rFonts w:ascii="Times New Roman" w:hAnsi="Times New Roman"/>
          <w:b/>
          <w:sz w:val="20"/>
          <w:szCs w:val="20"/>
        </w:rPr>
        <w:t xml:space="preserve">к заявлению о проведении опроса, собрания, </w:t>
      </w:r>
    </w:p>
    <w:p w:rsidR="00C8117B" w:rsidRPr="00C8117B" w:rsidRDefault="00C8117B" w:rsidP="00C8117B">
      <w:pPr>
        <w:pStyle w:val="af4"/>
        <w:jc w:val="center"/>
        <w:rPr>
          <w:rFonts w:ascii="Times New Roman" w:hAnsi="Times New Roman"/>
          <w:b/>
          <w:i/>
          <w:iCs/>
          <w:sz w:val="20"/>
          <w:szCs w:val="20"/>
        </w:rPr>
      </w:pPr>
      <w:r w:rsidRPr="00C8117B">
        <w:rPr>
          <w:rFonts w:ascii="Times New Roman" w:hAnsi="Times New Roman"/>
          <w:b/>
          <w:sz w:val="20"/>
          <w:szCs w:val="20"/>
        </w:rPr>
        <w:t>конференции граждан (собрания делегатов)</w:t>
      </w:r>
    </w:p>
    <w:p w:rsidR="00C8117B" w:rsidRPr="00C8117B" w:rsidRDefault="00C8117B" w:rsidP="00C8117B">
      <w:pPr>
        <w:pStyle w:val="af4"/>
        <w:rPr>
          <w:rFonts w:ascii="Times New Roman" w:hAnsi="Times New Roman"/>
          <w:sz w:val="20"/>
          <w:szCs w:val="20"/>
        </w:rPr>
      </w:pPr>
    </w:p>
    <w:p w:rsidR="00C8117B" w:rsidRPr="00C8117B" w:rsidRDefault="00C8117B" w:rsidP="00C8117B">
      <w:pPr>
        <w:pStyle w:val="af4"/>
        <w:ind w:left="4248" w:firstLine="708"/>
        <w:rPr>
          <w:rFonts w:ascii="Times New Roman" w:hAnsi="Times New Roman"/>
          <w:i/>
          <w:iCs/>
          <w:sz w:val="20"/>
          <w:szCs w:val="20"/>
        </w:rPr>
      </w:pPr>
      <w:r w:rsidRPr="00C8117B">
        <w:rPr>
          <w:rFonts w:ascii="Times New Roman" w:hAnsi="Times New Roman"/>
          <w:sz w:val="20"/>
          <w:szCs w:val="20"/>
        </w:rPr>
        <w:t>«____» ________________ 20___ г.</w:t>
      </w:r>
    </w:p>
    <w:p w:rsidR="00C8117B" w:rsidRPr="00C8117B" w:rsidRDefault="00C8117B" w:rsidP="00C8117B">
      <w:pPr>
        <w:pStyle w:val="af4"/>
        <w:rPr>
          <w:rFonts w:ascii="Times New Roman" w:hAnsi="Times New Roman"/>
          <w:i/>
          <w:iCs/>
          <w:sz w:val="20"/>
          <w:szCs w:val="20"/>
        </w:rPr>
      </w:pPr>
    </w:p>
    <w:p w:rsidR="00C8117B" w:rsidRPr="00C8117B" w:rsidRDefault="00C8117B" w:rsidP="00C8117B">
      <w:pPr>
        <w:pStyle w:val="af4"/>
        <w:ind w:firstLine="708"/>
        <w:jc w:val="both"/>
        <w:rPr>
          <w:rFonts w:ascii="Times New Roman" w:hAnsi="Times New Roman"/>
          <w:i/>
          <w:iCs/>
          <w:sz w:val="20"/>
          <w:szCs w:val="20"/>
        </w:rPr>
      </w:pPr>
      <w:r w:rsidRPr="00C8117B">
        <w:rPr>
          <w:rFonts w:ascii="Times New Roman" w:hAnsi="Times New Roman"/>
          <w:sz w:val="20"/>
          <w:szCs w:val="20"/>
        </w:rPr>
        <w:t>Мы, нижеподписавшиеся, поддерживаем инициаторов проведения опроса, конференции граждан (собрания делегатов) ________________________________________________________________________________________________________________________________________</w:t>
      </w:r>
    </w:p>
    <w:p w:rsidR="00C8117B" w:rsidRPr="00C8117B" w:rsidRDefault="00C8117B" w:rsidP="00C8117B">
      <w:pPr>
        <w:pStyle w:val="af4"/>
        <w:jc w:val="center"/>
        <w:rPr>
          <w:rFonts w:ascii="Times New Roman" w:hAnsi="Times New Roman"/>
          <w:sz w:val="20"/>
          <w:szCs w:val="20"/>
        </w:rPr>
      </w:pPr>
      <w:r w:rsidRPr="00C8117B">
        <w:rPr>
          <w:rFonts w:ascii="Times New Roman" w:hAnsi="Times New Roman"/>
          <w:sz w:val="20"/>
          <w:szCs w:val="20"/>
        </w:rPr>
        <w:t>(указываются вопросы, выносимые на рассмотрение)</w:t>
      </w:r>
    </w:p>
    <w:p w:rsidR="00C8117B" w:rsidRPr="00C8117B" w:rsidRDefault="00C8117B" w:rsidP="00C8117B">
      <w:pPr>
        <w:pStyle w:val="af4"/>
        <w:rPr>
          <w:rFonts w:ascii="Times New Roman" w:hAnsi="Times New Roman"/>
          <w:i/>
          <w:iCs/>
          <w:sz w:val="20"/>
          <w:szCs w:val="20"/>
        </w:rPr>
      </w:pPr>
    </w:p>
    <w:tbl>
      <w:tblPr>
        <w:tblW w:w="9383" w:type="dxa"/>
        <w:tblCellSpacing w:w="5" w:type="nil"/>
        <w:tblInd w:w="40" w:type="dxa"/>
        <w:tblLayout w:type="fixed"/>
        <w:tblCellMar>
          <w:top w:w="75" w:type="dxa"/>
          <w:left w:w="40" w:type="dxa"/>
          <w:bottom w:w="75" w:type="dxa"/>
          <w:right w:w="40" w:type="dxa"/>
        </w:tblCellMar>
        <w:tblLook w:val="0000"/>
      </w:tblPr>
      <w:tblGrid>
        <w:gridCol w:w="709"/>
        <w:gridCol w:w="2484"/>
        <w:gridCol w:w="3213"/>
        <w:gridCol w:w="1418"/>
        <w:gridCol w:w="1559"/>
      </w:tblGrid>
      <w:tr w:rsidR="00C8117B" w:rsidRPr="00C8117B" w:rsidTr="00FC49E6">
        <w:trPr>
          <w:trHeight w:val="720"/>
          <w:tblCellSpacing w:w="5" w:type="nil"/>
        </w:trPr>
        <w:tc>
          <w:tcPr>
            <w:tcW w:w="709"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w:t>
            </w:r>
          </w:p>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п/п</w:t>
            </w:r>
          </w:p>
        </w:tc>
        <w:tc>
          <w:tcPr>
            <w:tcW w:w="2484"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Фамилия, имя, отчество</w:t>
            </w:r>
          </w:p>
        </w:tc>
        <w:tc>
          <w:tcPr>
            <w:tcW w:w="3213"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Адрес места жительства</w:t>
            </w:r>
          </w:p>
        </w:tc>
        <w:tc>
          <w:tcPr>
            <w:tcW w:w="1418"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Подпись</w:t>
            </w:r>
          </w:p>
        </w:tc>
        <w:tc>
          <w:tcPr>
            <w:tcW w:w="1559"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Дата</w:t>
            </w:r>
          </w:p>
        </w:tc>
      </w:tr>
      <w:tr w:rsidR="00C8117B" w:rsidRPr="00C8117B" w:rsidTr="00FC49E6">
        <w:trPr>
          <w:tblCellSpacing w:w="5" w:type="nil"/>
        </w:trPr>
        <w:tc>
          <w:tcPr>
            <w:tcW w:w="709"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iCs/>
                <w:sz w:val="20"/>
                <w:szCs w:val="20"/>
              </w:rPr>
            </w:pPr>
            <w:r w:rsidRPr="00C8117B">
              <w:rPr>
                <w:rFonts w:ascii="Times New Roman" w:hAnsi="Times New Roman"/>
                <w:iCs/>
                <w:sz w:val="20"/>
                <w:szCs w:val="20"/>
              </w:rPr>
              <w:t>1</w:t>
            </w:r>
          </w:p>
        </w:tc>
        <w:tc>
          <w:tcPr>
            <w:tcW w:w="2484"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iCs/>
                <w:sz w:val="20"/>
                <w:szCs w:val="20"/>
              </w:rPr>
            </w:pPr>
            <w:r w:rsidRPr="00C8117B">
              <w:rPr>
                <w:rFonts w:ascii="Times New Roman" w:hAnsi="Times New Roman"/>
                <w:iCs/>
                <w:sz w:val="20"/>
                <w:szCs w:val="20"/>
              </w:rPr>
              <w:t>2</w:t>
            </w:r>
          </w:p>
        </w:tc>
        <w:tc>
          <w:tcPr>
            <w:tcW w:w="3213"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iCs/>
                <w:sz w:val="20"/>
                <w:szCs w:val="20"/>
              </w:rPr>
            </w:pPr>
            <w:r w:rsidRPr="00C8117B">
              <w:rPr>
                <w:rFonts w:ascii="Times New Roman" w:hAnsi="Times New Roman"/>
                <w:iCs/>
                <w:sz w:val="20"/>
                <w:szCs w:val="20"/>
              </w:rPr>
              <w:t>3</w:t>
            </w:r>
          </w:p>
        </w:tc>
        <w:tc>
          <w:tcPr>
            <w:tcW w:w="1418"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iCs/>
                <w:sz w:val="20"/>
                <w:szCs w:val="20"/>
              </w:rPr>
            </w:pPr>
            <w:r w:rsidRPr="00C8117B">
              <w:rPr>
                <w:rFonts w:ascii="Times New Roman" w:hAnsi="Times New Roman"/>
                <w:iCs/>
                <w:sz w:val="20"/>
                <w:szCs w:val="20"/>
              </w:rPr>
              <w:t>4</w:t>
            </w:r>
          </w:p>
        </w:tc>
        <w:tc>
          <w:tcPr>
            <w:tcW w:w="1559"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iCs/>
                <w:sz w:val="20"/>
                <w:szCs w:val="20"/>
              </w:rPr>
            </w:pPr>
            <w:r w:rsidRPr="00C8117B">
              <w:rPr>
                <w:rFonts w:ascii="Times New Roman" w:hAnsi="Times New Roman"/>
                <w:iCs/>
                <w:sz w:val="20"/>
                <w:szCs w:val="20"/>
              </w:rPr>
              <w:t>5</w:t>
            </w:r>
          </w:p>
        </w:tc>
      </w:tr>
      <w:tr w:rsidR="00C8117B" w:rsidRPr="00C8117B" w:rsidTr="00FC49E6">
        <w:trPr>
          <w:tblCellSpacing w:w="5" w:type="nil"/>
        </w:trPr>
        <w:tc>
          <w:tcPr>
            <w:tcW w:w="709"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2484"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3213"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1418"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1559"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r>
    </w:tbl>
    <w:p w:rsidR="00C8117B" w:rsidRPr="00C8117B" w:rsidRDefault="00C8117B" w:rsidP="00C8117B">
      <w:pPr>
        <w:pStyle w:val="af4"/>
        <w:rPr>
          <w:rFonts w:ascii="Times New Roman" w:hAnsi="Times New Roman"/>
          <w:i/>
          <w:iCs/>
          <w:sz w:val="20"/>
          <w:szCs w:val="20"/>
        </w:rPr>
      </w:pP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Подписной лист удостоверяю:</w:t>
      </w:r>
    </w:p>
    <w:p w:rsidR="00C8117B" w:rsidRPr="00C8117B" w:rsidRDefault="00C8117B" w:rsidP="00C8117B">
      <w:pPr>
        <w:pStyle w:val="af4"/>
        <w:rPr>
          <w:rFonts w:ascii="Times New Roman" w:hAnsi="Times New Roman"/>
          <w:sz w:val="20"/>
          <w:szCs w:val="20"/>
        </w:rPr>
      </w:pPr>
      <w:r w:rsidRPr="00C8117B">
        <w:rPr>
          <w:rFonts w:ascii="Times New Roman" w:hAnsi="Times New Roman"/>
          <w:sz w:val="20"/>
          <w:szCs w:val="20"/>
        </w:rPr>
        <w:t>Уполномоченный представитель инициативной группы по проведению опроса, собрания, конференции граждан (собрания делегатов)</w:t>
      </w:r>
    </w:p>
    <w:p w:rsidR="00C8117B" w:rsidRPr="00C8117B" w:rsidRDefault="00C8117B" w:rsidP="00C8117B">
      <w:pPr>
        <w:pStyle w:val="af4"/>
        <w:rPr>
          <w:rFonts w:ascii="Times New Roman" w:hAnsi="Times New Roman"/>
          <w:sz w:val="20"/>
          <w:szCs w:val="20"/>
        </w:rPr>
      </w:pPr>
      <w:r w:rsidRPr="00C8117B">
        <w:rPr>
          <w:rFonts w:ascii="Times New Roman" w:hAnsi="Times New Roman"/>
          <w:sz w:val="20"/>
          <w:szCs w:val="20"/>
        </w:rPr>
        <w:t>___________________________________________________________________</w:t>
      </w:r>
    </w:p>
    <w:p w:rsidR="00C8117B" w:rsidRPr="00C8117B" w:rsidRDefault="00C8117B" w:rsidP="00C8117B">
      <w:pPr>
        <w:pStyle w:val="af4"/>
        <w:rPr>
          <w:rFonts w:ascii="Times New Roman" w:hAnsi="Times New Roman"/>
          <w:i/>
          <w:iCs/>
          <w:sz w:val="20"/>
          <w:szCs w:val="20"/>
        </w:rPr>
      </w:pPr>
      <w:r w:rsidRPr="00C8117B">
        <w:rPr>
          <w:rFonts w:ascii="Times New Roman" w:hAnsi="Times New Roman"/>
          <w:i/>
          <w:iCs/>
          <w:sz w:val="20"/>
          <w:szCs w:val="20"/>
        </w:rPr>
        <w:t>___________________________________________________________________</w:t>
      </w:r>
    </w:p>
    <w:p w:rsidR="00C8117B" w:rsidRPr="00C8117B" w:rsidRDefault="00C8117B" w:rsidP="00C8117B">
      <w:pPr>
        <w:pStyle w:val="af4"/>
        <w:jc w:val="center"/>
        <w:rPr>
          <w:rFonts w:ascii="Times New Roman" w:hAnsi="Times New Roman"/>
          <w:sz w:val="20"/>
          <w:szCs w:val="20"/>
        </w:rPr>
      </w:pPr>
      <w:r w:rsidRPr="00C8117B">
        <w:rPr>
          <w:rFonts w:ascii="Times New Roman" w:hAnsi="Times New Roman"/>
          <w:sz w:val="20"/>
          <w:szCs w:val="20"/>
        </w:rPr>
        <w:t xml:space="preserve">(Ф.И.О., адрес места жительства, уполномоченного представителя </w:t>
      </w:r>
    </w:p>
    <w:p w:rsidR="00C8117B" w:rsidRPr="00C8117B" w:rsidRDefault="00C8117B" w:rsidP="00C8117B">
      <w:pPr>
        <w:pStyle w:val="af4"/>
        <w:jc w:val="center"/>
        <w:rPr>
          <w:rFonts w:ascii="Times New Roman" w:hAnsi="Times New Roman"/>
          <w:i/>
          <w:iCs/>
          <w:sz w:val="20"/>
          <w:szCs w:val="20"/>
        </w:rPr>
      </w:pPr>
      <w:r w:rsidRPr="00C8117B">
        <w:rPr>
          <w:rFonts w:ascii="Times New Roman" w:hAnsi="Times New Roman"/>
          <w:sz w:val="20"/>
          <w:szCs w:val="20"/>
        </w:rPr>
        <w:t>инициативной группы, осуществлявшего сбор подписей, дата подписания)</w:t>
      </w:r>
    </w:p>
    <w:p w:rsidR="00C8117B" w:rsidRPr="00C8117B" w:rsidRDefault="00C8117B" w:rsidP="00C8117B">
      <w:pPr>
        <w:pStyle w:val="af4"/>
        <w:rPr>
          <w:rFonts w:ascii="Times New Roman" w:hAnsi="Times New Roman"/>
          <w:sz w:val="20"/>
          <w:szCs w:val="20"/>
        </w:rPr>
        <w:sectPr w:rsidR="00C8117B" w:rsidRPr="00C8117B" w:rsidSect="00273B50">
          <w:pgSz w:w="11906" w:h="16838"/>
          <w:pgMar w:top="851" w:right="567" w:bottom="851" w:left="1701" w:header="709" w:footer="709" w:gutter="0"/>
          <w:cols w:space="708"/>
          <w:docGrid w:linePitch="360"/>
        </w:sectPr>
      </w:pPr>
    </w:p>
    <w:p w:rsidR="00C8117B" w:rsidRPr="00C8117B" w:rsidRDefault="00C8117B" w:rsidP="00C8117B">
      <w:pPr>
        <w:pStyle w:val="af4"/>
        <w:ind w:left="4536"/>
        <w:jc w:val="both"/>
        <w:rPr>
          <w:rFonts w:ascii="Times New Roman" w:hAnsi="Times New Roman"/>
          <w:bCs/>
          <w:i/>
          <w:iCs/>
          <w:kern w:val="28"/>
          <w:sz w:val="20"/>
          <w:szCs w:val="20"/>
        </w:rPr>
      </w:pPr>
      <w:r w:rsidRPr="00C8117B">
        <w:rPr>
          <w:rFonts w:ascii="Times New Roman" w:hAnsi="Times New Roman"/>
          <w:bCs/>
          <w:kern w:val="28"/>
          <w:sz w:val="20"/>
          <w:szCs w:val="20"/>
        </w:rPr>
        <w:lastRenderedPageBreak/>
        <w:t>Приложение 2</w:t>
      </w:r>
    </w:p>
    <w:p w:rsidR="00C8117B" w:rsidRPr="00C8117B" w:rsidRDefault="00C8117B" w:rsidP="00C8117B">
      <w:pPr>
        <w:shd w:val="clear" w:color="auto" w:fill="FFFFFF"/>
        <w:ind w:left="4536"/>
        <w:jc w:val="both"/>
        <w:rPr>
          <w:bCs/>
          <w:i/>
          <w:iCs/>
          <w:kern w:val="28"/>
          <w:sz w:val="20"/>
          <w:szCs w:val="20"/>
        </w:rPr>
      </w:pPr>
      <w:r w:rsidRPr="00C8117B">
        <w:rPr>
          <w:bCs/>
          <w:kern w:val="28"/>
          <w:sz w:val="20"/>
          <w:szCs w:val="20"/>
        </w:rPr>
        <w:t xml:space="preserve">к Положению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w:t>
      </w:r>
      <w:r w:rsidRPr="00C8117B">
        <w:rPr>
          <w:sz w:val="20"/>
          <w:szCs w:val="20"/>
          <w:lang w:eastAsia="ar-SA"/>
        </w:rPr>
        <w:t xml:space="preserve">Озерского сельского поселения </w:t>
      </w:r>
      <w:r w:rsidRPr="00C8117B">
        <w:rPr>
          <w:bCs/>
          <w:kern w:val="28"/>
          <w:sz w:val="20"/>
          <w:szCs w:val="20"/>
        </w:rPr>
        <w:t>Бутурлиновского муниципального района Воронежской области в рамках развития инициативного бюджетирования</w:t>
      </w:r>
    </w:p>
    <w:p w:rsidR="00C8117B" w:rsidRPr="00C8117B" w:rsidRDefault="00C8117B" w:rsidP="00C8117B">
      <w:pPr>
        <w:pStyle w:val="af4"/>
        <w:rPr>
          <w:rFonts w:ascii="Times New Roman" w:hAnsi="Times New Roman"/>
          <w:sz w:val="20"/>
          <w:szCs w:val="20"/>
        </w:rPr>
      </w:pPr>
    </w:p>
    <w:p w:rsidR="00C8117B" w:rsidRPr="00C8117B" w:rsidRDefault="00C8117B" w:rsidP="00C8117B">
      <w:pPr>
        <w:pStyle w:val="af4"/>
        <w:jc w:val="center"/>
        <w:rPr>
          <w:rFonts w:ascii="Times New Roman" w:hAnsi="Times New Roman"/>
          <w:b/>
          <w:sz w:val="20"/>
          <w:szCs w:val="20"/>
        </w:rPr>
      </w:pPr>
      <w:r w:rsidRPr="00C8117B">
        <w:rPr>
          <w:rFonts w:ascii="Times New Roman" w:hAnsi="Times New Roman"/>
          <w:b/>
          <w:sz w:val="20"/>
          <w:szCs w:val="20"/>
        </w:rPr>
        <w:t xml:space="preserve">Подписной лист </w:t>
      </w:r>
    </w:p>
    <w:p w:rsidR="00C8117B" w:rsidRPr="00C8117B" w:rsidRDefault="00C8117B" w:rsidP="00C8117B">
      <w:pPr>
        <w:pStyle w:val="af4"/>
        <w:jc w:val="center"/>
        <w:rPr>
          <w:rFonts w:ascii="Times New Roman" w:hAnsi="Times New Roman"/>
          <w:b/>
          <w:sz w:val="20"/>
          <w:szCs w:val="20"/>
        </w:rPr>
      </w:pPr>
      <w:r w:rsidRPr="00C8117B">
        <w:rPr>
          <w:rFonts w:ascii="Times New Roman" w:hAnsi="Times New Roman"/>
          <w:b/>
          <w:sz w:val="20"/>
          <w:szCs w:val="20"/>
        </w:rPr>
        <w:t xml:space="preserve">по выбору делегатов на конференцию граждан </w:t>
      </w:r>
    </w:p>
    <w:p w:rsidR="00C8117B" w:rsidRPr="00C8117B" w:rsidRDefault="00C8117B" w:rsidP="00C8117B">
      <w:pPr>
        <w:pStyle w:val="af4"/>
        <w:jc w:val="center"/>
        <w:rPr>
          <w:rFonts w:ascii="Times New Roman" w:hAnsi="Times New Roman"/>
          <w:b/>
          <w:i/>
          <w:iCs/>
          <w:sz w:val="20"/>
          <w:szCs w:val="20"/>
        </w:rPr>
      </w:pPr>
      <w:r w:rsidRPr="00C8117B">
        <w:rPr>
          <w:rFonts w:ascii="Times New Roman" w:hAnsi="Times New Roman"/>
          <w:b/>
          <w:sz w:val="20"/>
          <w:szCs w:val="20"/>
        </w:rPr>
        <w:t>(собрание делегатов)</w:t>
      </w: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____________________________________________________________________</w:t>
      </w:r>
    </w:p>
    <w:p w:rsidR="00C8117B" w:rsidRPr="00C8117B" w:rsidRDefault="00C8117B" w:rsidP="00C8117B">
      <w:pPr>
        <w:pStyle w:val="af4"/>
        <w:jc w:val="center"/>
        <w:rPr>
          <w:rFonts w:ascii="Times New Roman" w:hAnsi="Times New Roman"/>
          <w:i/>
          <w:iCs/>
          <w:sz w:val="20"/>
          <w:szCs w:val="20"/>
        </w:rPr>
      </w:pPr>
      <w:r w:rsidRPr="00C8117B">
        <w:rPr>
          <w:rFonts w:ascii="Times New Roman" w:hAnsi="Times New Roman"/>
          <w:sz w:val="20"/>
          <w:szCs w:val="20"/>
        </w:rPr>
        <w:t>(дата и место проведения конференции граждан (собрания делегатов)</w:t>
      </w: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____________________________________________________________________</w:t>
      </w:r>
    </w:p>
    <w:p w:rsidR="00C8117B" w:rsidRPr="00C8117B" w:rsidRDefault="00C8117B" w:rsidP="00C8117B">
      <w:pPr>
        <w:pStyle w:val="af4"/>
        <w:jc w:val="center"/>
        <w:rPr>
          <w:rFonts w:ascii="Times New Roman" w:hAnsi="Times New Roman"/>
          <w:i/>
          <w:iCs/>
          <w:sz w:val="20"/>
          <w:szCs w:val="20"/>
        </w:rPr>
      </w:pPr>
      <w:r w:rsidRPr="00C8117B">
        <w:rPr>
          <w:rFonts w:ascii="Times New Roman" w:hAnsi="Times New Roman"/>
          <w:sz w:val="20"/>
          <w:szCs w:val="20"/>
        </w:rPr>
        <w:t>(территория, на которой проводится конференция граждан (собрание делегатов)</w:t>
      </w:r>
    </w:p>
    <w:p w:rsidR="00C8117B" w:rsidRPr="00C8117B" w:rsidRDefault="00C8117B" w:rsidP="00C8117B">
      <w:pPr>
        <w:pStyle w:val="af4"/>
        <w:rPr>
          <w:rFonts w:ascii="Times New Roman" w:hAnsi="Times New Roman"/>
          <w:sz w:val="20"/>
          <w:szCs w:val="20"/>
        </w:rPr>
      </w:pPr>
    </w:p>
    <w:p w:rsidR="00C8117B" w:rsidRPr="00C8117B" w:rsidRDefault="00C8117B" w:rsidP="00C8117B">
      <w:pPr>
        <w:pStyle w:val="af4"/>
        <w:ind w:firstLine="708"/>
        <w:rPr>
          <w:rFonts w:ascii="Times New Roman" w:hAnsi="Times New Roman"/>
          <w:i/>
          <w:iCs/>
          <w:sz w:val="20"/>
          <w:szCs w:val="20"/>
        </w:rPr>
      </w:pPr>
      <w:r w:rsidRPr="00C8117B">
        <w:rPr>
          <w:rFonts w:ascii="Times New Roman" w:hAnsi="Times New Roman"/>
          <w:sz w:val="20"/>
          <w:szCs w:val="20"/>
        </w:rPr>
        <w:t>Мы, нижеподписавшиеся, поддерживаем кандидатуру ________________</w:t>
      </w: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____________________________________________________________________</w:t>
      </w:r>
    </w:p>
    <w:p w:rsidR="00C8117B" w:rsidRPr="00C8117B" w:rsidRDefault="00C8117B" w:rsidP="00C8117B">
      <w:pPr>
        <w:pStyle w:val="af4"/>
        <w:jc w:val="center"/>
        <w:rPr>
          <w:rFonts w:ascii="Times New Roman" w:hAnsi="Times New Roman"/>
          <w:i/>
          <w:iCs/>
          <w:sz w:val="20"/>
          <w:szCs w:val="20"/>
        </w:rPr>
      </w:pPr>
      <w:r w:rsidRPr="00C8117B">
        <w:rPr>
          <w:rFonts w:ascii="Times New Roman" w:hAnsi="Times New Roman"/>
          <w:sz w:val="20"/>
          <w:szCs w:val="20"/>
        </w:rPr>
        <w:t>(Ф.И.О., адрес проживания, дата рождения)</w:t>
      </w: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для избрания делегатом на конференцию граждан (собрание делегатов) по вопросу ___________________________________________________________</w:t>
      </w: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__________________________________________________________________</w:t>
      </w:r>
    </w:p>
    <w:p w:rsidR="00C8117B" w:rsidRPr="00C8117B" w:rsidRDefault="00C8117B" w:rsidP="00C8117B">
      <w:pPr>
        <w:pStyle w:val="af4"/>
        <w:jc w:val="center"/>
        <w:rPr>
          <w:rFonts w:ascii="Times New Roman" w:hAnsi="Times New Roman"/>
          <w:sz w:val="20"/>
          <w:szCs w:val="20"/>
        </w:rPr>
      </w:pPr>
      <w:r w:rsidRPr="00C8117B">
        <w:rPr>
          <w:rFonts w:ascii="Times New Roman" w:hAnsi="Times New Roman"/>
          <w:sz w:val="20"/>
          <w:szCs w:val="20"/>
        </w:rPr>
        <w:t>(формулировка вопроса (вопросов)</w:t>
      </w:r>
    </w:p>
    <w:p w:rsidR="00C8117B" w:rsidRPr="00C8117B" w:rsidRDefault="00C8117B" w:rsidP="00C8117B">
      <w:pPr>
        <w:pStyle w:val="af4"/>
        <w:jc w:val="center"/>
        <w:rPr>
          <w:rFonts w:ascii="Times New Roman" w:hAnsi="Times New Roman"/>
          <w:i/>
          <w:iCs/>
          <w:sz w:val="20"/>
          <w:szCs w:val="20"/>
        </w:rPr>
      </w:pPr>
    </w:p>
    <w:tbl>
      <w:tblPr>
        <w:tblW w:w="0" w:type="auto"/>
        <w:tblCellSpacing w:w="5" w:type="nil"/>
        <w:tblInd w:w="40" w:type="dxa"/>
        <w:tblLayout w:type="fixed"/>
        <w:tblCellMar>
          <w:top w:w="75" w:type="dxa"/>
          <w:left w:w="40" w:type="dxa"/>
          <w:bottom w:w="75" w:type="dxa"/>
          <w:right w:w="40" w:type="dxa"/>
        </w:tblCellMar>
        <w:tblLook w:val="0000"/>
      </w:tblPr>
      <w:tblGrid>
        <w:gridCol w:w="709"/>
        <w:gridCol w:w="2760"/>
        <w:gridCol w:w="3586"/>
        <w:gridCol w:w="2301"/>
      </w:tblGrid>
      <w:tr w:rsidR="00C8117B" w:rsidRPr="00C8117B" w:rsidTr="00FC49E6">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w:t>
            </w:r>
          </w:p>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Фамилия, имя,</w:t>
            </w:r>
          </w:p>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отчество</w:t>
            </w:r>
          </w:p>
        </w:tc>
        <w:tc>
          <w:tcPr>
            <w:tcW w:w="3586"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Адрес</w:t>
            </w:r>
          </w:p>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места жительства</w:t>
            </w:r>
          </w:p>
        </w:tc>
        <w:tc>
          <w:tcPr>
            <w:tcW w:w="2301" w:type="dxa"/>
            <w:tcBorders>
              <w:top w:val="single" w:sz="8" w:space="0" w:color="auto"/>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
                <w:iCs/>
                <w:sz w:val="20"/>
                <w:szCs w:val="20"/>
              </w:rPr>
            </w:pPr>
            <w:r w:rsidRPr="00C8117B">
              <w:rPr>
                <w:rFonts w:ascii="Times New Roman" w:hAnsi="Times New Roman"/>
                <w:b/>
                <w:sz w:val="20"/>
                <w:szCs w:val="20"/>
              </w:rPr>
              <w:t>Подпись и дата ее внесения</w:t>
            </w:r>
          </w:p>
        </w:tc>
      </w:tr>
      <w:tr w:rsidR="00C8117B" w:rsidRPr="00C8117B" w:rsidTr="00FC49E6">
        <w:trPr>
          <w:tblCellSpacing w:w="5" w:type="nil"/>
        </w:trPr>
        <w:tc>
          <w:tcPr>
            <w:tcW w:w="709"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Cs/>
                <w:sz w:val="20"/>
                <w:szCs w:val="20"/>
              </w:rPr>
            </w:pPr>
            <w:r w:rsidRPr="00C8117B">
              <w:rPr>
                <w:rFonts w:ascii="Times New Roman" w:hAnsi="Times New Roman"/>
                <w:b/>
                <w:iCs/>
                <w:sz w:val="20"/>
                <w:szCs w:val="20"/>
              </w:rPr>
              <w:t>1</w:t>
            </w:r>
          </w:p>
        </w:tc>
        <w:tc>
          <w:tcPr>
            <w:tcW w:w="2760"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Cs/>
                <w:sz w:val="20"/>
                <w:szCs w:val="20"/>
              </w:rPr>
            </w:pPr>
            <w:r w:rsidRPr="00C8117B">
              <w:rPr>
                <w:rFonts w:ascii="Times New Roman" w:hAnsi="Times New Roman"/>
                <w:b/>
                <w:iCs/>
                <w:sz w:val="20"/>
                <w:szCs w:val="20"/>
              </w:rPr>
              <w:t>2</w:t>
            </w:r>
          </w:p>
        </w:tc>
        <w:tc>
          <w:tcPr>
            <w:tcW w:w="3586"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Cs/>
                <w:sz w:val="20"/>
                <w:szCs w:val="20"/>
              </w:rPr>
            </w:pPr>
            <w:r w:rsidRPr="00C8117B">
              <w:rPr>
                <w:rFonts w:ascii="Times New Roman" w:hAnsi="Times New Roman"/>
                <w:b/>
                <w:iCs/>
                <w:sz w:val="20"/>
                <w:szCs w:val="20"/>
              </w:rPr>
              <w:t>3</w:t>
            </w:r>
          </w:p>
        </w:tc>
        <w:tc>
          <w:tcPr>
            <w:tcW w:w="2301" w:type="dxa"/>
            <w:tcBorders>
              <w:left w:val="single" w:sz="8" w:space="0" w:color="auto"/>
              <w:bottom w:val="single" w:sz="8" w:space="0" w:color="auto"/>
              <w:right w:val="single" w:sz="8" w:space="0" w:color="auto"/>
            </w:tcBorders>
          </w:tcPr>
          <w:p w:rsidR="00C8117B" w:rsidRPr="00C8117B" w:rsidRDefault="00C8117B" w:rsidP="00FC49E6">
            <w:pPr>
              <w:pStyle w:val="af4"/>
              <w:jc w:val="center"/>
              <w:rPr>
                <w:rFonts w:ascii="Times New Roman" w:hAnsi="Times New Roman"/>
                <w:b/>
                <w:iCs/>
                <w:sz w:val="20"/>
                <w:szCs w:val="20"/>
              </w:rPr>
            </w:pPr>
            <w:r w:rsidRPr="00C8117B">
              <w:rPr>
                <w:rFonts w:ascii="Times New Roman" w:hAnsi="Times New Roman"/>
                <w:b/>
                <w:iCs/>
                <w:sz w:val="20"/>
                <w:szCs w:val="20"/>
              </w:rPr>
              <w:t>4</w:t>
            </w:r>
          </w:p>
        </w:tc>
      </w:tr>
      <w:tr w:rsidR="00C8117B" w:rsidRPr="00C8117B" w:rsidTr="00FC49E6">
        <w:trPr>
          <w:tblCellSpacing w:w="5" w:type="nil"/>
        </w:trPr>
        <w:tc>
          <w:tcPr>
            <w:tcW w:w="709"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2760"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3586"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c>
          <w:tcPr>
            <w:tcW w:w="2301" w:type="dxa"/>
            <w:tcBorders>
              <w:left w:val="single" w:sz="8" w:space="0" w:color="auto"/>
              <w:bottom w:val="single" w:sz="8" w:space="0" w:color="auto"/>
              <w:right w:val="single" w:sz="8" w:space="0" w:color="auto"/>
            </w:tcBorders>
          </w:tcPr>
          <w:p w:rsidR="00C8117B" w:rsidRPr="00C8117B" w:rsidRDefault="00C8117B" w:rsidP="00FC49E6">
            <w:pPr>
              <w:pStyle w:val="af4"/>
              <w:rPr>
                <w:rFonts w:ascii="Times New Roman" w:hAnsi="Times New Roman"/>
                <w:i/>
                <w:iCs/>
                <w:sz w:val="20"/>
                <w:szCs w:val="20"/>
              </w:rPr>
            </w:pPr>
          </w:p>
        </w:tc>
      </w:tr>
    </w:tbl>
    <w:p w:rsidR="00C8117B" w:rsidRPr="00C8117B" w:rsidRDefault="00C8117B" w:rsidP="00C8117B">
      <w:pPr>
        <w:pStyle w:val="af4"/>
        <w:rPr>
          <w:rFonts w:ascii="Times New Roman" w:hAnsi="Times New Roman"/>
          <w:i/>
          <w:iCs/>
          <w:sz w:val="20"/>
          <w:szCs w:val="20"/>
        </w:rPr>
      </w:pP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Подписной лист удостоверяю:</w:t>
      </w:r>
    </w:p>
    <w:p w:rsidR="00C8117B" w:rsidRPr="00C8117B" w:rsidRDefault="00C8117B" w:rsidP="00C8117B">
      <w:pPr>
        <w:pStyle w:val="af4"/>
        <w:jc w:val="both"/>
        <w:rPr>
          <w:rFonts w:ascii="Times New Roman" w:hAnsi="Times New Roman"/>
          <w:i/>
          <w:iCs/>
          <w:sz w:val="20"/>
          <w:szCs w:val="20"/>
        </w:rPr>
      </w:pPr>
      <w:r w:rsidRPr="00C8117B">
        <w:rPr>
          <w:rFonts w:ascii="Times New Roman" w:hAnsi="Times New Roman"/>
          <w:sz w:val="20"/>
          <w:szCs w:val="20"/>
        </w:rPr>
        <w:t>Уполномоченный представитель инициативной группы по выбору делегатов на конференцию граждан</w:t>
      </w:r>
    </w:p>
    <w:p w:rsidR="00C8117B" w:rsidRPr="00C8117B" w:rsidRDefault="00C8117B" w:rsidP="00C8117B">
      <w:pPr>
        <w:pStyle w:val="af4"/>
        <w:rPr>
          <w:rFonts w:ascii="Times New Roman" w:hAnsi="Times New Roman"/>
          <w:i/>
          <w:iCs/>
          <w:sz w:val="20"/>
          <w:szCs w:val="20"/>
        </w:rPr>
      </w:pPr>
      <w:r w:rsidRPr="00C8117B">
        <w:rPr>
          <w:rFonts w:ascii="Times New Roman" w:hAnsi="Times New Roman"/>
          <w:sz w:val="20"/>
          <w:szCs w:val="20"/>
        </w:rPr>
        <w:t>______________________________________________________________________________________________________________________________________</w:t>
      </w:r>
    </w:p>
    <w:p w:rsidR="00C8117B" w:rsidRPr="00C8117B" w:rsidRDefault="00C8117B" w:rsidP="00C8117B">
      <w:pPr>
        <w:pStyle w:val="af4"/>
        <w:jc w:val="center"/>
        <w:rPr>
          <w:rFonts w:ascii="Times New Roman" w:hAnsi="Times New Roman"/>
          <w:sz w:val="20"/>
          <w:szCs w:val="20"/>
        </w:rPr>
      </w:pPr>
      <w:r w:rsidRPr="00C8117B">
        <w:rPr>
          <w:rFonts w:ascii="Times New Roman" w:hAnsi="Times New Roman"/>
          <w:sz w:val="20"/>
          <w:szCs w:val="20"/>
        </w:rPr>
        <w:t>(Ф.И.О., адрес места жительства, уполномоченного представителя</w:t>
      </w:r>
    </w:p>
    <w:p w:rsidR="00FC583D" w:rsidRDefault="00C8117B" w:rsidP="00C8117B">
      <w:pPr>
        <w:tabs>
          <w:tab w:val="left" w:pos="3160"/>
        </w:tabs>
        <w:ind w:right="-992"/>
        <w:rPr>
          <w:sz w:val="20"/>
          <w:szCs w:val="20"/>
        </w:rPr>
      </w:pPr>
      <w:r w:rsidRPr="00C8117B">
        <w:rPr>
          <w:sz w:val="20"/>
          <w:szCs w:val="20"/>
        </w:rPr>
        <w:t>инициативной группы, осуществлявшего сбор подписей, дата подписания)</w:t>
      </w: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Pr="00FC583D" w:rsidRDefault="00FC583D" w:rsidP="00FC583D">
      <w:pPr>
        <w:rPr>
          <w:sz w:val="20"/>
          <w:szCs w:val="20"/>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Default="00FC583D" w:rsidP="00FC583D">
      <w:pPr>
        <w:spacing w:line="200" w:lineRule="atLeast"/>
        <w:jc w:val="center"/>
        <w:rPr>
          <w:bCs/>
        </w:rPr>
      </w:pPr>
    </w:p>
    <w:p w:rsidR="00FC583D" w:rsidRPr="00FC583D" w:rsidRDefault="00FC583D" w:rsidP="00FC583D">
      <w:pPr>
        <w:spacing w:line="200" w:lineRule="atLeast"/>
        <w:jc w:val="center"/>
        <w:rPr>
          <w:bCs/>
          <w:sz w:val="20"/>
          <w:szCs w:val="20"/>
        </w:rPr>
      </w:pPr>
      <w:r>
        <w:rPr>
          <w:noProof/>
        </w:rPr>
        <w:lastRenderedPageBreak/>
        <w:drawing>
          <wp:anchor distT="0" distB="0" distL="114300" distR="114300" simplePos="0" relativeHeight="251660288" behindDoc="0" locked="0" layoutInCell="1" allowOverlap="1">
            <wp:simplePos x="0" y="0"/>
            <wp:positionH relativeFrom="column">
              <wp:posOffset>2817495</wp:posOffset>
            </wp:positionH>
            <wp:positionV relativeFrom="paragraph">
              <wp:posOffset>55880</wp:posOffset>
            </wp:positionV>
            <wp:extent cx="619125" cy="733425"/>
            <wp:effectExtent l="19050" t="0" r="9525" b="0"/>
            <wp:wrapSquare wrapText="left"/>
            <wp:docPr id="4"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
                    <pic:cNvPicPr>
                      <a:picLocks noChangeAspect="1" noChangeArrowheads="1"/>
                    </pic:cNvPicPr>
                  </pic:nvPicPr>
                  <pic:blipFill>
                    <a:blip r:embed="rId8"/>
                    <a:srcRect l="7640" t="13733" r="6270" b="12224"/>
                    <a:stretch>
                      <a:fillRect/>
                    </a:stretch>
                  </pic:blipFill>
                  <pic:spPr bwMode="auto">
                    <a:xfrm>
                      <a:off x="0" y="0"/>
                      <a:ext cx="619125" cy="733425"/>
                    </a:xfrm>
                    <a:prstGeom prst="rect">
                      <a:avLst/>
                    </a:prstGeom>
                    <a:noFill/>
                    <a:ln w="9525">
                      <a:noFill/>
                      <a:miter lim="800000"/>
                      <a:headEnd/>
                      <a:tailEnd/>
                    </a:ln>
                  </pic:spPr>
                </pic:pic>
              </a:graphicData>
            </a:graphic>
          </wp:anchor>
        </w:drawing>
      </w:r>
    </w:p>
    <w:p w:rsidR="00FC583D" w:rsidRPr="00FC583D" w:rsidRDefault="00FC583D" w:rsidP="00FC583D">
      <w:pPr>
        <w:spacing w:line="200" w:lineRule="atLeast"/>
        <w:jc w:val="center"/>
        <w:rPr>
          <w:bCs/>
          <w:sz w:val="20"/>
          <w:szCs w:val="20"/>
        </w:rPr>
      </w:pPr>
    </w:p>
    <w:p w:rsidR="00FC583D" w:rsidRPr="00FC583D" w:rsidRDefault="00FC583D" w:rsidP="00FC583D">
      <w:pPr>
        <w:spacing w:line="200" w:lineRule="atLeast"/>
        <w:jc w:val="center"/>
        <w:rPr>
          <w:bCs/>
          <w:sz w:val="22"/>
          <w:szCs w:val="22"/>
        </w:rPr>
      </w:pPr>
    </w:p>
    <w:p w:rsidR="00FC583D" w:rsidRPr="00FC583D" w:rsidRDefault="00FC583D" w:rsidP="00FC583D">
      <w:pPr>
        <w:pStyle w:val="1"/>
        <w:rPr>
          <w:b w:val="0"/>
          <w:color w:val="auto"/>
          <w:spacing w:val="200"/>
          <w:sz w:val="22"/>
          <w:szCs w:val="22"/>
        </w:rPr>
      </w:pPr>
      <w:r w:rsidRPr="00FC583D">
        <w:rPr>
          <w:spacing w:val="200"/>
          <w:sz w:val="22"/>
          <w:szCs w:val="22"/>
        </w:rPr>
        <w:t xml:space="preserve">            </w:t>
      </w:r>
      <w:r w:rsidRPr="00FC583D">
        <w:rPr>
          <w:b w:val="0"/>
          <w:color w:val="auto"/>
          <w:spacing w:val="200"/>
          <w:sz w:val="22"/>
          <w:szCs w:val="22"/>
        </w:rPr>
        <w:t>Администрация</w:t>
      </w:r>
    </w:p>
    <w:p w:rsidR="00FC583D" w:rsidRPr="00FC583D" w:rsidRDefault="00FC583D" w:rsidP="00FC583D">
      <w:pPr>
        <w:pStyle w:val="af0"/>
        <w:jc w:val="center"/>
        <w:rPr>
          <w:b/>
          <w:sz w:val="22"/>
          <w:szCs w:val="22"/>
        </w:rPr>
      </w:pPr>
      <w:r w:rsidRPr="00FC583D">
        <w:rPr>
          <w:b/>
          <w:sz w:val="22"/>
          <w:szCs w:val="22"/>
        </w:rPr>
        <w:t>Озерского сельского поселения</w:t>
      </w:r>
    </w:p>
    <w:p w:rsidR="00FC583D" w:rsidRPr="00FC583D" w:rsidRDefault="00FC583D" w:rsidP="00FC583D">
      <w:pPr>
        <w:pStyle w:val="af0"/>
        <w:jc w:val="center"/>
        <w:rPr>
          <w:b/>
          <w:sz w:val="22"/>
          <w:szCs w:val="22"/>
        </w:rPr>
      </w:pPr>
      <w:r w:rsidRPr="00FC583D">
        <w:rPr>
          <w:b/>
          <w:sz w:val="22"/>
          <w:szCs w:val="22"/>
        </w:rPr>
        <w:t>Бутурлиновского муниципального района</w:t>
      </w:r>
    </w:p>
    <w:p w:rsidR="00FC583D" w:rsidRPr="00FC583D" w:rsidRDefault="00FC583D" w:rsidP="00FC583D">
      <w:pPr>
        <w:jc w:val="center"/>
        <w:rPr>
          <w:b/>
          <w:spacing w:val="15"/>
          <w:sz w:val="22"/>
          <w:szCs w:val="22"/>
        </w:rPr>
      </w:pPr>
      <w:r w:rsidRPr="00FC583D">
        <w:rPr>
          <w:b/>
          <w:spacing w:val="15"/>
          <w:sz w:val="22"/>
          <w:szCs w:val="22"/>
        </w:rPr>
        <w:t>Воронежской области</w:t>
      </w:r>
    </w:p>
    <w:p w:rsidR="00FC583D" w:rsidRPr="00FC583D" w:rsidRDefault="00FC583D" w:rsidP="00FC583D">
      <w:pPr>
        <w:jc w:val="center"/>
        <w:rPr>
          <w:sz w:val="22"/>
          <w:szCs w:val="22"/>
        </w:rPr>
      </w:pPr>
    </w:p>
    <w:p w:rsidR="00FC583D" w:rsidRPr="00FC583D" w:rsidRDefault="00FC583D" w:rsidP="00FC583D">
      <w:pPr>
        <w:pStyle w:val="2"/>
        <w:rPr>
          <w:spacing w:val="300"/>
          <w:sz w:val="22"/>
          <w:szCs w:val="22"/>
        </w:rPr>
      </w:pPr>
      <w:r w:rsidRPr="00FC583D">
        <w:rPr>
          <w:rFonts w:ascii="Impact" w:hAnsi="Impact"/>
          <w:spacing w:val="300"/>
          <w:sz w:val="22"/>
          <w:szCs w:val="22"/>
        </w:rPr>
        <w:t xml:space="preserve">        </w:t>
      </w:r>
      <w:r w:rsidRPr="00FC583D">
        <w:rPr>
          <w:spacing w:val="300"/>
          <w:sz w:val="22"/>
          <w:szCs w:val="22"/>
        </w:rPr>
        <w:t>Постановление</w:t>
      </w:r>
    </w:p>
    <w:p w:rsidR="00FC583D" w:rsidRPr="00FC583D" w:rsidRDefault="00FC583D" w:rsidP="00FC583D">
      <w:pPr>
        <w:jc w:val="center"/>
        <w:rPr>
          <w:sz w:val="22"/>
          <w:szCs w:val="22"/>
        </w:rPr>
      </w:pPr>
    </w:p>
    <w:p w:rsidR="00FC583D" w:rsidRPr="00FC583D" w:rsidRDefault="00FC583D" w:rsidP="00FC583D">
      <w:pPr>
        <w:tabs>
          <w:tab w:val="left" w:pos="7670"/>
        </w:tabs>
        <w:rPr>
          <w:sz w:val="22"/>
          <w:szCs w:val="22"/>
        </w:rPr>
      </w:pPr>
      <w:r w:rsidRPr="00FC583D">
        <w:rPr>
          <w:sz w:val="22"/>
          <w:szCs w:val="22"/>
        </w:rPr>
        <w:t xml:space="preserve">от </w:t>
      </w:r>
      <w:r w:rsidRPr="00FC583D">
        <w:rPr>
          <w:sz w:val="22"/>
          <w:szCs w:val="22"/>
          <w:u w:val="single"/>
        </w:rPr>
        <w:t>29.03.2021 г</w:t>
      </w:r>
      <w:r w:rsidRPr="00FC583D">
        <w:rPr>
          <w:sz w:val="22"/>
          <w:szCs w:val="22"/>
        </w:rPr>
        <w:t xml:space="preserve">.   № </w:t>
      </w:r>
      <w:r w:rsidRPr="00FC583D">
        <w:rPr>
          <w:sz w:val="22"/>
          <w:szCs w:val="22"/>
          <w:u w:val="single"/>
        </w:rPr>
        <w:t>19</w:t>
      </w:r>
      <w:r w:rsidRPr="00FC583D">
        <w:rPr>
          <w:sz w:val="22"/>
          <w:szCs w:val="22"/>
        </w:rPr>
        <w:tab/>
      </w:r>
    </w:p>
    <w:p w:rsidR="00FC583D" w:rsidRPr="00FC583D" w:rsidRDefault="00FC583D" w:rsidP="00FC583D">
      <w:pPr>
        <w:tabs>
          <w:tab w:val="left" w:pos="4536"/>
        </w:tabs>
        <w:rPr>
          <w:sz w:val="22"/>
          <w:szCs w:val="22"/>
        </w:rPr>
      </w:pPr>
      <w:r w:rsidRPr="00FC583D">
        <w:rPr>
          <w:sz w:val="22"/>
          <w:szCs w:val="22"/>
        </w:rPr>
        <w:t>с.Озерки</w:t>
      </w:r>
    </w:p>
    <w:p w:rsidR="00FC583D" w:rsidRPr="00FC583D" w:rsidRDefault="00FC583D" w:rsidP="00FC583D">
      <w:pPr>
        <w:tabs>
          <w:tab w:val="left" w:pos="4536"/>
        </w:tabs>
        <w:rPr>
          <w:sz w:val="22"/>
          <w:szCs w:val="22"/>
        </w:rPr>
      </w:pPr>
    </w:p>
    <w:p w:rsidR="00FC583D" w:rsidRPr="00FC583D" w:rsidRDefault="00FC583D" w:rsidP="00FC583D">
      <w:pPr>
        <w:ind w:right="4830"/>
        <w:jc w:val="both"/>
        <w:rPr>
          <w:b/>
          <w:iCs/>
          <w:sz w:val="22"/>
          <w:szCs w:val="22"/>
        </w:rPr>
      </w:pPr>
      <w:r w:rsidRPr="00FC583D">
        <w:rPr>
          <w:b/>
          <w:iCs/>
          <w:sz w:val="22"/>
          <w:szCs w:val="22"/>
        </w:rPr>
        <w:t xml:space="preserve">О Порядке установления особого противопожарного режима на территории муниципального образования </w:t>
      </w:r>
    </w:p>
    <w:p w:rsidR="00FC583D" w:rsidRPr="00FC583D" w:rsidRDefault="00FC583D" w:rsidP="00FC583D">
      <w:pPr>
        <w:rPr>
          <w:sz w:val="22"/>
          <w:szCs w:val="22"/>
        </w:rPr>
      </w:pPr>
    </w:p>
    <w:p w:rsidR="00FC583D" w:rsidRPr="00FC583D" w:rsidRDefault="00FC583D" w:rsidP="00FC583D">
      <w:pPr>
        <w:keepNext/>
        <w:tabs>
          <w:tab w:val="center" w:pos="5400"/>
          <w:tab w:val="left" w:pos="7950"/>
        </w:tabs>
        <w:ind w:firstLine="700"/>
        <w:jc w:val="both"/>
        <w:rPr>
          <w:sz w:val="22"/>
          <w:szCs w:val="22"/>
        </w:rPr>
      </w:pPr>
      <w:r w:rsidRPr="00FC583D">
        <w:rPr>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статьей 63 Федерального закона от 22.07.2008 № 123-ФЗ «Технический регламент о требованиях пожарной безопасности», </w:t>
      </w:r>
    </w:p>
    <w:p w:rsidR="00FC583D" w:rsidRPr="00FC583D" w:rsidRDefault="00FC583D" w:rsidP="00FC583D">
      <w:pPr>
        <w:keepNext/>
        <w:tabs>
          <w:tab w:val="center" w:pos="5400"/>
          <w:tab w:val="left" w:pos="7950"/>
        </w:tabs>
        <w:ind w:firstLine="700"/>
        <w:jc w:val="center"/>
        <w:rPr>
          <w:b/>
          <w:sz w:val="22"/>
          <w:szCs w:val="22"/>
        </w:rPr>
      </w:pPr>
    </w:p>
    <w:p w:rsidR="00FC583D" w:rsidRPr="00FC583D" w:rsidRDefault="00FC583D" w:rsidP="00FC583D">
      <w:pPr>
        <w:keepNext/>
        <w:tabs>
          <w:tab w:val="center" w:pos="5400"/>
          <w:tab w:val="left" w:pos="7950"/>
        </w:tabs>
        <w:ind w:firstLine="700"/>
        <w:jc w:val="center"/>
        <w:rPr>
          <w:b/>
          <w:sz w:val="22"/>
          <w:szCs w:val="22"/>
        </w:rPr>
      </w:pPr>
      <w:r w:rsidRPr="00FC583D">
        <w:rPr>
          <w:b/>
          <w:sz w:val="22"/>
          <w:szCs w:val="22"/>
        </w:rPr>
        <w:t>ПОСТАНОВЛЯЮ:</w:t>
      </w:r>
    </w:p>
    <w:p w:rsidR="00FC583D" w:rsidRPr="00FC583D" w:rsidRDefault="00FC583D" w:rsidP="00FC583D">
      <w:pPr>
        <w:jc w:val="both"/>
        <w:rPr>
          <w:sz w:val="22"/>
          <w:szCs w:val="22"/>
          <w:highlight w:val="yellow"/>
        </w:rPr>
      </w:pPr>
    </w:p>
    <w:p w:rsidR="00FC583D" w:rsidRPr="00FC583D" w:rsidRDefault="00FC583D" w:rsidP="00FC583D">
      <w:pPr>
        <w:widowControl/>
        <w:numPr>
          <w:ilvl w:val="0"/>
          <w:numId w:val="48"/>
        </w:numPr>
        <w:tabs>
          <w:tab w:val="left" w:pos="993"/>
        </w:tabs>
        <w:suppressAutoHyphens/>
        <w:autoSpaceDE/>
        <w:autoSpaceDN/>
        <w:adjustRightInd/>
        <w:ind w:left="0" w:firstLine="690"/>
        <w:jc w:val="both"/>
        <w:rPr>
          <w:sz w:val="22"/>
          <w:szCs w:val="22"/>
        </w:rPr>
      </w:pPr>
      <w:r w:rsidRPr="00FC583D">
        <w:rPr>
          <w:sz w:val="22"/>
          <w:szCs w:val="22"/>
        </w:rPr>
        <w:t>Утвердить Положение о порядке установления особого противопожарного режима на территории муниципального образования (приложение).</w:t>
      </w:r>
    </w:p>
    <w:p w:rsidR="00FC583D" w:rsidRPr="00FC583D" w:rsidRDefault="00FC583D" w:rsidP="00FC583D">
      <w:pPr>
        <w:tabs>
          <w:tab w:val="left" w:pos="993"/>
        </w:tabs>
        <w:ind w:left="690"/>
        <w:jc w:val="both"/>
        <w:rPr>
          <w:sz w:val="22"/>
          <w:szCs w:val="22"/>
        </w:rPr>
      </w:pPr>
    </w:p>
    <w:p w:rsidR="00FC583D" w:rsidRPr="00FC583D" w:rsidRDefault="00FC583D" w:rsidP="00FC583D">
      <w:pPr>
        <w:widowControl/>
        <w:numPr>
          <w:ilvl w:val="0"/>
          <w:numId w:val="48"/>
        </w:numPr>
        <w:tabs>
          <w:tab w:val="left" w:pos="993"/>
        </w:tabs>
        <w:suppressAutoHyphens/>
        <w:autoSpaceDE/>
        <w:autoSpaceDN/>
        <w:adjustRightInd/>
        <w:ind w:left="0" w:firstLine="690"/>
        <w:jc w:val="both"/>
        <w:rPr>
          <w:sz w:val="22"/>
          <w:szCs w:val="22"/>
        </w:rPr>
      </w:pPr>
      <w:r w:rsidRPr="00FC583D">
        <w:rPr>
          <w:sz w:val="22"/>
          <w:szCs w:val="22"/>
        </w:rPr>
        <w:t>Рекомендовать руководителям организаций, предприятий, расположенных на территории муниципального образования  принять к сведению положение об установлении особого противопожарного режима на территории муниципального образования.</w:t>
      </w:r>
    </w:p>
    <w:p w:rsidR="00FC583D" w:rsidRPr="00FC583D" w:rsidRDefault="00FC583D" w:rsidP="00FC583D">
      <w:pPr>
        <w:tabs>
          <w:tab w:val="left" w:pos="993"/>
        </w:tabs>
        <w:ind w:left="690"/>
        <w:jc w:val="both"/>
        <w:rPr>
          <w:sz w:val="22"/>
          <w:szCs w:val="22"/>
        </w:rPr>
      </w:pPr>
    </w:p>
    <w:p w:rsidR="00FC583D" w:rsidRPr="00FC583D" w:rsidRDefault="00FC583D" w:rsidP="00FC583D">
      <w:pPr>
        <w:widowControl/>
        <w:numPr>
          <w:ilvl w:val="0"/>
          <w:numId w:val="48"/>
        </w:numPr>
        <w:tabs>
          <w:tab w:val="left" w:pos="993"/>
        </w:tabs>
        <w:suppressAutoHyphens/>
        <w:autoSpaceDE/>
        <w:autoSpaceDN/>
        <w:adjustRightInd/>
        <w:ind w:left="0" w:firstLine="690"/>
        <w:jc w:val="both"/>
        <w:rPr>
          <w:sz w:val="22"/>
          <w:szCs w:val="22"/>
        </w:rPr>
      </w:pPr>
      <w:r w:rsidRPr="00FC583D">
        <w:rPr>
          <w:sz w:val="22"/>
          <w:szCs w:val="22"/>
        </w:rPr>
        <w:t>Настоящее постановление вступает в силу со дня подписания и подлежит официальному опубликованию.</w:t>
      </w:r>
    </w:p>
    <w:p w:rsidR="00FC583D" w:rsidRPr="00FC583D" w:rsidRDefault="00FC583D" w:rsidP="00FC583D">
      <w:pPr>
        <w:pStyle w:val="aa"/>
        <w:rPr>
          <w:sz w:val="22"/>
          <w:szCs w:val="22"/>
        </w:rPr>
      </w:pPr>
    </w:p>
    <w:p w:rsidR="00FC583D" w:rsidRPr="00FC583D" w:rsidRDefault="00FC583D" w:rsidP="00FC583D">
      <w:pPr>
        <w:widowControl/>
        <w:numPr>
          <w:ilvl w:val="0"/>
          <w:numId w:val="48"/>
        </w:numPr>
        <w:tabs>
          <w:tab w:val="left" w:pos="993"/>
        </w:tabs>
        <w:suppressAutoHyphens/>
        <w:autoSpaceDE/>
        <w:autoSpaceDN/>
        <w:adjustRightInd/>
        <w:ind w:left="0" w:firstLine="690"/>
        <w:jc w:val="both"/>
        <w:rPr>
          <w:sz w:val="22"/>
          <w:szCs w:val="22"/>
        </w:rPr>
      </w:pPr>
      <w:r w:rsidRPr="00FC583D">
        <w:rPr>
          <w:sz w:val="22"/>
          <w:szCs w:val="22"/>
        </w:rPr>
        <w:t>Контроль за выполнением настоящего постановления оставляю за собой.</w:t>
      </w:r>
    </w:p>
    <w:p w:rsidR="00FC583D" w:rsidRPr="00FC583D" w:rsidRDefault="00FC583D" w:rsidP="00FC583D">
      <w:pPr>
        <w:jc w:val="both"/>
        <w:rPr>
          <w:sz w:val="22"/>
          <w:szCs w:val="22"/>
        </w:rPr>
      </w:pPr>
    </w:p>
    <w:p w:rsidR="00FC583D" w:rsidRPr="00FC583D" w:rsidRDefault="00FC583D" w:rsidP="00FC583D">
      <w:pPr>
        <w:jc w:val="both"/>
        <w:rPr>
          <w:sz w:val="22"/>
          <w:szCs w:val="22"/>
        </w:rPr>
      </w:pPr>
    </w:p>
    <w:p w:rsidR="00FC583D" w:rsidRPr="00FC583D" w:rsidRDefault="00FC583D" w:rsidP="00FC583D">
      <w:pPr>
        <w:jc w:val="both"/>
        <w:rPr>
          <w:sz w:val="22"/>
          <w:szCs w:val="22"/>
        </w:rPr>
      </w:pPr>
    </w:p>
    <w:p w:rsidR="00FC583D" w:rsidRPr="00FC583D" w:rsidRDefault="00FC583D" w:rsidP="00FC583D">
      <w:pPr>
        <w:jc w:val="both"/>
        <w:rPr>
          <w:sz w:val="22"/>
          <w:szCs w:val="22"/>
        </w:rPr>
        <w:sectPr w:rsidR="00FC583D" w:rsidRPr="00FC583D">
          <w:footnotePr>
            <w:pos w:val="beneathText"/>
          </w:footnotePr>
          <w:pgSz w:w="11905" w:h="16837"/>
          <w:pgMar w:top="1134" w:right="567" w:bottom="1134" w:left="1418" w:header="720" w:footer="720" w:gutter="0"/>
          <w:cols w:space="720"/>
          <w:docGrid w:linePitch="381"/>
        </w:sectPr>
      </w:pPr>
      <w:r w:rsidRPr="00FC583D">
        <w:rPr>
          <w:sz w:val="22"/>
          <w:szCs w:val="22"/>
        </w:rPr>
        <w:t>Глава Озерского сельского поселения                                                  В.А.Загонов</w:t>
      </w:r>
    </w:p>
    <w:p w:rsidR="00FC583D" w:rsidRPr="00FC583D" w:rsidRDefault="00FC583D" w:rsidP="00FC583D">
      <w:pPr>
        <w:ind w:left="4820"/>
        <w:jc w:val="right"/>
        <w:rPr>
          <w:sz w:val="20"/>
          <w:szCs w:val="20"/>
        </w:rPr>
      </w:pPr>
      <w:r w:rsidRPr="00FC583D">
        <w:rPr>
          <w:sz w:val="20"/>
          <w:szCs w:val="20"/>
        </w:rPr>
        <w:lastRenderedPageBreak/>
        <w:t>Приложение</w:t>
      </w:r>
    </w:p>
    <w:p w:rsidR="00FC583D" w:rsidRPr="00FC583D" w:rsidRDefault="00FC583D" w:rsidP="00FC583D">
      <w:pPr>
        <w:ind w:left="4820"/>
        <w:jc w:val="right"/>
        <w:rPr>
          <w:sz w:val="20"/>
          <w:szCs w:val="20"/>
        </w:rPr>
      </w:pPr>
      <w:r w:rsidRPr="00FC583D">
        <w:rPr>
          <w:sz w:val="20"/>
          <w:szCs w:val="20"/>
        </w:rPr>
        <w:t>к постановлению администрации</w:t>
      </w:r>
    </w:p>
    <w:p w:rsidR="00FC583D" w:rsidRPr="00FC583D" w:rsidRDefault="00FC583D" w:rsidP="00FC583D">
      <w:pPr>
        <w:ind w:left="4820"/>
        <w:jc w:val="right"/>
        <w:rPr>
          <w:sz w:val="20"/>
          <w:szCs w:val="20"/>
        </w:rPr>
      </w:pPr>
      <w:r w:rsidRPr="00FC583D">
        <w:rPr>
          <w:sz w:val="20"/>
          <w:szCs w:val="20"/>
        </w:rPr>
        <w:t>Озерского сельского</w:t>
      </w:r>
    </w:p>
    <w:p w:rsidR="00FC583D" w:rsidRPr="00FC583D" w:rsidRDefault="00FC583D" w:rsidP="00FC583D">
      <w:pPr>
        <w:ind w:left="4820"/>
        <w:jc w:val="right"/>
        <w:rPr>
          <w:sz w:val="20"/>
          <w:szCs w:val="20"/>
        </w:rPr>
      </w:pPr>
      <w:r w:rsidRPr="00FC583D">
        <w:rPr>
          <w:sz w:val="20"/>
          <w:szCs w:val="20"/>
        </w:rPr>
        <w:t>поселения Бутурлиновского муниципального района Воронежской области</w:t>
      </w:r>
    </w:p>
    <w:p w:rsidR="00FC583D" w:rsidRPr="00FC583D" w:rsidRDefault="00FC583D" w:rsidP="00FC583D">
      <w:pPr>
        <w:ind w:left="4820"/>
        <w:jc w:val="right"/>
        <w:rPr>
          <w:sz w:val="20"/>
          <w:szCs w:val="20"/>
        </w:rPr>
      </w:pPr>
      <w:r w:rsidRPr="00FC583D">
        <w:rPr>
          <w:sz w:val="20"/>
          <w:szCs w:val="20"/>
        </w:rPr>
        <w:t>от 29.03.2021 № 19</w:t>
      </w:r>
    </w:p>
    <w:p w:rsidR="00FC583D" w:rsidRPr="00FC583D" w:rsidRDefault="00FC583D" w:rsidP="00FC583D">
      <w:pPr>
        <w:ind w:left="4820"/>
        <w:jc w:val="center"/>
        <w:rPr>
          <w:sz w:val="20"/>
          <w:szCs w:val="20"/>
        </w:rPr>
      </w:pPr>
    </w:p>
    <w:p w:rsidR="00FC583D" w:rsidRPr="00FC583D" w:rsidRDefault="00FC583D" w:rsidP="00FC583D">
      <w:pPr>
        <w:jc w:val="center"/>
        <w:rPr>
          <w:b/>
          <w:sz w:val="20"/>
          <w:szCs w:val="20"/>
        </w:rPr>
      </w:pPr>
      <w:r w:rsidRPr="00FC583D">
        <w:rPr>
          <w:b/>
          <w:sz w:val="20"/>
          <w:szCs w:val="20"/>
        </w:rPr>
        <w:t>Положение о порядке установления особого противопожарного режима</w:t>
      </w:r>
    </w:p>
    <w:p w:rsidR="00FC583D" w:rsidRPr="00FC583D" w:rsidRDefault="00FC583D" w:rsidP="00FC583D">
      <w:pPr>
        <w:jc w:val="center"/>
        <w:rPr>
          <w:sz w:val="20"/>
          <w:szCs w:val="20"/>
        </w:rPr>
      </w:pPr>
      <w:r w:rsidRPr="00FC583D">
        <w:rPr>
          <w:b/>
          <w:sz w:val="20"/>
          <w:szCs w:val="20"/>
        </w:rPr>
        <w:t>на территории Озерского сельского поселения</w:t>
      </w:r>
    </w:p>
    <w:p w:rsidR="00FC583D" w:rsidRPr="00FC583D" w:rsidRDefault="00FC583D" w:rsidP="00FC583D">
      <w:pPr>
        <w:jc w:val="center"/>
        <w:rPr>
          <w:sz w:val="20"/>
          <w:szCs w:val="20"/>
        </w:rPr>
      </w:pPr>
    </w:p>
    <w:p w:rsidR="00FC583D" w:rsidRPr="00FC583D" w:rsidRDefault="00FC583D" w:rsidP="00FC3711">
      <w:pPr>
        <w:jc w:val="both"/>
        <w:rPr>
          <w:bCs/>
          <w:sz w:val="20"/>
          <w:szCs w:val="20"/>
        </w:rPr>
      </w:pPr>
      <w:r w:rsidRPr="00FC583D">
        <w:rPr>
          <w:bCs/>
          <w:sz w:val="20"/>
          <w:szCs w:val="20"/>
        </w:rPr>
        <w:t xml:space="preserve">1. Особый противопожарный режим на территории муниципального образования  устанавливается с </w:t>
      </w:r>
      <w:r w:rsidRPr="00FC583D">
        <w:rPr>
          <w:spacing w:val="2"/>
          <w:sz w:val="20"/>
          <w:szCs w:val="20"/>
        </w:rPr>
        <w:t>целью организации выполнения и осуществления мер пожарной безопасности, понижения уровня пожарной опасности, предотвращения возникновения крупных природных или техногенных пожаров</w:t>
      </w:r>
      <w:r w:rsidRPr="00FC583D">
        <w:rPr>
          <w:bCs/>
          <w:sz w:val="20"/>
          <w:szCs w:val="20"/>
        </w:rPr>
        <w:t xml:space="preserve"> нанесением ущерба объектам, уничтожением имущества и причинением вреда жизни и здоровью граждан.</w:t>
      </w:r>
    </w:p>
    <w:p w:rsidR="00FC583D" w:rsidRPr="00FC583D" w:rsidRDefault="00FC583D" w:rsidP="00FC3711">
      <w:pPr>
        <w:jc w:val="both"/>
        <w:rPr>
          <w:bCs/>
          <w:sz w:val="20"/>
          <w:szCs w:val="20"/>
        </w:rPr>
      </w:pPr>
      <w:r w:rsidRPr="00FC583D">
        <w:rPr>
          <w:bCs/>
          <w:sz w:val="20"/>
          <w:szCs w:val="20"/>
        </w:rPr>
        <w:t>2. Необходимость установления особого противопожарного режима определяется исходя из:</w:t>
      </w:r>
    </w:p>
    <w:p w:rsidR="00FC583D" w:rsidRPr="00FC583D" w:rsidRDefault="00FC583D" w:rsidP="00FC3711">
      <w:pPr>
        <w:jc w:val="both"/>
        <w:rPr>
          <w:bCs/>
          <w:sz w:val="20"/>
          <w:szCs w:val="20"/>
        </w:rPr>
      </w:pPr>
      <w:r w:rsidRPr="00FC583D">
        <w:rPr>
          <w:bCs/>
          <w:sz w:val="20"/>
          <w:szCs w:val="20"/>
        </w:rPr>
        <w:t>-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w:t>
      </w:r>
    </w:p>
    <w:p w:rsidR="00FC583D" w:rsidRPr="00FC583D" w:rsidRDefault="00FC583D" w:rsidP="00FC3711">
      <w:pPr>
        <w:jc w:val="both"/>
        <w:rPr>
          <w:bCs/>
          <w:sz w:val="20"/>
          <w:szCs w:val="20"/>
        </w:rPr>
      </w:pPr>
      <w:r w:rsidRPr="00FC583D">
        <w:rPr>
          <w:bCs/>
          <w:sz w:val="20"/>
          <w:szCs w:val="20"/>
        </w:rPr>
        <w:t>- изменения оперативной обстановки, связанной с пожарами на территории муниципального образования, требующей принятия дополнительных, в том числе экстренных мер по обеспечению пожарной безопасности.</w:t>
      </w:r>
    </w:p>
    <w:p w:rsidR="00FC583D" w:rsidRPr="00FC583D" w:rsidRDefault="00FC583D" w:rsidP="00FC3711">
      <w:pPr>
        <w:jc w:val="both"/>
        <w:rPr>
          <w:bCs/>
          <w:sz w:val="20"/>
          <w:szCs w:val="20"/>
        </w:rPr>
      </w:pPr>
      <w:r w:rsidRPr="00FC583D">
        <w:rPr>
          <w:bCs/>
          <w:sz w:val="20"/>
          <w:szCs w:val="20"/>
        </w:rPr>
        <w:t>3. Деятельность сил постоянной готовности муниципального района осуществляется:</w:t>
      </w:r>
    </w:p>
    <w:p w:rsidR="00FC583D" w:rsidRPr="00FC583D" w:rsidRDefault="00FC583D" w:rsidP="00FC3711">
      <w:pPr>
        <w:jc w:val="both"/>
        <w:rPr>
          <w:bCs/>
          <w:sz w:val="20"/>
          <w:szCs w:val="20"/>
        </w:rPr>
      </w:pPr>
      <w:r w:rsidRPr="00FC583D">
        <w:rPr>
          <w:bCs/>
          <w:sz w:val="20"/>
          <w:szCs w:val="20"/>
        </w:rPr>
        <w:t>- в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FC583D" w:rsidRPr="00FC583D" w:rsidRDefault="00FC583D" w:rsidP="00FC3711">
      <w:pPr>
        <w:jc w:val="both"/>
        <w:rPr>
          <w:bCs/>
          <w:sz w:val="20"/>
          <w:szCs w:val="20"/>
        </w:rPr>
      </w:pPr>
      <w:r w:rsidRPr="00FC583D">
        <w:rPr>
          <w:bCs/>
          <w:sz w:val="20"/>
          <w:szCs w:val="20"/>
        </w:rPr>
        <w:t>- в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FC583D" w:rsidRPr="00FC583D" w:rsidRDefault="00FC583D" w:rsidP="00FC3711">
      <w:pPr>
        <w:jc w:val="both"/>
        <w:rPr>
          <w:bCs/>
          <w:sz w:val="20"/>
          <w:szCs w:val="20"/>
        </w:rPr>
      </w:pPr>
      <w:r w:rsidRPr="00FC583D">
        <w:rPr>
          <w:bCs/>
          <w:sz w:val="20"/>
          <w:szCs w:val="20"/>
        </w:rPr>
        <w:t>- в режиме чрезвычайной ситуации - при 5-м классе пожарной опасности (чрезвычайная пожарная опасность).</w:t>
      </w:r>
    </w:p>
    <w:p w:rsidR="00FC583D" w:rsidRPr="00FC583D" w:rsidRDefault="00FC583D" w:rsidP="00FC3711">
      <w:pPr>
        <w:jc w:val="both"/>
        <w:rPr>
          <w:bCs/>
          <w:sz w:val="20"/>
          <w:szCs w:val="20"/>
        </w:rPr>
      </w:pPr>
      <w:r w:rsidRPr="00FC583D">
        <w:rPr>
          <w:bCs/>
          <w:sz w:val="20"/>
          <w:szCs w:val="20"/>
        </w:rPr>
        <w:t>4. Особый противопожарный режим на территории муниципального образования устанавливается главой администрации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FC583D" w:rsidRPr="00FC583D" w:rsidRDefault="00FC583D" w:rsidP="00FC3711">
      <w:pPr>
        <w:jc w:val="both"/>
        <w:rPr>
          <w:bCs/>
          <w:sz w:val="20"/>
          <w:szCs w:val="20"/>
        </w:rPr>
      </w:pPr>
      <w:r w:rsidRPr="00FC583D">
        <w:rPr>
          <w:bCs/>
          <w:sz w:val="20"/>
          <w:szCs w:val="20"/>
        </w:rPr>
        <w:t>5. Введение особого противопожарного режима на территории муниципального образования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 исходя из анализа оперативной обстановки, сложившейся на территории или части территории поселения.</w:t>
      </w:r>
    </w:p>
    <w:p w:rsidR="00FC583D" w:rsidRPr="00FC583D" w:rsidRDefault="00FC583D" w:rsidP="00FC3711">
      <w:pPr>
        <w:jc w:val="both"/>
        <w:rPr>
          <w:bCs/>
          <w:sz w:val="20"/>
          <w:szCs w:val="20"/>
        </w:rPr>
      </w:pPr>
      <w:r w:rsidRPr="00FC583D">
        <w:rPr>
          <w:bCs/>
          <w:sz w:val="20"/>
          <w:szCs w:val="20"/>
        </w:rPr>
        <w:t>6.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FC583D" w:rsidRPr="00FC583D" w:rsidRDefault="00FC583D" w:rsidP="00FC3711">
      <w:pPr>
        <w:jc w:val="both"/>
        <w:rPr>
          <w:bCs/>
          <w:sz w:val="20"/>
          <w:szCs w:val="20"/>
        </w:rPr>
      </w:pPr>
      <w:r w:rsidRPr="00FC583D">
        <w:rPr>
          <w:bCs/>
          <w:sz w:val="20"/>
          <w:szCs w:val="20"/>
        </w:rPr>
        <w:t>7. Для принятия мер по защите населения, сооружений объектов экономики, организаций, учреждений, расположенных на территории поселения, могут устанавливаться соответствующие дополнительные меры пожарной безопасности по:</w:t>
      </w:r>
    </w:p>
    <w:p w:rsidR="00FC583D" w:rsidRPr="00FC583D" w:rsidRDefault="00FC583D" w:rsidP="00FC3711">
      <w:pPr>
        <w:jc w:val="both"/>
        <w:rPr>
          <w:bCs/>
          <w:sz w:val="20"/>
          <w:szCs w:val="20"/>
        </w:rPr>
      </w:pPr>
      <w:r w:rsidRPr="00FC583D">
        <w:rPr>
          <w:bCs/>
          <w:sz w:val="20"/>
          <w:szCs w:val="20"/>
        </w:rPr>
        <w:t>- ограничению доступа граждан и въезду транспортных средств в лесные массивы, парковые (лесопарковые) зоны;</w:t>
      </w:r>
    </w:p>
    <w:p w:rsidR="00FC583D" w:rsidRPr="00FC583D" w:rsidRDefault="00FC583D" w:rsidP="00FC3711">
      <w:pPr>
        <w:jc w:val="both"/>
        <w:rPr>
          <w:bCs/>
          <w:sz w:val="20"/>
          <w:szCs w:val="20"/>
        </w:rPr>
      </w:pPr>
      <w:r w:rsidRPr="00FC583D">
        <w:rPr>
          <w:bCs/>
          <w:sz w:val="20"/>
          <w:szCs w:val="20"/>
        </w:rPr>
        <w:t>- запрещению на соответствующих территориях поселения, предприятий, разведения костров, сжигания мусора, проведения пожароопасных работ;</w:t>
      </w:r>
    </w:p>
    <w:p w:rsidR="00FC583D" w:rsidRPr="00FC583D" w:rsidRDefault="00FC583D" w:rsidP="00FC3711">
      <w:pPr>
        <w:jc w:val="both"/>
        <w:rPr>
          <w:bCs/>
          <w:sz w:val="20"/>
          <w:szCs w:val="20"/>
        </w:rPr>
      </w:pPr>
      <w:r w:rsidRPr="00FC583D">
        <w:rPr>
          <w:bCs/>
          <w:sz w:val="20"/>
          <w:szCs w:val="20"/>
        </w:rPr>
        <w:t>- временному приостановлению в летнее время топки печей, кухонных очагов и котельных установок, работающих на твердом топливе;</w:t>
      </w:r>
    </w:p>
    <w:p w:rsidR="00FC583D" w:rsidRPr="00FC583D" w:rsidRDefault="00FC583D" w:rsidP="00FC3711">
      <w:pPr>
        <w:jc w:val="both"/>
        <w:rPr>
          <w:bCs/>
          <w:sz w:val="20"/>
          <w:szCs w:val="20"/>
        </w:rPr>
      </w:pPr>
      <w:r w:rsidRPr="00FC583D">
        <w:rPr>
          <w:bCs/>
          <w:sz w:val="20"/>
          <w:szCs w:val="20"/>
        </w:rPr>
        <w:t>- усилению охраны общественного порядка;</w:t>
      </w:r>
    </w:p>
    <w:p w:rsidR="00FC583D" w:rsidRPr="00FC583D" w:rsidRDefault="00FC583D" w:rsidP="00FC3711">
      <w:pPr>
        <w:jc w:val="both"/>
        <w:rPr>
          <w:bCs/>
          <w:sz w:val="20"/>
          <w:szCs w:val="20"/>
        </w:rPr>
      </w:pPr>
      <w:r w:rsidRPr="00FC583D">
        <w:rPr>
          <w:bCs/>
          <w:sz w:val="20"/>
          <w:szCs w:val="20"/>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FC583D" w:rsidRPr="00FC583D" w:rsidRDefault="00FC583D" w:rsidP="00FC3711">
      <w:pPr>
        <w:jc w:val="both"/>
        <w:rPr>
          <w:bCs/>
          <w:sz w:val="20"/>
          <w:szCs w:val="20"/>
        </w:rPr>
      </w:pPr>
      <w:r w:rsidRPr="00FC583D">
        <w:rPr>
          <w:bCs/>
          <w:sz w:val="20"/>
          <w:szCs w:val="20"/>
        </w:rPr>
        <w:t>- дополнительному привлечению на тушение пожаров имеющейся водовозной и землеройной техники от предприятий и организаций;</w:t>
      </w:r>
    </w:p>
    <w:p w:rsidR="00FC583D" w:rsidRPr="00FC583D" w:rsidRDefault="00FC583D" w:rsidP="00FC3711">
      <w:pPr>
        <w:jc w:val="both"/>
        <w:rPr>
          <w:bCs/>
          <w:sz w:val="20"/>
          <w:szCs w:val="20"/>
        </w:rPr>
      </w:pPr>
      <w:r w:rsidRPr="00FC583D">
        <w:rPr>
          <w:bCs/>
          <w:sz w:val="20"/>
          <w:szCs w:val="20"/>
        </w:rPr>
        <w:t>- организации наблюдения путем патрулирования за противопожарным состоянием участков территории поселения, в том числе силами учреждений, предприятий и организаций;</w:t>
      </w:r>
    </w:p>
    <w:p w:rsidR="00FC583D" w:rsidRPr="00FC583D" w:rsidRDefault="00FC583D" w:rsidP="00FC3711">
      <w:pPr>
        <w:jc w:val="both"/>
        <w:rPr>
          <w:bCs/>
          <w:sz w:val="20"/>
          <w:szCs w:val="20"/>
        </w:rPr>
      </w:pPr>
      <w:r w:rsidRPr="00FC583D">
        <w:rPr>
          <w:bCs/>
          <w:sz w:val="20"/>
          <w:szCs w:val="20"/>
        </w:rPr>
        <w:t>- эвакуации людей за пределы территории, на которой введен особый противопожарный режим, в случае явной угрозы их жизни и здоровью;</w:t>
      </w:r>
    </w:p>
    <w:p w:rsidR="00FC583D" w:rsidRPr="00FC583D" w:rsidRDefault="00FC583D" w:rsidP="00FC3711">
      <w:pPr>
        <w:jc w:val="both"/>
        <w:rPr>
          <w:bCs/>
          <w:sz w:val="20"/>
          <w:szCs w:val="20"/>
        </w:rPr>
      </w:pPr>
      <w:r w:rsidRPr="00FC583D">
        <w:rPr>
          <w:bCs/>
          <w:sz w:val="20"/>
          <w:szCs w:val="20"/>
        </w:rPr>
        <w:t>- информированию населения,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w:t>
      </w:r>
    </w:p>
    <w:p w:rsidR="00FC583D" w:rsidRPr="00FC583D" w:rsidRDefault="00FC583D" w:rsidP="00FC3711">
      <w:pPr>
        <w:jc w:val="both"/>
        <w:rPr>
          <w:bCs/>
          <w:sz w:val="20"/>
          <w:szCs w:val="20"/>
        </w:rPr>
      </w:pPr>
      <w:r w:rsidRPr="00FC583D">
        <w:rPr>
          <w:bCs/>
          <w:sz w:val="20"/>
          <w:szCs w:val="20"/>
        </w:rPr>
        <w:t>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сооружений объектов экономики, организаций, учреждений, расположенных на территории муниципального образования.</w:t>
      </w:r>
    </w:p>
    <w:p w:rsidR="00FC583D" w:rsidRPr="00FC583D" w:rsidRDefault="00FC583D" w:rsidP="00FC3711">
      <w:pPr>
        <w:jc w:val="both"/>
        <w:rPr>
          <w:bCs/>
          <w:sz w:val="20"/>
          <w:szCs w:val="20"/>
        </w:rPr>
      </w:pPr>
      <w:r w:rsidRPr="00FC583D">
        <w:rPr>
          <w:bCs/>
          <w:sz w:val="20"/>
          <w:szCs w:val="20"/>
        </w:rPr>
        <w:t>8. Учреждения, предприятия и организации, независимо от форм собственности и ведомственной принадлежности, население муниципального образования обязаны выполнять определенные настоящим порядком требования.</w:t>
      </w:r>
    </w:p>
    <w:p w:rsidR="00FC583D" w:rsidRPr="00FC583D" w:rsidRDefault="00FC583D" w:rsidP="00FC3711">
      <w:pPr>
        <w:jc w:val="both"/>
        <w:rPr>
          <w:bCs/>
          <w:sz w:val="20"/>
          <w:szCs w:val="20"/>
        </w:rPr>
      </w:pPr>
      <w:r w:rsidRPr="00FC583D">
        <w:rPr>
          <w:bCs/>
          <w:sz w:val="20"/>
          <w:szCs w:val="20"/>
        </w:rPr>
        <w:t>9. Контроль за соблюдением особого противопожарного режима на территории муниципального образования осуществляется:</w:t>
      </w:r>
    </w:p>
    <w:p w:rsidR="00FC583D" w:rsidRPr="00FC583D" w:rsidRDefault="00FC583D" w:rsidP="00FC3711">
      <w:pPr>
        <w:jc w:val="both"/>
        <w:rPr>
          <w:bCs/>
          <w:sz w:val="20"/>
          <w:szCs w:val="20"/>
        </w:rPr>
      </w:pPr>
      <w:r w:rsidRPr="00FC583D">
        <w:rPr>
          <w:bCs/>
          <w:sz w:val="20"/>
          <w:szCs w:val="20"/>
        </w:rPr>
        <w:t>- уполномоченными должностными лицами администрации поселения в пределах их компетенции;</w:t>
      </w:r>
    </w:p>
    <w:p w:rsidR="00FC583D" w:rsidRPr="00FC583D" w:rsidRDefault="00FC583D" w:rsidP="00FC3711">
      <w:pPr>
        <w:jc w:val="both"/>
        <w:rPr>
          <w:bCs/>
          <w:sz w:val="20"/>
          <w:szCs w:val="20"/>
        </w:rPr>
      </w:pPr>
      <w:r w:rsidRPr="00FC583D">
        <w:rPr>
          <w:bCs/>
          <w:sz w:val="20"/>
          <w:szCs w:val="20"/>
        </w:rPr>
        <w:t>- руководителями предприятий, организаций и учреждений на подведомственных территориях.</w:t>
      </w:r>
    </w:p>
    <w:p w:rsidR="00FC583D" w:rsidRPr="00FC583D" w:rsidRDefault="00FC583D" w:rsidP="00FC3711">
      <w:pPr>
        <w:jc w:val="center"/>
        <w:rPr>
          <w:bCs/>
          <w:sz w:val="20"/>
          <w:szCs w:val="20"/>
        </w:rPr>
      </w:pPr>
      <w:r w:rsidRPr="00FC583D">
        <w:rPr>
          <w:b/>
          <w:sz w:val="20"/>
          <w:szCs w:val="20"/>
        </w:rPr>
        <w:t>ПОРЯДОК</w:t>
      </w:r>
    </w:p>
    <w:p w:rsidR="00FC583D" w:rsidRPr="00FC583D" w:rsidRDefault="00FC583D" w:rsidP="00FC3711">
      <w:pPr>
        <w:jc w:val="center"/>
        <w:rPr>
          <w:bCs/>
          <w:sz w:val="20"/>
          <w:szCs w:val="20"/>
        </w:rPr>
      </w:pPr>
      <w:r w:rsidRPr="00FC583D">
        <w:rPr>
          <w:b/>
          <w:sz w:val="20"/>
          <w:szCs w:val="20"/>
        </w:rPr>
        <w:t>ВЫПОЛНЕНИЯ МЕРОПРИЯТИЙ ПО ПОЖАРНОЙ БЕЗОПАСНОСТИ</w:t>
      </w:r>
    </w:p>
    <w:p w:rsidR="00FC583D" w:rsidRPr="00FC583D" w:rsidRDefault="00FC583D" w:rsidP="00FC3711">
      <w:pPr>
        <w:jc w:val="center"/>
        <w:rPr>
          <w:bCs/>
          <w:sz w:val="20"/>
          <w:szCs w:val="20"/>
        </w:rPr>
      </w:pPr>
      <w:r w:rsidRPr="00FC583D">
        <w:rPr>
          <w:b/>
          <w:sz w:val="20"/>
          <w:szCs w:val="20"/>
        </w:rPr>
        <w:t>ПРИ ВВЕДЕНИИ НА ТЕРРИТОРИИ ОЗЕРСКОГО СЕЛЬСКОГО ПОСЕЛЕНИЯ</w:t>
      </w:r>
    </w:p>
    <w:p w:rsidR="00FC583D" w:rsidRPr="00FC583D" w:rsidRDefault="00FC583D" w:rsidP="00FC3711">
      <w:pPr>
        <w:jc w:val="center"/>
        <w:rPr>
          <w:b/>
          <w:sz w:val="20"/>
          <w:szCs w:val="20"/>
        </w:rPr>
      </w:pPr>
      <w:r w:rsidRPr="00FC583D">
        <w:rPr>
          <w:b/>
          <w:sz w:val="20"/>
          <w:szCs w:val="20"/>
        </w:rPr>
        <w:t>ОСОБОГО ПРОТИВОПОЖАРНОГО РЕЖИМА</w:t>
      </w:r>
    </w:p>
    <w:p w:rsidR="00FC583D" w:rsidRPr="00FC583D" w:rsidRDefault="00FC583D" w:rsidP="00FC3711">
      <w:pPr>
        <w:jc w:val="center"/>
        <w:rPr>
          <w:bCs/>
          <w:sz w:val="20"/>
          <w:szCs w:val="20"/>
        </w:rPr>
      </w:pPr>
    </w:p>
    <w:p w:rsidR="00FC583D" w:rsidRPr="00FC583D" w:rsidRDefault="00FC583D" w:rsidP="00FC3711">
      <w:pPr>
        <w:jc w:val="both"/>
        <w:rPr>
          <w:bCs/>
          <w:sz w:val="20"/>
          <w:szCs w:val="20"/>
        </w:rPr>
      </w:pPr>
      <w:r w:rsidRPr="00FC583D">
        <w:rPr>
          <w:bCs/>
          <w:sz w:val="20"/>
          <w:szCs w:val="20"/>
        </w:rPr>
        <w:t>1. При установлении на территории поселения особого противопожарного режима администрация поселения:</w:t>
      </w:r>
    </w:p>
    <w:p w:rsidR="00FC583D" w:rsidRPr="00FC583D" w:rsidRDefault="00FC583D" w:rsidP="00FC3711">
      <w:pPr>
        <w:jc w:val="both"/>
        <w:rPr>
          <w:bCs/>
          <w:sz w:val="20"/>
          <w:szCs w:val="20"/>
        </w:rPr>
      </w:pPr>
      <w:r w:rsidRPr="00FC583D">
        <w:rPr>
          <w:bCs/>
          <w:sz w:val="20"/>
          <w:szCs w:val="20"/>
        </w:rPr>
        <w:t>-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w:t>
      </w:r>
    </w:p>
    <w:p w:rsidR="00FC583D" w:rsidRPr="00FC583D" w:rsidRDefault="00FC583D" w:rsidP="00FC3711">
      <w:pPr>
        <w:jc w:val="both"/>
        <w:rPr>
          <w:bCs/>
          <w:sz w:val="20"/>
          <w:szCs w:val="20"/>
        </w:rPr>
      </w:pPr>
      <w:r w:rsidRPr="00FC583D">
        <w:rPr>
          <w:bCs/>
          <w:sz w:val="20"/>
          <w:szCs w:val="20"/>
        </w:rPr>
        <w:t>- информирует об установлении особого противопожарного режима, население, предприятия, организации, учреждения;</w:t>
      </w:r>
    </w:p>
    <w:p w:rsidR="00FC583D" w:rsidRPr="00FC583D" w:rsidRDefault="00FC583D" w:rsidP="00FC3711">
      <w:pPr>
        <w:jc w:val="both"/>
        <w:rPr>
          <w:bCs/>
          <w:sz w:val="20"/>
          <w:szCs w:val="20"/>
        </w:rPr>
      </w:pPr>
      <w:r w:rsidRPr="00FC583D">
        <w:rPr>
          <w:bCs/>
          <w:sz w:val="20"/>
          <w:szCs w:val="20"/>
        </w:rPr>
        <w:t>- оповещает об установлении особого противопожарного режима предприятия, организации, учреждения, задействованные в тушении пожаров;</w:t>
      </w:r>
    </w:p>
    <w:p w:rsidR="00FC583D" w:rsidRPr="00FC583D" w:rsidRDefault="00FC583D" w:rsidP="00FC3711">
      <w:pPr>
        <w:jc w:val="both"/>
        <w:rPr>
          <w:bCs/>
          <w:sz w:val="20"/>
          <w:szCs w:val="20"/>
        </w:rPr>
      </w:pPr>
      <w:r w:rsidRPr="00FC583D">
        <w:rPr>
          <w:bCs/>
          <w:sz w:val="20"/>
          <w:szCs w:val="20"/>
        </w:rPr>
        <w:t>- проводит проверку готовности техники организаций и учреждений, привлекаемой для тушения пожаров в границах поселения;</w:t>
      </w:r>
    </w:p>
    <w:p w:rsidR="00FC583D" w:rsidRPr="00FC583D" w:rsidRDefault="00FC583D" w:rsidP="00FC3711">
      <w:pPr>
        <w:jc w:val="both"/>
        <w:rPr>
          <w:bCs/>
          <w:sz w:val="20"/>
          <w:szCs w:val="20"/>
        </w:rPr>
      </w:pPr>
      <w:r w:rsidRPr="00FC583D">
        <w:rPr>
          <w:bCs/>
          <w:sz w:val="20"/>
          <w:szCs w:val="20"/>
        </w:rPr>
        <w:t>- организует мероприятия по локализации очагов пожаров;</w:t>
      </w:r>
    </w:p>
    <w:p w:rsidR="00FC583D" w:rsidRPr="00FC583D" w:rsidRDefault="00FC583D" w:rsidP="00FC3711">
      <w:pPr>
        <w:jc w:val="both"/>
        <w:rPr>
          <w:bCs/>
          <w:sz w:val="20"/>
          <w:szCs w:val="20"/>
        </w:rPr>
      </w:pPr>
      <w:r w:rsidRPr="00FC583D">
        <w:rPr>
          <w:bCs/>
          <w:sz w:val="20"/>
          <w:szCs w:val="20"/>
        </w:rPr>
        <w:t>- организует соблюдение правил пожарной безопасности в муниципальном жилищном фонде;</w:t>
      </w:r>
    </w:p>
    <w:p w:rsidR="00FC583D" w:rsidRPr="00FC583D" w:rsidRDefault="00FC583D" w:rsidP="00FC3711">
      <w:pPr>
        <w:jc w:val="both"/>
        <w:rPr>
          <w:bCs/>
          <w:sz w:val="20"/>
          <w:szCs w:val="20"/>
        </w:rPr>
      </w:pPr>
      <w:r w:rsidRPr="00FC583D">
        <w:rPr>
          <w:bCs/>
          <w:sz w:val="20"/>
          <w:szCs w:val="20"/>
        </w:rPr>
        <w:t>- контролирует своевременный вывоз мусора и отходов на территории поселения;</w:t>
      </w:r>
    </w:p>
    <w:p w:rsidR="00FC583D" w:rsidRPr="00FC583D" w:rsidRDefault="00FC583D" w:rsidP="00FC3711">
      <w:pPr>
        <w:jc w:val="both"/>
        <w:rPr>
          <w:bCs/>
          <w:sz w:val="20"/>
          <w:szCs w:val="20"/>
        </w:rPr>
      </w:pPr>
      <w:r w:rsidRPr="00FC583D">
        <w:rPr>
          <w:bCs/>
          <w:sz w:val="20"/>
          <w:szCs w:val="20"/>
        </w:rPr>
        <w:t>- проводит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поселения;</w:t>
      </w:r>
    </w:p>
    <w:p w:rsidR="00FC583D" w:rsidRPr="00FC583D" w:rsidRDefault="00FC583D" w:rsidP="00FC3711">
      <w:pPr>
        <w:jc w:val="both"/>
        <w:rPr>
          <w:bCs/>
          <w:sz w:val="20"/>
          <w:szCs w:val="20"/>
        </w:rPr>
      </w:pPr>
      <w:r w:rsidRPr="00FC583D">
        <w:rPr>
          <w:bCs/>
          <w:sz w:val="20"/>
          <w:szCs w:val="20"/>
        </w:rPr>
        <w:t>- организует взаимодействие с подразделениями противопожарной службы;</w:t>
      </w:r>
    </w:p>
    <w:p w:rsidR="00FC583D" w:rsidRPr="00FC583D" w:rsidRDefault="00FC583D" w:rsidP="00FC3711">
      <w:pPr>
        <w:jc w:val="both"/>
        <w:rPr>
          <w:bCs/>
          <w:sz w:val="20"/>
          <w:szCs w:val="20"/>
        </w:rPr>
      </w:pPr>
      <w:r w:rsidRPr="00FC583D">
        <w:rPr>
          <w:bCs/>
          <w:sz w:val="20"/>
          <w:szCs w:val="20"/>
        </w:rPr>
        <w:t>- организует взаимодействие с соседними поселениями;</w:t>
      </w:r>
    </w:p>
    <w:p w:rsidR="00FC583D" w:rsidRPr="00FC583D" w:rsidRDefault="00FC583D" w:rsidP="00FC3711">
      <w:pPr>
        <w:jc w:val="both"/>
        <w:rPr>
          <w:bCs/>
          <w:sz w:val="20"/>
          <w:szCs w:val="20"/>
        </w:rPr>
      </w:pPr>
      <w:r w:rsidRPr="00FC583D">
        <w:rPr>
          <w:bCs/>
          <w:sz w:val="20"/>
          <w:szCs w:val="20"/>
        </w:rPr>
        <w:t>- определяет мероприятия по усилению общественного порядка на территории (части территории) поселения, на которой установлен особый противопожарный режим;</w:t>
      </w:r>
    </w:p>
    <w:p w:rsidR="00FC583D" w:rsidRPr="00FC583D" w:rsidRDefault="00FC583D" w:rsidP="00FC3711">
      <w:pPr>
        <w:jc w:val="both"/>
        <w:rPr>
          <w:bCs/>
          <w:sz w:val="20"/>
          <w:szCs w:val="20"/>
        </w:rPr>
      </w:pPr>
      <w:r w:rsidRPr="00FC583D">
        <w:rPr>
          <w:bCs/>
          <w:sz w:val="20"/>
          <w:szCs w:val="20"/>
        </w:rPr>
        <w:t>- в случае выявления нарушений требований пожарной безопасности и дополнительных требований, установленных в связи с введением особого противопожарного режима, принимает меры административного воздействия в соответствии с действующим законодательством.</w:t>
      </w:r>
    </w:p>
    <w:p w:rsidR="00FC583D" w:rsidRPr="00FC583D" w:rsidRDefault="00FC583D" w:rsidP="00FC3711">
      <w:pPr>
        <w:jc w:val="both"/>
        <w:rPr>
          <w:bCs/>
          <w:sz w:val="20"/>
          <w:szCs w:val="20"/>
        </w:rPr>
      </w:pPr>
      <w:r w:rsidRPr="00FC583D">
        <w:rPr>
          <w:bCs/>
          <w:sz w:val="20"/>
          <w:szCs w:val="20"/>
        </w:rPr>
        <w:t>2.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 предприятий, организуется обход (объезд) соответствующей территории с первичными средствами пожаротушения (емкость с водой, шанцевый инструмент и др.). Привлекаемые силы и средства, оснащение средствами пожаротушения, порядок и время обходов, маршруты движения определяются руководителем в соответствии с полученными от администрации поселения распоряжениями, обстановкой.</w:t>
      </w:r>
    </w:p>
    <w:p w:rsidR="00FC583D" w:rsidRPr="00FC583D" w:rsidRDefault="00FC583D" w:rsidP="00FC3711">
      <w:pPr>
        <w:jc w:val="both"/>
        <w:rPr>
          <w:bCs/>
          <w:sz w:val="20"/>
          <w:szCs w:val="20"/>
        </w:rPr>
      </w:pPr>
      <w:r w:rsidRPr="00FC583D">
        <w:rPr>
          <w:bCs/>
          <w:sz w:val="20"/>
          <w:szCs w:val="20"/>
        </w:rPr>
        <w:t>3. Руководителям организаций независимо от формы собственности на подведомственных территориях противопожарного режима рекомендуется:</w:t>
      </w:r>
    </w:p>
    <w:p w:rsidR="00FC583D" w:rsidRPr="00FC583D" w:rsidRDefault="00FC583D" w:rsidP="00FC3711">
      <w:pPr>
        <w:jc w:val="both"/>
        <w:rPr>
          <w:bCs/>
          <w:sz w:val="20"/>
          <w:szCs w:val="20"/>
        </w:rPr>
      </w:pPr>
      <w:r w:rsidRPr="00FC583D">
        <w:rPr>
          <w:bCs/>
          <w:sz w:val="20"/>
          <w:szCs w:val="20"/>
        </w:rPr>
        <w:t>- обеспечивать своевременную уборку и контроль вывоза сгораемых отходов с закрепленных территорий;</w:t>
      </w:r>
    </w:p>
    <w:p w:rsidR="00FC583D" w:rsidRPr="00FC583D" w:rsidRDefault="00FC583D" w:rsidP="00FC3711">
      <w:pPr>
        <w:jc w:val="both"/>
        <w:rPr>
          <w:bCs/>
          <w:sz w:val="20"/>
          <w:szCs w:val="20"/>
        </w:rPr>
      </w:pPr>
      <w:r w:rsidRPr="00FC583D">
        <w:rPr>
          <w:bCs/>
          <w:sz w:val="20"/>
          <w:szCs w:val="20"/>
        </w:rPr>
        <w:t>- принимать меры по удалению сухой природной растительности;</w:t>
      </w:r>
    </w:p>
    <w:p w:rsidR="00FC583D" w:rsidRPr="00FC583D" w:rsidRDefault="00FC583D" w:rsidP="00FC3711">
      <w:pPr>
        <w:jc w:val="both"/>
        <w:rPr>
          <w:bCs/>
          <w:sz w:val="20"/>
          <w:szCs w:val="20"/>
        </w:rPr>
      </w:pPr>
      <w:r w:rsidRPr="00FC583D">
        <w:rPr>
          <w:bCs/>
          <w:sz w:val="20"/>
          <w:szCs w:val="20"/>
        </w:rPr>
        <w:t>- организовать контроль за состоянием входных дверей в чердачные и подвальные помещения жилых домов. Принимать оперативные меры по закрытию вскрытых чердачных люков и дверей в подвальные помещения;</w:t>
      </w:r>
    </w:p>
    <w:p w:rsidR="00FC583D" w:rsidRPr="00FC583D" w:rsidRDefault="00FC583D" w:rsidP="00FC3711">
      <w:pPr>
        <w:jc w:val="both"/>
        <w:rPr>
          <w:bCs/>
          <w:sz w:val="20"/>
          <w:szCs w:val="20"/>
        </w:rPr>
      </w:pPr>
      <w:r w:rsidRPr="00FC583D">
        <w:rPr>
          <w:bCs/>
          <w:sz w:val="20"/>
          <w:szCs w:val="20"/>
        </w:rPr>
        <w:t>- организовать, в том числе с привлечением общественности,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 контейнерных площадок, мусоропроводов и лестничных площадок жилых домов;</w:t>
      </w:r>
    </w:p>
    <w:p w:rsidR="00FC583D" w:rsidRPr="00FC583D" w:rsidRDefault="00FC583D" w:rsidP="00FC3711">
      <w:pPr>
        <w:jc w:val="both"/>
        <w:rPr>
          <w:bCs/>
          <w:sz w:val="20"/>
          <w:szCs w:val="20"/>
        </w:rPr>
      </w:pPr>
      <w:r w:rsidRPr="00FC583D">
        <w:rPr>
          <w:bCs/>
          <w:sz w:val="20"/>
          <w:szCs w:val="20"/>
        </w:rPr>
        <w:t>-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 на квитанциях об оплате за жилье и коммунальные услуги.</w:t>
      </w:r>
    </w:p>
    <w:p w:rsidR="00FC583D" w:rsidRPr="00FC583D" w:rsidRDefault="00FC583D" w:rsidP="00FC3711">
      <w:pPr>
        <w:jc w:val="both"/>
        <w:rPr>
          <w:bCs/>
          <w:sz w:val="20"/>
          <w:szCs w:val="20"/>
        </w:rPr>
      </w:pPr>
      <w:r w:rsidRPr="00FC583D">
        <w:rPr>
          <w:bCs/>
          <w:sz w:val="20"/>
          <w:szCs w:val="20"/>
        </w:rPr>
        <w:t>4. Гражданам, проживающим в индивидуальных жилых домах, при установлении особого противопожарного режима рекомендуется:</w:t>
      </w:r>
    </w:p>
    <w:p w:rsidR="00FC583D" w:rsidRPr="00FC583D" w:rsidRDefault="00FC583D" w:rsidP="00FC3711">
      <w:pPr>
        <w:jc w:val="both"/>
        <w:rPr>
          <w:bCs/>
          <w:sz w:val="20"/>
          <w:szCs w:val="20"/>
        </w:rPr>
      </w:pPr>
      <w:r w:rsidRPr="00FC583D">
        <w:rPr>
          <w:bCs/>
          <w:sz w:val="20"/>
          <w:szCs w:val="20"/>
        </w:rPr>
        <w:t>- создать запас первичных средств пожаротушения;</w:t>
      </w:r>
    </w:p>
    <w:p w:rsidR="00FC583D" w:rsidRPr="00FC583D" w:rsidRDefault="00FC583D" w:rsidP="00FC3711">
      <w:pPr>
        <w:jc w:val="both"/>
        <w:rPr>
          <w:bCs/>
          <w:sz w:val="20"/>
          <w:szCs w:val="20"/>
        </w:rPr>
      </w:pPr>
      <w:r w:rsidRPr="00FC583D">
        <w:rPr>
          <w:bCs/>
          <w:sz w:val="20"/>
          <w:szCs w:val="20"/>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FC583D" w:rsidRPr="00FC583D" w:rsidRDefault="00FC583D" w:rsidP="00FC3711">
      <w:pPr>
        <w:jc w:val="both"/>
        <w:rPr>
          <w:bCs/>
          <w:sz w:val="20"/>
          <w:szCs w:val="20"/>
        </w:rPr>
      </w:pPr>
      <w:r w:rsidRPr="00FC583D">
        <w:rPr>
          <w:bCs/>
          <w:sz w:val="20"/>
          <w:szCs w:val="20"/>
        </w:rPr>
        <w:t>5. Руководителям организаций при установлении особого противопожарного режима на территории поселения рекомендуется:</w:t>
      </w:r>
    </w:p>
    <w:p w:rsidR="00FC583D" w:rsidRPr="00FC583D" w:rsidRDefault="00FC583D" w:rsidP="00FC3711">
      <w:pPr>
        <w:jc w:val="both"/>
        <w:rPr>
          <w:bCs/>
          <w:sz w:val="20"/>
          <w:szCs w:val="20"/>
        </w:rPr>
      </w:pPr>
      <w:r w:rsidRPr="00FC583D">
        <w:rPr>
          <w:bCs/>
          <w:sz w:val="20"/>
          <w:szCs w:val="20"/>
        </w:rPr>
        <w:t>- организовать информирование работников организаций об установлении особого противопожарного режима;</w:t>
      </w:r>
    </w:p>
    <w:p w:rsidR="00FC583D" w:rsidRPr="00FC583D" w:rsidRDefault="00FC583D" w:rsidP="00FC3711">
      <w:pPr>
        <w:jc w:val="both"/>
        <w:rPr>
          <w:bCs/>
          <w:sz w:val="20"/>
          <w:szCs w:val="20"/>
        </w:rPr>
      </w:pPr>
      <w:r w:rsidRPr="00FC583D">
        <w:rPr>
          <w:bCs/>
          <w:sz w:val="20"/>
          <w:szCs w:val="20"/>
        </w:rPr>
        <w:t>- провести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FC583D" w:rsidRPr="00FC583D" w:rsidRDefault="00FC583D" w:rsidP="00FC3711">
      <w:pPr>
        <w:jc w:val="both"/>
        <w:rPr>
          <w:bCs/>
          <w:sz w:val="20"/>
          <w:szCs w:val="20"/>
        </w:rPr>
      </w:pPr>
      <w:r w:rsidRPr="00FC583D">
        <w:rPr>
          <w:bCs/>
          <w:sz w:val="20"/>
          <w:szCs w:val="20"/>
        </w:rPr>
        <w:t>- провести внеплановые заседания пожарно-технической комиссии с определением задач по усилению пожарной безопасности на территории организации;</w:t>
      </w:r>
    </w:p>
    <w:p w:rsidR="00FC583D" w:rsidRPr="00FC583D" w:rsidRDefault="00FC583D" w:rsidP="00FC3711">
      <w:pPr>
        <w:jc w:val="both"/>
        <w:rPr>
          <w:bCs/>
          <w:sz w:val="20"/>
          <w:szCs w:val="20"/>
        </w:rPr>
      </w:pPr>
      <w:r w:rsidRPr="00FC583D">
        <w:rPr>
          <w:bCs/>
          <w:sz w:val="20"/>
          <w:szCs w:val="20"/>
        </w:rPr>
        <w:t>- при ухудшении оперативной обстановки организовать патрулирование территории организации работниками с первичными средствами пожаротушения;</w:t>
      </w:r>
    </w:p>
    <w:p w:rsidR="00FC583D" w:rsidRPr="00FC583D" w:rsidRDefault="00FC583D" w:rsidP="00FC3711">
      <w:pPr>
        <w:jc w:val="both"/>
        <w:rPr>
          <w:bCs/>
          <w:sz w:val="20"/>
          <w:szCs w:val="20"/>
        </w:rPr>
      </w:pPr>
      <w:r w:rsidRPr="00FC583D">
        <w:rPr>
          <w:bCs/>
          <w:sz w:val="20"/>
          <w:szCs w:val="20"/>
        </w:rPr>
        <w:t>- по условиям оперативной обстановки организациям, имеющим в пользовании участки лесного фонда, организовать патрулирование закрепленных территорий путем объезда (обхода) работниками организации по утвержденному руководителем организации графику;</w:t>
      </w:r>
    </w:p>
    <w:p w:rsidR="00FC583D" w:rsidRPr="00FC583D" w:rsidRDefault="00FC583D" w:rsidP="00FC3711">
      <w:pPr>
        <w:jc w:val="both"/>
        <w:rPr>
          <w:bCs/>
          <w:sz w:val="20"/>
          <w:szCs w:val="20"/>
        </w:rPr>
      </w:pPr>
      <w:r w:rsidRPr="00FC583D">
        <w:rPr>
          <w:bCs/>
          <w:sz w:val="20"/>
          <w:szCs w:val="20"/>
        </w:rPr>
        <w:t>6. При установлении на территории поселения особого противопожарного режима граждане обязаны:</w:t>
      </w:r>
    </w:p>
    <w:p w:rsidR="00FC583D" w:rsidRPr="00FC583D" w:rsidRDefault="00FC583D" w:rsidP="00FC3711">
      <w:pPr>
        <w:jc w:val="both"/>
        <w:rPr>
          <w:bCs/>
          <w:sz w:val="20"/>
          <w:szCs w:val="20"/>
        </w:rPr>
      </w:pPr>
      <w:r w:rsidRPr="00FC583D">
        <w:rPr>
          <w:bCs/>
          <w:sz w:val="20"/>
          <w:szCs w:val="20"/>
        </w:rPr>
        <w:t>-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FC583D" w:rsidRPr="00FC583D" w:rsidRDefault="00FC583D" w:rsidP="00FC3711">
      <w:pPr>
        <w:jc w:val="both"/>
        <w:rPr>
          <w:bCs/>
          <w:sz w:val="20"/>
          <w:szCs w:val="20"/>
        </w:rPr>
      </w:pPr>
      <w:r w:rsidRPr="00FC583D">
        <w:rPr>
          <w:bCs/>
          <w:sz w:val="20"/>
          <w:szCs w:val="20"/>
        </w:rPr>
        <w:t xml:space="preserve">- выполнять предписания и иные законные требования должностных лиц пожарной охраны, </w:t>
      </w:r>
    </w:p>
    <w:p w:rsidR="00FC583D" w:rsidRPr="00FC583D" w:rsidRDefault="00FC583D" w:rsidP="00FC3711">
      <w:pPr>
        <w:jc w:val="both"/>
        <w:rPr>
          <w:bCs/>
          <w:sz w:val="20"/>
          <w:szCs w:val="20"/>
        </w:rPr>
      </w:pPr>
      <w:r w:rsidRPr="00FC583D">
        <w:rPr>
          <w:bCs/>
          <w:sz w:val="20"/>
          <w:szCs w:val="20"/>
        </w:rPr>
        <w:t>7. Запретить проведение культурно-массовых, зрелищных мероприятий на территории лесных массивов, зеленых зон, а также их посещение, при введении особого противопожарного режима (до его отмены).</w:t>
      </w:r>
    </w:p>
    <w:p w:rsidR="00FC583D" w:rsidRPr="00FC583D" w:rsidRDefault="00FC583D" w:rsidP="00FC3711">
      <w:pPr>
        <w:rPr>
          <w:sz w:val="20"/>
          <w:szCs w:val="20"/>
        </w:rPr>
      </w:pPr>
    </w:p>
    <w:p w:rsidR="00FC583D" w:rsidRPr="00FC583D" w:rsidRDefault="00FC583D" w:rsidP="00FC3711">
      <w:pPr>
        <w:rPr>
          <w:sz w:val="20"/>
          <w:szCs w:val="20"/>
        </w:rPr>
      </w:pPr>
    </w:p>
    <w:p w:rsidR="00FC583D" w:rsidRPr="00FC583D" w:rsidRDefault="00FC583D" w:rsidP="00FC3711">
      <w:pPr>
        <w:rPr>
          <w:sz w:val="20"/>
          <w:szCs w:val="20"/>
        </w:rPr>
      </w:pPr>
    </w:p>
    <w:p w:rsidR="00FC583D" w:rsidRPr="00FC583D" w:rsidRDefault="00FC583D" w:rsidP="00FC3711">
      <w:pPr>
        <w:rPr>
          <w:sz w:val="20"/>
          <w:szCs w:val="20"/>
        </w:rPr>
      </w:pPr>
    </w:p>
    <w:p w:rsidR="00FC583D" w:rsidRPr="00FC583D" w:rsidRDefault="00FC583D" w:rsidP="00FC3711">
      <w:pPr>
        <w:rPr>
          <w:sz w:val="20"/>
          <w:szCs w:val="20"/>
        </w:rPr>
      </w:pPr>
    </w:p>
    <w:p w:rsidR="00FC3711" w:rsidRDefault="00FC3711" w:rsidP="00FC3711">
      <w:pPr>
        <w:shd w:val="clear" w:color="auto" w:fill="FFFFFF"/>
        <w:jc w:val="center"/>
        <w:rPr>
          <w:sz w:val="20"/>
          <w:szCs w:val="20"/>
        </w:rPr>
      </w:pPr>
    </w:p>
    <w:p w:rsidR="00FC583D" w:rsidRDefault="00FC583D" w:rsidP="00FC583D">
      <w:pPr>
        <w:shd w:val="clear" w:color="auto" w:fill="FFFFFF"/>
        <w:rPr>
          <w:b/>
          <w:sz w:val="32"/>
          <w:szCs w:val="32"/>
        </w:rPr>
      </w:pPr>
    </w:p>
    <w:p w:rsidR="00FC583D" w:rsidRPr="00FC3711" w:rsidRDefault="00FC3711" w:rsidP="00FC583D">
      <w:pPr>
        <w:shd w:val="clear" w:color="auto" w:fill="FFFFFF"/>
        <w:jc w:val="center"/>
        <w:rPr>
          <w:b/>
          <w:sz w:val="20"/>
          <w:szCs w:val="20"/>
        </w:rPr>
      </w:pPr>
      <w:r w:rsidRPr="00FC3711">
        <w:rPr>
          <w:b/>
          <w:noProof/>
          <w:sz w:val="20"/>
          <w:szCs w:val="20"/>
        </w:rPr>
        <w:drawing>
          <wp:inline distT="0" distB="0" distL="0" distR="0">
            <wp:extent cx="619125" cy="733425"/>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7642"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FC583D" w:rsidRPr="00FC3711" w:rsidRDefault="00FC583D" w:rsidP="00FC583D">
      <w:pPr>
        <w:pStyle w:val="1"/>
        <w:rPr>
          <w:b w:val="0"/>
          <w:spacing w:val="200"/>
          <w:sz w:val="20"/>
          <w:szCs w:val="20"/>
        </w:rPr>
      </w:pPr>
      <w:r w:rsidRPr="00FC3711">
        <w:rPr>
          <w:b w:val="0"/>
          <w:spacing w:val="200"/>
          <w:sz w:val="20"/>
          <w:szCs w:val="20"/>
        </w:rPr>
        <w:t xml:space="preserve">        </w:t>
      </w:r>
      <w:r w:rsidR="00FC3711">
        <w:rPr>
          <w:b w:val="0"/>
          <w:spacing w:val="200"/>
          <w:sz w:val="20"/>
          <w:szCs w:val="20"/>
        </w:rPr>
        <w:t xml:space="preserve">   </w:t>
      </w:r>
      <w:r w:rsidRPr="00FC3711">
        <w:rPr>
          <w:b w:val="0"/>
          <w:spacing w:val="200"/>
          <w:sz w:val="20"/>
          <w:szCs w:val="20"/>
        </w:rPr>
        <w:t xml:space="preserve"> Администрация</w:t>
      </w:r>
    </w:p>
    <w:p w:rsidR="00FC583D" w:rsidRPr="00FC3711" w:rsidRDefault="00FC583D" w:rsidP="00FC583D">
      <w:pPr>
        <w:pStyle w:val="af0"/>
        <w:jc w:val="center"/>
        <w:rPr>
          <w:b/>
          <w:sz w:val="20"/>
          <w:szCs w:val="20"/>
        </w:rPr>
      </w:pPr>
      <w:r w:rsidRPr="00FC3711">
        <w:rPr>
          <w:b/>
          <w:sz w:val="20"/>
          <w:szCs w:val="20"/>
        </w:rPr>
        <w:t>Озерского сельского поселения</w:t>
      </w:r>
    </w:p>
    <w:p w:rsidR="00FC583D" w:rsidRPr="00FC3711" w:rsidRDefault="00FC583D" w:rsidP="00FC583D">
      <w:pPr>
        <w:pStyle w:val="af0"/>
        <w:jc w:val="center"/>
        <w:rPr>
          <w:b/>
          <w:sz w:val="20"/>
          <w:szCs w:val="20"/>
        </w:rPr>
      </w:pPr>
      <w:r w:rsidRPr="00FC3711">
        <w:rPr>
          <w:b/>
          <w:sz w:val="20"/>
          <w:szCs w:val="20"/>
        </w:rPr>
        <w:t>Бутурлиновского муниципального района</w:t>
      </w:r>
    </w:p>
    <w:p w:rsidR="00FC583D" w:rsidRPr="00FC3711" w:rsidRDefault="00FC583D" w:rsidP="00FC583D">
      <w:pPr>
        <w:jc w:val="center"/>
        <w:rPr>
          <w:b/>
          <w:spacing w:val="15"/>
          <w:sz w:val="20"/>
          <w:szCs w:val="20"/>
        </w:rPr>
      </w:pPr>
      <w:r w:rsidRPr="00FC3711">
        <w:rPr>
          <w:b/>
          <w:spacing w:val="15"/>
          <w:sz w:val="20"/>
          <w:szCs w:val="20"/>
        </w:rPr>
        <w:t>Воронежской области</w:t>
      </w:r>
    </w:p>
    <w:p w:rsidR="00FC583D" w:rsidRPr="00FC3711" w:rsidRDefault="00FC583D" w:rsidP="00FC583D">
      <w:pPr>
        <w:jc w:val="center"/>
        <w:rPr>
          <w:sz w:val="20"/>
          <w:szCs w:val="20"/>
        </w:rPr>
      </w:pPr>
    </w:p>
    <w:p w:rsidR="00FC583D" w:rsidRPr="00FC3711" w:rsidRDefault="00FC583D" w:rsidP="00FC583D">
      <w:pPr>
        <w:pStyle w:val="2"/>
        <w:rPr>
          <w:spacing w:val="300"/>
          <w:sz w:val="20"/>
          <w:szCs w:val="20"/>
        </w:rPr>
      </w:pPr>
      <w:r w:rsidRPr="00FC3711">
        <w:rPr>
          <w:spacing w:val="300"/>
          <w:sz w:val="20"/>
          <w:szCs w:val="20"/>
        </w:rPr>
        <w:t xml:space="preserve">    </w:t>
      </w:r>
      <w:r w:rsidR="00FC3711">
        <w:rPr>
          <w:spacing w:val="300"/>
          <w:sz w:val="20"/>
          <w:szCs w:val="20"/>
        </w:rPr>
        <w:t xml:space="preserve">   </w:t>
      </w:r>
      <w:r w:rsidRPr="00FC3711">
        <w:rPr>
          <w:spacing w:val="300"/>
          <w:sz w:val="20"/>
          <w:szCs w:val="20"/>
        </w:rPr>
        <w:t>Постановление</w:t>
      </w:r>
    </w:p>
    <w:p w:rsidR="00FC583D" w:rsidRPr="00FC3711" w:rsidRDefault="00FC583D" w:rsidP="00FC583D">
      <w:pPr>
        <w:tabs>
          <w:tab w:val="left" w:pos="8127"/>
        </w:tabs>
        <w:rPr>
          <w:sz w:val="20"/>
          <w:szCs w:val="20"/>
        </w:rPr>
      </w:pPr>
      <w:r w:rsidRPr="00FC3711">
        <w:rPr>
          <w:sz w:val="20"/>
          <w:szCs w:val="20"/>
        </w:rPr>
        <w:tab/>
      </w:r>
    </w:p>
    <w:p w:rsidR="00FC583D" w:rsidRPr="00FC3711" w:rsidRDefault="00FC583D" w:rsidP="00FC583D">
      <w:pPr>
        <w:tabs>
          <w:tab w:val="left" w:pos="4536"/>
        </w:tabs>
        <w:rPr>
          <w:sz w:val="20"/>
          <w:szCs w:val="20"/>
        </w:rPr>
      </w:pPr>
      <w:r w:rsidRPr="00FC3711">
        <w:rPr>
          <w:sz w:val="20"/>
          <w:szCs w:val="20"/>
        </w:rPr>
        <w:t xml:space="preserve">от </w:t>
      </w:r>
      <w:r w:rsidRPr="00FC3711">
        <w:rPr>
          <w:sz w:val="20"/>
          <w:szCs w:val="20"/>
          <w:u w:val="single"/>
        </w:rPr>
        <w:t>20.03.2021 г.</w:t>
      </w:r>
      <w:r w:rsidRPr="00FC3711">
        <w:rPr>
          <w:sz w:val="20"/>
          <w:szCs w:val="20"/>
        </w:rPr>
        <w:t xml:space="preserve"> № </w:t>
      </w:r>
      <w:r w:rsidRPr="00FC3711">
        <w:rPr>
          <w:sz w:val="20"/>
          <w:szCs w:val="20"/>
          <w:u w:val="single"/>
        </w:rPr>
        <w:t>20</w:t>
      </w:r>
    </w:p>
    <w:p w:rsidR="00FC583D" w:rsidRPr="00FC3711" w:rsidRDefault="00FC583D" w:rsidP="00FC583D">
      <w:pPr>
        <w:tabs>
          <w:tab w:val="left" w:pos="4536"/>
        </w:tabs>
        <w:rPr>
          <w:sz w:val="20"/>
          <w:szCs w:val="20"/>
        </w:rPr>
      </w:pPr>
      <w:r w:rsidRPr="00FC3711">
        <w:rPr>
          <w:sz w:val="20"/>
          <w:szCs w:val="20"/>
        </w:rPr>
        <w:t xml:space="preserve">с.Озерки                                                                                                   </w:t>
      </w:r>
    </w:p>
    <w:p w:rsidR="00FC583D" w:rsidRPr="00FC3711" w:rsidRDefault="00FC583D" w:rsidP="00FC583D">
      <w:pPr>
        <w:tabs>
          <w:tab w:val="left" w:pos="4536"/>
        </w:tabs>
        <w:rPr>
          <w:sz w:val="20"/>
          <w:szCs w:val="20"/>
        </w:rPr>
      </w:pPr>
    </w:p>
    <w:p w:rsidR="00FC583D" w:rsidRPr="00FC3711" w:rsidRDefault="00FC583D" w:rsidP="00FC583D">
      <w:pPr>
        <w:shd w:val="clear" w:color="auto" w:fill="FFFFFF"/>
        <w:rPr>
          <w:sz w:val="20"/>
          <w:szCs w:val="20"/>
        </w:rPr>
      </w:pPr>
    </w:p>
    <w:p w:rsidR="00FC583D" w:rsidRPr="00FC3711" w:rsidRDefault="00FC583D" w:rsidP="00FC583D">
      <w:pPr>
        <w:shd w:val="clear" w:color="auto" w:fill="FFFFFF"/>
        <w:rPr>
          <w:b/>
          <w:bCs/>
          <w:sz w:val="20"/>
          <w:szCs w:val="20"/>
        </w:rPr>
      </w:pPr>
      <w:r w:rsidRPr="00FC3711">
        <w:rPr>
          <w:b/>
          <w:bCs/>
          <w:sz w:val="20"/>
          <w:szCs w:val="20"/>
        </w:rPr>
        <w:t>О порядке использования открытого</w:t>
      </w:r>
    </w:p>
    <w:p w:rsidR="00FC583D" w:rsidRPr="00FC3711" w:rsidRDefault="00FC583D" w:rsidP="00FC583D">
      <w:pPr>
        <w:shd w:val="clear" w:color="auto" w:fill="FFFFFF"/>
        <w:rPr>
          <w:b/>
          <w:bCs/>
          <w:sz w:val="20"/>
          <w:szCs w:val="20"/>
        </w:rPr>
      </w:pPr>
      <w:r w:rsidRPr="00FC3711">
        <w:rPr>
          <w:b/>
          <w:bCs/>
          <w:sz w:val="20"/>
          <w:szCs w:val="20"/>
        </w:rPr>
        <w:t xml:space="preserve">огня и разведения костров </w:t>
      </w:r>
    </w:p>
    <w:p w:rsidR="00FC583D" w:rsidRPr="00FC3711" w:rsidRDefault="00FC583D" w:rsidP="00FC583D">
      <w:pPr>
        <w:shd w:val="clear" w:color="auto" w:fill="FFFFFF"/>
        <w:rPr>
          <w:sz w:val="20"/>
          <w:szCs w:val="20"/>
        </w:rPr>
      </w:pPr>
    </w:p>
    <w:p w:rsidR="00FC583D" w:rsidRPr="00FC3711" w:rsidRDefault="00FC583D" w:rsidP="00FC583D">
      <w:pPr>
        <w:shd w:val="clear" w:color="auto" w:fill="FFFFFF"/>
        <w:rPr>
          <w:sz w:val="20"/>
          <w:szCs w:val="20"/>
        </w:rPr>
      </w:pPr>
    </w:p>
    <w:p w:rsidR="00FC583D" w:rsidRPr="00FC3711" w:rsidRDefault="00FC583D" w:rsidP="00FC583D">
      <w:pPr>
        <w:spacing w:line="312" w:lineRule="auto"/>
        <w:ind w:firstLine="709"/>
        <w:jc w:val="both"/>
        <w:rPr>
          <w:sz w:val="20"/>
          <w:szCs w:val="20"/>
        </w:rPr>
      </w:pPr>
      <w:r w:rsidRPr="00FC3711">
        <w:rPr>
          <w:sz w:val="20"/>
          <w:szCs w:val="20"/>
          <w:shd w:val="clear" w:color="auto" w:fill="FFFFFF"/>
        </w:rPr>
        <w:t xml:space="preserve">В соответствии с </w:t>
      </w:r>
      <w:r w:rsidRPr="00FC3711">
        <w:rPr>
          <w:sz w:val="20"/>
          <w:szCs w:val="20"/>
        </w:rPr>
        <w:t>постановлением Правительства Российской Федерации № 1479 от 16.09.2020 «Об утверждении Правил противопожарного режима в Российской Федерации», Федеральными законами № 69-ФЗ от 21.12.1994 «О пожарной безопасности» и № 131-ФЗ от 06.10.2003 «Об общих принципах организации местного самоуправления в Российской Федерации», администрация  Озерского сельского поселения</w:t>
      </w:r>
    </w:p>
    <w:p w:rsidR="00FC583D" w:rsidRPr="00FC3711" w:rsidRDefault="00FC583D" w:rsidP="00FC3711">
      <w:pPr>
        <w:spacing w:line="312" w:lineRule="auto"/>
        <w:jc w:val="both"/>
        <w:rPr>
          <w:sz w:val="20"/>
          <w:szCs w:val="20"/>
        </w:rPr>
      </w:pPr>
      <w:r w:rsidRPr="00FC3711">
        <w:rPr>
          <w:sz w:val="20"/>
          <w:szCs w:val="20"/>
        </w:rPr>
        <w:t xml:space="preserve">                       </w:t>
      </w:r>
      <w:r w:rsidR="00FC3711">
        <w:rPr>
          <w:sz w:val="20"/>
          <w:szCs w:val="20"/>
        </w:rPr>
        <w:t xml:space="preserve">                             </w:t>
      </w:r>
      <w:r w:rsidRPr="00FC3711">
        <w:rPr>
          <w:sz w:val="20"/>
          <w:szCs w:val="20"/>
        </w:rPr>
        <w:t xml:space="preserve">     </w:t>
      </w:r>
      <w:r w:rsidRPr="00FC3711">
        <w:rPr>
          <w:b/>
          <w:sz w:val="20"/>
          <w:szCs w:val="20"/>
        </w:rPr>
        <w:t>п о с т а н о в л я е т</w:t>
      </w:r>
      <w:r w:rsidRPr="00FC3711">
        <w:rPr>
          <w:sz w:val="20"/>
          <w:szCs w:val="20"/>
        </w:rPr>
        <w:t>:</w:t>
      </w:r>
    </w:p>
    <w:p w:rsidR="00FC583D" w:rsidRPr="00FC3711" w:rsidRDefault="00FC583D" w:rsidP="00FC583D">
      <w:pPr>
        <w:shd w:val="clear" w:color="auto" w:fill="FFFFFF"/>
        <w:spacing w:line="312" w:lineRule="auto"/>
        <w:ind w:firstLine="709"/>
        <w:jc w:val="both"/>
        <w:rPr>
          <w:sz w:val="20"/>
          <w:szCs w:val="20"/>
          <w:shd w:val="clear" w:color="auto" w:fill="FFFFFF"/>
        </w:rPr>
      </w:pPr>
      <w:r w:rsidRPr="00FC3711">
        <w:rPr>
          <w:sz w:val="20"/>
          <w:szCs w:val="20"/>
          <w:shd w:val="clear" w:color="auto" w:fill="FFFFFF"/>
        </w:rPr>
        <w:t xml:space="preserve">1. Утвердить прилагаемый </w:t>
      </w:r>
      <w:r w:rsidRPr="00FC3711">
        <w:rPr>
          <w:bCs/>
          <w:sz w:val="20"/>
          <w:szCs w:val="20"/>
        </w:rPr>
        <w:t>Порядок использования открытого огня и разведения костров на землях Озерского сельского поселения Бутурлиновского муниципального  района</w:t>
      </w:r>
      <w:r w:rsidRPr="00FC3711">
        <w:rPr>
          <w:sz w:val="20"/>
          <w:szCs w:val="20"/>
          <w:shd w:val="clear" w:color="auto" w:fill="FFFFFF"/>
        </w:rPr>
        <w:t>.</w:t>
      </w:r>
    </w:p>
    <w:p w:rsidR="00FC583D" w:rsidRPr="00FC3711" w:rsidRDefault="00FC583D" w:rsidP="00FC583D">
      <w:pPr>
        <w:spacing w:line="312" w:lineRule="auto"/>
        <w:ind w:firstLine="709"/>
        <w:jc w:val="both"/>
        <w:rPr>
          <w:sz w:val="20"/>
          <w:szCs w:val="20"/>
        </w:rPr>
      </w:pPr>
      <w:r w:rsidRPr="00FC3711">
        <w:rPr>
          <w:sz w:val="20"/>
          <w:szCs w:val="20"/>
          <w:shd w:val="clear" w:color="auto" w:fill="FFFFFF"/>
        </w:rPr>
        <w:t>2. Контроль за исполнением настоящего постановления оставляю за собой.</w:t>
      </w:r>
    </w:p>
    <w:p w:rsidR="00FC583D" w:rsidRPr="00FC3711" w:rsidRDefault="00FC583D" w:rsidP="00FC583D">
      <w:pPr>
        <w:shd w:val="clear" w:color="auto" w:fill="FFFFFF"/>
        <w:rPr>
          <w:b/>
          <w:bCs/>
          <w:sz w:val="20"/>
          <w:szCs w:val="20"/>
        </w:rPr>
      </w:pPr>
    </w:p>
    <w:p w:rsidR="00FC583D" w:rsidRPr="00FC3711" w:rsidRDefault="00FC583D" w:rsidP="00FC583D">
      <w:pPr>
        <w:shd w:val="clear" w:color="auto" w:fill="FFFFFF"/>
        <w:jc w:val="center"/>
        <w:rPr>
          <w:b/>
          <w:bCs/>
          <w:sz w:val="20"/>
          <w:szCs w:val="20"/>
        </w:rPr>
      </w:pPr>
    </w:p>
    <w:p w:rsidR="00FC583D" w:rsidRPr="00FC3711" w:rsidRDefault="00FC583D" w:rsidP="00FC583D">
      <w:pPr>
        <w:shd w:val="clear" w:color="auto" w:fill="FFFFFF"/>
        <w:ind w:right="-1"/>
        <w:jc w:val="both"/>
        <w:rPr>
          <w:sz w:val="20"/>
          <w:szCs w:val="20"/>
        </w:rPr>
      </w:pPr>
      <w:r w:rsidRPr="00FC3711">
        <w:rPr>
          <w:sz w:val="20"/>
          <w:szCs w:val="20"/>
        </w:rPr>
        <w:t>Глава Озерского сельского поселения</w:t>
      </w:r>
      <w:r w:rsidRPr="00FC3711">
        <w:rPr>
          <w:sz w:val="20"/>
          <w:szCs w:val="20"/>
        </w:rPr>
        <w:tab/>
      </w:r>
      <w:r w:rsidRPr="00FC3711">
        <w:rPr>
          <w:sz w:val="20"/>
          <w:szCs w:val="20"/>
        </w:rPr>
        <w:tab/>
      </w:r>
      <w:r w:rsidRPr="00FC3711">
        <w:rPr>
          <w:sz w:val="20"/>
          <w:szCs w:val="20"/>
        </w:rPr>
        <w:tab/>
      </w:r>
      <w:r w:rsidRPr="00FC3711">
        <w:rPr>
          <w:sz w:val="20"/>
          <w:szCs w:val="20"/>
        </w:rPr>
        <w:tab/>
        <w:t xml:space="preserve">В.А.Загонов  </w:t>
      </w:r>
    </w:p>
    <w:p w:rsidR="00FC583D" w:rsidRPr="00FC3711" w:rsidRDefault="00FC583D" w:rsidP="00FC583D">
      <w:pPr>
        <w:shd w:val="clear" w:color="auto" w:fill="FFFFFF"/>
        <w:ind w:right="-1"/>
        <w:jc w:val="both"/>
        <w:rPr>
          <w:sz w:val="20"/>
          <w:szCs w:val="20"/>
        </w:rPr>
      </w:pPr>
    </w:p>
    <w:p w:rsidR="00FC583D" w:rsidRDefault="00FC583D"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Default="00FC3711" w:rsidP="00FC583D">
      <w:pPr>
        <w:shd w:val="clear" w:color="auto" w:fill="FFFFFF"/>
        <w:ind w:right="-1"/>
        <w:jc w:val="both"/>
        <w:rPr>
          <w:sz w:val="20"/>
          <w:szCs w:val="20"/>
        </w:rPr>
      </w:pPr>
    </w:p>
    <w:p w:rsidR="00FC3711" w:rsidRPr="00FC3711" w:rsidRDefault="00FC3711" w:rsidP="00FC583D">
      <w:pPr>
        <w:shd w:val="clear" w:color="auto" w:fill="FFFFFF"/>
        <w:ind w:right="-1"/>
        <w:jc w:val="both"/>
        <w:rPr>
          <w:sz w:val="20"/>
          <w:szCs w:val="20"/>
        </w:rPr>
      </w:pPr>
    </w:p>
    <w:p w:rsidR="00FC583D" w:rsidRPr="00FC3711" w:rsidRDefault="00FC583D" w:rsidP="00FC583D">
      <w:pPr>
        <w:shd w:val="clear" w:color="auto" w:fill="FFFFFF"/>
        <w:ind w:right="-1"/>
        <w:jc w:val="both"/>
        <w:rPr>
          <w:sz w:val="20"/>
          <w:szCs w:val="20"/>
        </w:rPr>
      </w:pPr>
      <w:r w:rsidRPr="00FC3711">
        <w:rPr>
          <w:sz w:val="20"/>
          <w:szCs w:val="20"/>
        </w:rPr>
        <w:t xml:space="preserve">               </w:t>
      </w:r>
    </w:p>
    <w:p w:rsidR="00FC583D" w:rsidRPr="00FC3711" w:rsidRDefault="00FC583D" w:rsidP="00FC583D">
      <w:pPr>
        <w:ind w:left="5245"/>
        <w:jc w:val="right"/>
        <w:rPr>
          <w:sz w:val="20"/>
          <w:szCs w:val="20"/>
        </w:rPr>
      </w:pPr>
      <w:r w:rsidRPr="00FC3711">
        <w:rPr>
          <w:sz w:val="20"/>
          <w:szCs w:val="20"/>
        </w:rPr>
        <w:t>УТВЕРЖДЕН</w:t>
      </w:r>
    </w:p>
    <w:p w:rsidR="00FC583D" w:rsidRPr="00FC3711" w:rsidRDefault="00FC583D" w:rsidP="00FC583D">
      <w:pPr>
        <w:ind w:left="4820"/>
        <w:jc w:val="right"/>
        <w:rPr>
          <w:sz w:val="20"/>
          <w:szCs w:val="20"/>
        </w:rPr>
      </w:pPr>
      <w:r w:rsidRPr="00FC3711">
        <w:rPr>
          <w:sz w:val="20"/>
          <w:szCs w:val="20"/>
        </w:rPr>
        <w:t xml:space="preserve">постановлением администрации Озерского сельского поселения Бутурлиновского муниципального района Воронежской области  </w:t>
      </w:r>
    </w:p>
    <w:p w:rsidR="00FC583D" w:rsidRPr="00FC3711" w:rsidRDefault="00FC583D" w:rsidP="00FC583D">
      <w:pPr>
        <w:ind w:left="4820"/>
        <w:jc w:val="right"/>
        <w:rPr>
          <w:sz w:val="20"/>
          <w:szCs w:val="20"/>
        </w:rPr>
      </w:pPr>
      <w:r w:rsidRPr="00FC3711">
        <w:rPr>
          <w:sz w:val="20"/>
          <w:szCs w:val="20"/>
        </w:rPr>
        <w:t>от 29.03.2021 № 20</w:t>
      </w:r>
    </w:p>
    <w:p w:rsidR="00FC583D" w:rsidRPr="00FC3711" w:rsidRDefault="00FC583D" w:rsidP="00FC583D">
      <w:pPr>
        <w:pStyle w:val="af0"/>
        <w:ind w:left="5245"/>
        <w:jc w:val="center"/>
        <w:rPr>
          <w:sz w:val="20"/>
          <w:szCs w:val="20"/>
        </w:rPr>
      </w:pPr>
    </w:p>
    <w:p w:rsidR="00FC583D" w:rsidRPr="00FC3711" w:rsidRDefault="00FC583D" w:rsidP="00FC583D">
      <w:pPr>
        <w:rPr>
          <w:sz w:val="20"/>
          <w:szCs w:val="20"/>
        </w:rPr>
      </w:pPr>
    </w:p>
    <w:p w:rsidR="00FC583D" w:rsidRPr="00FC3711" w:rsidRDefault="00FC583D" w:rsidP="00FC583D">
      <w:pPr>
        <w:pStyle w:val="ConsPlusTitle"/>
        <w:jc w:val="center"/>
        <w:rPr>
          <w:rFonts w:ascii="Times New Roman" w:hAnsi="Times New Roman" w:cs="Times New Roman"/>
          <w:sz w:val="20"/>
          <w:szCs w:val="20"/>
        </w:rPr>
      </w:pPr>
      <w:bookmarkStart w:id="23" w:name="Par1507"/>
      <w:bookmarkEnd w:id="23"/>
      <w:r w:rsidRPr="00FC3711">
        <w:rPr>
          <w:rFonts w:ascii="Times New Roman" w:hAnsi="Times New Roman" w:cs="Times New Roman"/>
          <w:sz w:val="20"/>
          <w:szCs w:val="20"/>
        </w:rPr>
        <w:t>Порядок</w:t>
      </w:r>
    </w:p>
    <w:p w:rsidR="00FC583D" w:rsidRPr="00FC3711" w:rsidRDefault="00FC583D" w:rsidP="00FC583D">
      <w:pPr>
        <w:pStyle w:val="ConsPlusTitle"/>
        <w:jc w:val="center"/>
        <w:rPr>
          <w:rFonts w:ascii="Times New Roman" w:hAnsi="Times New Roman" w:cs="Times New Roman"/>
          <w:sz w:val="20"/>
          <w:szCs w:val="20"/>
        </w:rPr>
      </w:pPr>
      <w:r w:rsidRPr="00FC3711">
        <w:rPr>
          <w:rFonts w:ascii="Times New Roman" w:hAnsi="Times New Roman" w:cs="Times New Roman"/>
          <w:sz w:val="20"/>
          <w:szCs w:val="20"/>
        </w:rPr>
        <w:t xml:space="preserve">использования открытого огня и разведения костров </w:t>
      </w:r>
    </w:p>
    <w:p w:rsidR="00FC583D" w:rsidRPr="00FC3711" w:rsidRDefault="00FC583D" w:rsidP="00FC583D">
      <w:pPr>
        <w:pStyle w:val="ConsPlusTitle"/>
        <w:jc w:val="center"/>
        <w:rPr>
          <w:rFonts w:ascii="Times New Roman" w:hAnsi="Times New Roman" w:cs="Times New Roman"/>
          <w:sz w:val="20"/>
          <w:szCs w:val="20"/>
        </w:rPr>
      </w:pPr>
      <w:r w:rsidRPr="00FC3711">
        <w:rPr>
          <w:rFonts w:ascii="Times New Roman" w:hAnsi="Times New Roman" w:cs="Times New Roman"/>
          <w:sz w:val="20"/>
          <w:szCs w:val="20"/>
        </w:rPr>
        <w:t>на</w:t>
      </w:r>
      <w:r w:rsidRPr="00FC3711">
        <w:rPr>
          <w:rFonts w:ascii="Times New Roman" w:hAnsi="Times New Roman" w:cs="Times New Roman"/>
          <w:color w:val="00B050"/>
          <w:sz w:val="20"/>
          <w:szCs w:val="20"/>
        </w:rPr>
        <w:t xml:space="preserve"> </w:t>
      </w:r>
      <w:r w:rsidRPr="00FC3711">
        <w:rPr>
          <w:rFonts w:ascii="Times New Roman" w:hAnsi="Times New Roman" w:cs="Times New Roman"/>
          <w:sz w:val="20"/>
          <w:szCs w:val="20"/>
        </w:rPr>
        <w:t>землях района</w:t>
      </w:r>
    </w:p>
    <w:p w:rsidR="00FC583D" w:rsidRPr="00FC3711" w:rsidRDefault="00FC583D" w:rsidP="00FC583D">
      <w:pPr>
        <w:pStyle w:val="ConsPlusNormal"/>
        <w:jc w:val="both"/>
        <w:rPr>
          <w:rFonts w:ascii="Times New Roman" w:hAnsi="Times New Roman" w:cs="Times New Roman"/>
        </w:rPr>
      </w:pP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1. Настоящий Порядок использования открытого огня и разведения костров на землях Озерского сельского поселения (далее - Порядок) устанавливает обязательные требования пожарной безопасности к использованию открытого огня и разведению костров на землях Озерского сельского поселения (далее - использование открытого огня).</w:t>
      </w:r>
    </w:p>
    <w:p w:rsidR="00FC583D" w:rsidRPr="00FC3711" w:rsidRDefault="00FC583D" w:rsidP="00FC3711">
      <w:pPr>
        <w:pStyle w:val="ConsPlusNormal"/>
        <w:spacing w:line="360" w:lineRule="auto"/>
        <w:ind w:firstLine="0"/>
        <w:jc w:val="both"/>
        <w:rPr>
          <w:rFonts w:ascii="Times New Roman" w:hAnsi="Times New Roman" w:cs="Times New Roman"/>
        </w:rPr>
      </w:pPr>
      <w:bookmarkStart w:id="24" w:name="Par1513"/>
      <w:bookmarkEnd w:id="24"/>
      <w:r w:rsidRPr="00FC3711">
        <w:rPr>
          <w:rFonts w:ascii="Times New Roman" w:hAnsi="Times New Roman" w:cs="Times New Roman"/>
        </w:rPr>
        <w:t>2. Использование открытого огня должно осуществляться в специально оборудованных местах при выполнении следующих требований:</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C583D" w:rsidRPr="00FC3711" w:rsidRDefault="00FC583D" w:rsidP="00FC3711">
      <w:pPr>
        <w:pStyle w:val="ConsPlusNormal"/>
        <w:spacing w:line="360" w:lineRule="auto"/>
        <w:ind w:firstLine="0"/>
        <w:jc w:val="both"/>
        <w:rPr>
          <w:rFonts w:ascii="Times New Roman" w:hAnsi="Times New Roman" w:cs="Times New Roman"/>
        </w:rPr>
      </w:pPr>
      <w:bookmarkStart w:id="25" w:name="Par1515"/>
      <w:bookmarkEnd w:id="25"/>
      <w:r w:rsidRPr="00FC3711">
        <w:rPr>
          <w:rFonts w:ascii="Times New Roman" w:hAnsi="Times New Roman" w:cs="Times New Roman"/>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C583D" w:rsidRPr="00FC3711" w:rsidRDefault="00FC583D" w:rsidP="00FC3711">
      <w:pPr>
        <w:pStyle w:val="ConsPlusNormal"/>
        <w:spacing w:line="360" w:lineRule="auto"/>
        <w:ind w:firstLine="0"/>
        <w:jc w:val="both"/>
        <w:rPr>
          <w:rFonts w:ascii="Times New Roman" w:hAnsi="Times New Roman" w:cs="Times New Roman"/>
        </w:rPr>
      </w:pPr>
      <w:bookmarkStart w:id="26" w:name="Par1516"/>
      <w:bookmarkEnd w:id="26"/>
      <w:r w:rsidRPr="00FC3711">
        <w:rPr>
          <w:rFonts w:ascii="Times New Roman" w:hAnsi="Times New Roman" w:cs="Times New Roman"/>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w:t>
      </w:r>
      <w:r w:rsidRPr="00FC3711">
        <w:rPr>
          <w:rFonts w:ascii="Times New Roman" w:hAnsi="Times New Roman" w:cs="Times New Roman"/>
        </w:rPr>
        <w:lastRenderedPageBreak/>
        <w:t>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9. Использование открытого огня запрещается: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на торфяных почвах;</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при установлении особого противопожарного режима;</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под кронами деревьев хвойных пород;</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при скорости ветра, превышающей значение 10 метров в секунду.</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10. В процессе использования открытого огня запрещается: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оставлять место очага горения без присмотра до полного прекращения горения (тления);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 располагать легковоспламеняющиеся и горючие жидкости, а также горючие материалы вблизи очага горения.</w:t>
      </w:r>
    </w:p>
    <w:p w:rsidR="00FC583D" w:rsidRPr="00FC3711" w:rsidRDefault="00FC583D" w:rsidP="00FC3711">
      <w:pPr>
        <w:pStyle w:val="ConsPlusNormal"/>
        <w:spacing w:line="360" w:lineRule="auto"/>
        <w:ind w:firstLine="0"/>
        <w:jc w:val="both"/>
        <w:rPr>
          <w:rFonts w:ascii="Times New Roman" w:hAnsi="Times New Roman" w:cs="Times New Roman"/>
        </w:rPr>
      </w:pPr>
      <w:r w:rsidRPr="00FC3711">
        <w:rPr>
          <w:rFonts w:ascii="Times New Roman" w:hAnsi="Times New Roman" w:cs="Times New Roman"/>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C583D" w:rsidRPr="00FC3711" w:rsidRDefault="00FC583D" w:rsidP="00FC583D">
      <w:pPr>
        <w:pStyle w:val="ConsPlusNormal"/>
        <w:jc w:val="both"/>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p w:rsidR="00FC583D" w:rsidRPr="00FC3711" w:rsidRDefault="00FC583D" w:rsidP="00FC583D">
      <w:pPr>
        <w:pStyle w:val="ConsPlusNormal"/>
        <w:ind w:left="5529"/>
        <w:jc w:val="center"/>
        <w:outlineLvl w:val="2"/>
        <w:rPr>
          <w:rFonts w:ascii="Times New Roman" w:hAnsi="Times New Roman" w:cs="Times New Roman"/>
        </w:rPr>
      </w:pPr>
    </w:p>
    <w:tbl>
      <w:tblPr>
        <w:tblW w:w="0" w:type="auto"/>
        <w:tblLook w:val="04A0"/>
      </w:tblPr>
      <w:tblGrid>
        <w:gridCol w:w="4360"/>
        <w:gridCol w:w="5210"/>
      </w:tblGrid>
      <w:tr w:rsidR="00FC583D" w:rsidRPr="00FC3711" w:rsidTr="00FC3711">
        <w:tc>
          <w:tcPr>
            <w:tcW w:w="4360" w:type="dxa"/>
            <w:shd w:val="clear" w:color="auto" w:fill="auto"/>
          </w:tcPr>
          <w:p w:rsidR="00FC583D" w:rsidRPr="00FC3711" w:rsidRDefault="00FC583D" w:rsidP="00FC49E6">
            <w:pPr>
              <w:pStyle w:val="ConsPlusTitle"/>
              <w:jc w:val="center"/>
              <w:rPr>
                <w:rFonts w:ascii="Times New Roman" w:hAnsi="Times New Roman" w:cs="Times New Roman"/>
                <w:sz w:val="20"/>
                <w:szCs w:val="20"/>
              </w:rPr>
            </w:pPr>
          </w:p>
        </w:tc>
        <w:tc>
          <w:tcPr>
            <w:tcW w:w="5210" w:type="dxa"/>
            <w:shd w:val="clear" w:color="auto" w:fill="auto"/>
          </w:tcPr>
          <w:p w:rsidR="00FC583D" w:rsidRPr="00FC3711" w:rsidRDefault="00FC583D" w:rsidP="00FC49E6">
            <w:pPr>
              <w:pStyle w:val="ConsPlusTitle"/>
              <w:jc w:val="center"/>
              <w:rPr>
                <w:rFonts w:ascii="Times New Roman" w:hAnsi="Times New Roman" w:cs="Times New Roman"/>
                <w:b w:val="0"/>
                <w:sz w:val="20"/>
                <w:szCs w:val="20"/>
              </w:rPr>
            </w:pPr>
          </w:p>
          <w:p w:rsidR="00FC583D" w:rsidRPr="00FC3711" w:rsidRDefault="00FC583D" w:rsidP="00FC49E6">
            <w:pPr>
              <w:pStyle w:val="ConsPlusTitle"/>
              <w:jc w:val="center"/>
              <w:rPr>
                <w:rFonts w:ascii="Times New Roman" w:hAnsi="Times New Roman" w:cs="Times New Roman"/>
                <w:b w:val="0"/>
                <w:sz w:val="20"/>
                <w:szCs w:val="20"/>
              </w:rPr>
            </w:pPr>
            <w:r w:rsidRPr="00FC3711">
              <w:rPr>
                <w:rFonts w:ascii="Times New Roman" w:hAnsi="Times New Roman" w:cs="Times New Roman"/>
                <w:b w:val="0"/>
                <w:sz w:val="20"/>
                <w:szCs w:val="20"/>
              </w:rPr>
              <w:t>Приложение</w:t>
            </w:r>
          </w:p>
          <w:p w:rsidR="00FC583D" w:rsidRPr="00FC3711" w:rsidRDefault="00FC583D" w:rsidP="00FC49E6">
            <w:pPr>
              <w:pStyle w:val="ConsPlusTitle"/>
              <w:jc w:val="center"/>
              <w:rPr>
                <w:rFonts w:ascii="Times New Roman" w:hAnsi="Times New Roman" w:cs="Times New Roman"/>
                <w:b w:val="0"/>
                <w:sz w:val="20"/>
                <w:szCs w:val="20"/>
              </w:rPr>
            </w:pPr>
            <w:r w:rsidRPr="00FC3711">
              <w:rPr>
                <w:rFonts w:ascii="Times New Roman" w:hAnsi="Times New Roman" w:cs="Times New Roman"/>
                <w:b w:val="0"/>
                <w:sz w:val="20"/>
                <w:szCs w:val="20"/>
              </w:rPr>
              <w:t>к Порядку использования открытого</w:t>
            </w:r>
          </w:p>
          <w:p w:rsidR="00FC583D" w:rsidRPr="00FC3711" w:rsidRDefault="00FC583D" w:rsidP="00FC49E6">
            <w:pPr>
              <w:pStyle w:val="ConsPlusTitle"/>
              <w:jc w:val="center"/>
              <w:rPr>
                <w:rFonts w:ascii="Times New Roman" w:hAnsi="Times New Roman" w:cs="Times New Roman"/>
                <w:b w:val="0"/>
                <w:sz w:val="20"/>
                <w:szCs w:val="20"/>
              </w:rPr>
            </w:pPr>
            <w:r w:rsidRPr="00FC3711">
              <w:rPr>
                <w:rFonts w:ascii="Times New Roman" w:hAnsi="Times New Roman" w:cs="Times New Roman"/>
                <w:b w:val="0"/>
                <w:sz w:val="20"/>
                <w:szCs w:val="20"/>
              </w:rPr>
              <w:t>огня и разведения костров на землях</w:t>
            </w:r>
          </w:p>
          <w:p w:rsidR="00FC583D" w:rsidRPr="00FC3711" w:rsidRDefault="00FC583D" w:rsidP="00FC49E6">
            <w:pPr>
              <w:pStyle w:val="ConsPlusTitle"/>
              <w:jc w:val="center"/>
              <w:rPr>
                <w:rFonts w:ascii="Times New Roman" w:hAnsi="Times New Roman" w:cs="Times New Roman"/>
                <w:sz w:val="20"/>
                <w:szCs w:val="20"/>
              </w:rPr>
            </w:pPr>
            <w:r w:rsidRPr="00FC3711">
              <w:rPr>
                <w:rFonts w:ascii="Times New Roman" w:hAnsi="Times New Roman" w:cs="Times New Roman"/>
                <w:b w:val="0"/>
                <w:sz w:val="20"/>
                <w:szCs w:val="20"/>
              </w:rPr>
              <w:t>Озерского сельского поселения</w:t>
            </w:r>
          </w:p>
        </w:tc>
      </w:tr>
    </w:tbl>
    <w:p w:rsidR="00FC583D" w:rsidRPr="00FC3711" w:rsidRDefault="00FC583D" w:rsidP="00FC583D">
      <w:pPr>
        <w:pStyle w:val="ConsPlusTitle"/>
        <w:jc w:val="center"/>
        <w:rPr>
          <w:rFonts w:ascii="Times New Roman" w:hAnsi="Times New Roman" w:cs="Times New Roman"/>
          <w:sz w:val="20"/>
          <w:szCs w:val="20"/>
        </w:rPr>
      </w:pPr>
    </w:p>
    <w:p w:rsidR="00FC583D" w:rsidRPr="00FC3711" w:rsidRDefault="00FC583D" w:rsidP="00FC583D">
      <w:pPr>
        <w:pStyle w:val="ConsPlusTitle"/>
        <w:jc w:val="center"/>
        <w:rPr>
          <w:rFonts w:ascii="Times New Roman" w:hAnsi="Times New Roman" w:cs="Times New Roman"/>
          <w:sz w:val="20"/>
          <w:szCs w:val="20"/>
        </w:rPr>
      </w:pPr>
      <w:r w:rsidRPr="00FC3711">
        <w:rPr>
          <w:rFonts w:ascii="Times New Roman" w:hAnsi="Times New Roman" w:cs="Times New Roman"/>
          <w:sz w:val="20"/>
          <w:szCs w:val="20"/>
        </w:rPr>
        <w:t>МИНИМАЛЬНО ДОПУСТИМЫЙ РАДИУС</w:t>
      </w:r>
    </w:p>
    <w:p w:rsidR="00FC583D" w:rsidRPr="00FC3711" w:rsidRDefault="00FC583D" w:rsidP="00FC583D">
      <w:pPr>
        <w:pStyle w:val="ConsPlusTitle"/>
        <w:jc w:val="center"/>
        <w:rPr>
          <w:rFonts w:ascii="Times New Roman" w:hAnsi="Times New Roman" w:cs="Times New Roman"/>
          <w:sz w:val="20"/>
          <w:szCs w:val="20"/>
        </w:rPr>
      </w:pPr>
      <w:r w:rsidRPr="00FC3711">
        <w:rPr>
          <w:rFonts w:ascii="Times New Roman" w:hAnsi="Times New Roman" w:cs="Times New Roman"/>
          <w:sz w:val="20"/>
          <w:szCs w:val="20"/>
        </w:rPr>
        <w:t>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FC583D" w:rsidRPr="00FC3711" w:rsidRDefault="00FC583D" w:rsidP="00FC583D">
      <w:pPr>
        <w:pStyle w:val="ConsPlusNormal"/>
        <w:jc w:val="both"/>
        <w:rPr>
          <w:rFonts w:ascii="Times New Roman" w:hAnsi="Times New Roman" w:cs="Times New Roman"/>
        </w:rPr>
      </w:pPr>
    </w:p>
    <w:p w:rsidR="00FC583D" w:rsidRPr="00FC3711" w:rsidRDefault="00FC583D" w:rsidP="00FC583D">
      <w:pPr>
        <w:pStyle w:val="ConsPlusNorma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FC583D" w:rsidRPr="00FC3711" w:rsidTr="00FC49E6">
        <w:trPr>
          <w:jc w:val="center"/>
        </w:trPr>
        <w:tc>
          <w:tcPr>
            <w:tcW w:w="3402" w:type="dxa"/>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Высота точки размещения горючих материалов в месте использования открытого огня над уровнем земли (метров)</w:t>
            </w:r>
          </w:p>
        </w:tc>
        <w:tc>
          <w:tcPr>
            <w:tcW w:w="5613" w:type="dxa"/>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 (метров)</w:t>
            </w:r>
          </w:p>
        </w:tc>
      </w:tr>
      <w:tr w:rsidR="00FC583D" w:rsidRPr="00FC3711" w:rsidTr="00FC49E6">
        <w:trPr>
          <w:jc w:val="center"/>
        </w:trPr>
        <w:tc>
          <w:tcPr>
            <w:tcW w:w="3402"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1</w:t>
            </w:r>
          </w:p>
        </w:tc>
        <w:tc>
          <w:tcPr>
            <w:tcW w:w="5613"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15</w:t>
            </w:r>
          </w:p>
        </w:tc>
      </w:tr>
      <w:tr w:rsidR="00FC583D" w:rsidRPr="00FC3711" w:rsidTr="00FC49E6">
        <w:trPr>
          <w:jc w:val="center"/>
        </w:trPr>
        <w:tc>
          <w:tcPr>
            <w:tcW w:w="3402" w:type="dxa"/>
            <w:vAlign w:val="center"/>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1,5</w:t>
            </w:r>
          </w:p>
        </w:tc>
        <w:tc>
          <w:tcPr>
            <w:tcW w:w="5613"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20</w:t>
            </w:r>
          </w:p>
        </w:tc>
      </w:tr>
      <w:tr w:rsidR="00FC583D" w:rsidRPr="00FC3711" w:rsidTr="00FC49E6">
        <w:trPr>
          <w:jc w:val="center"/>
        </w:trPr>
        <w:tc>
          <w:tcPr>
            <w:tcW w:w="3402"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2</w:t>
            </w:r>
          </w:p>
        </w:tc>
        <w:tc>
          <w:tcPr>
            <w:tcW w:w="5613" w:type="dxa"/>
            <w:vAlign w:val="center"/>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25</w:t>
            </w:r>
          </w:p>
        </w:tc>
      </w:tr>
      <w:tr w:rsidR="00FC583D" w:rsidRPr="00FC3711" w:rsidTr="00FC49E6">
        <w:trPr>
          <w:jc w:val="center"/>
        </w:trPr>
        <w:tc>
          <w:tcPr>
            <w:tcW w:w="3402"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2,5</w:t>
            </w:r>
          </w:p>
        </w:tc>
        <w:tc>
          <w:tcPr>
            <w:tcW w:w="5613"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30</w:t>
            </w:r>
          </w:p>
        </w:tc>
      </w:tr>
      <w:tr w:rsidR="00FC583D" w:rsidRPr="00FC3711" w:rsidTr="00FC49E6">
        <w:trPr>
          <w:jc w:val="center"/>
        </w:trPr>
        <w:tc>
          <w:tcPr>
            <w:tcW w:w="3402"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3</w:t>
            </w:r>
          </w:p>
        </w:tc>
        <w:tc>
          <w:tcPr>
            <w:tcW w:w="5613" w:type="dxa"/>
            <w:vAlign w:val="bottom"/>
          </w:tcPr>
          <w:p w:rsidR="00FC583D" w:rsidRPr="00FC3711" w:rsidRDefault="00FC583D" w:rsidP="00FC49E6">
            <w:pPr>
              <w:pStyle w:val="ConsPlusNormal"/>
              <w:jc w:val="center"/>
              <w:rPr>
                <w:rFonts w:ascii="Times New Roman" w:hAnsi="Times New Roman" w:cs="Times New Roman"/>
              </w:rPr>
            </w:pPr>
            <w:r w:rsidRPr="00FC3711">
              <w:rPr>
                <w:rFonts w:ascii="Times New Roman" w:hAnsi="Times New Roman" w:cs="Times New Roman"/>
              </w:rPr>
              <w:t>50</w:t>
            </w:r>
          </w:p>
        </w:tc>
      </w:tr>
    </w:tbl>
    <w:p w:rsidR="00FC583D" w:rsidRPr="00FC3711" w:rsidRDefault="00FC583D" w:rsidP="00FC583D">
      <w:pPr>
        <w:pStyle w:val="ConsPlusNormal"/>
        <w:jc w:val="both"/>
        <w:rPr>
          <w:rFonts w:ascii="Times New Roman" w:hAnsi="Times New Roman" w:cs="Times New Roman"/>
        </w:rPr>
      </w:pPr>
    </w:p>
    <w:p w:rsidR="00FC583D" w:rsidRPr="00FC3711" w:rsidRDefault="00FC583D" w:rsidP="00FC583D">
      <w:pPr>
        <w:pStyle w:val="ConsPlusNormal"/>
        <w:jc w:val="both"/>
        <w:rPr>
          <w:rFonts w:ascii="Times New Roman" w:hAnsi="Times New Roman" w:cs="Times New Roman"/>
        </w:rPr>
      </w:pPr>
    </w:p>
    <w:p w:rsidR="00FC583D" w:rsidRPr="00FC3711" w:rsidRDefault="00FC583D" w:rsidP="00FC583D">
      <w:pPr>
        <w:pStyle w:val="ConsPlusNormal"/>
        <w:jc w:val="both"/>
        <w:rPr>
          <w:rFonts w:ascii="Times New Roman" w:hAnsi="Times New Roman" w:cs="Times New Roman"/>
        </w:rPr>
      </w:pPr>
    </w:p>
    <w:p w:rsidR="00FC583D" w:rsidRPr="00FC3711" w:rsidRDefault="00FC583D" w:rsidP="00FC583D">
      <w:pPr>
        <w:rPr>
          <w:sz w:val="20"/>
          <w:szCs w:val="20"/>
        </w:rPr>
      </w:pPr>
    </w:p>
    <w:p w:rsidR="00FC583D" w:rsidRPr="00FC3711" w:rsidRDefault="00FC583D" w:rsidP="00FC583D">
      <w:pPr>
        <w:shd w:val="clear" w:color="auto" w:fill="FFFFFF"/>
        <w:ind w:right="-1"/>
        <w:jc w:val="both"/>
        <w:rPr>
          <w:sz w:val="20"/>
          <w:szCs w:val="20"/>
        </w:rPr>
      </w:pPr>
    </w:p>
    <w:p w:rsidR="00E97E8B" w:rsidRPr="00FC3711" w:rsidRDefault="00E97E8B" w:rsidP="00FC583D">
      <w:pPr>
        <w:tabs>
          <w:tab w:val="left" w:pos="3195"/>
        </w:tabs>
        <w:rPr>
          <w:sz w:val="20"/>
          <w:szCs w:val="20"/>
        </w:rPr>
      </w:pPr>
    </w:p>
    <w:sectPr w:rsidR="00E97E8B" w:rsidRPr="00FC3711" w:rsidSect="00FC3711">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FD4" w:rsidRDefault="00EE1FD4">
      <w:r>
        <w:separator/>
      </w:r>
    </w:p>
  </w:endnote>
  <w:endnote w:type="continuationSeparator" w:id="1">
    <w:p w:rsidR="00EE1FD4" w:rsidRDefault="00EE1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FD4" w:rsidRDefault="00EE1FD4">
      <w:r>
        <w:separator/>
      </w:r>
    </w:p>
  </w:footnote>
  <w:footnote w:type="continuationSeparator" w:id="1">
    <w:p w:rsidR="00EE1FD4" w:rsidRDefault="00EE1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D4E6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BE1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A8F9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56A1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E9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62E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3EF8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BA32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9C5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90C2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3">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4">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6964E18"/>
    <w:multiLevelType w:val="multilevel"/>
    <w:tmpl w:val="5C2EEBB6"/>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076971B8"/>
    <w:multiLevelType w:val="multilevel"/>
    <w:tmpl w:val="70C80730"/>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7">
    <w:nsid w:val="090C50AE"/>
    <w:multiLevelType w:val="hybridMultilevel"/>
    <w:tmpl w:val="7074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F034D7"/>
    <w:multiLevelType w:val="hybridMultilevel"/>
    <w:tmpl w:val="C2107064"/>
    <w:lvl w:ilvl="0" w:tplc="E37EF0DC">
      <w:start w:val="1"/>
      <w:numFmt w:val="decimal"/>
      <w:lvlText w:val="%1."/>
      <w:lvlJc w:val="left"/>
      <w:pPr>
        <w:ind w:left="1879" w:hanging="117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BB5EE2"/>
    <w:multiLevelType w:val="hybridMultilevel"/>
    <w:tmpl w:val="8DA8E022"/>
    <w:lvl w:ilvl="0" w:tplc="F0F470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1">
    <w:nsid w:val="101064E5"/>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9A78B4"/>
    <w:multiLevelType w:val="hybridMultilevel"/>
    <w:tmpl w:val="E2D6CB78"/>
    <w:lvl w:ilvl="0" w:tplc="875673BE">
      <w:start w:val="1"/>
      <w:numFmt w:val="decimal"/>
      <w:lvlText w:val="%1."/>
      <w:lvlJc w:val="left"/>
      <w:pPr>
        <w:ind w:left="2025" w:hanging="133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3">
    <w:nsid w:val="19003CC0"/>
    <w:multiLevelType w:val="hybridMultilevel"/>
    <w:tmpl w:val="EDB8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8B2BD9"/>
    <w:multiLevelType w:val="multilevel"/>
    <w:tmpl w:val="ACCC82C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0B0EEC"/>
    <w:multiLevelType w:val="multilevel"/>
    <w:tmpl w:val="3A98275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22210B8A"/>
    <w:multiLevelType w:val="hybridMultilevel"/>
    <w:tmpl w:val="B028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8">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29">
    <w:nsid w:val="3E4A4EF5"/>
    <w:multiLevelType w:val="hybridMultilevel"/>
    <w:tmpl w:val="F4005748"/>
    <w:lvl w:ilvl="0" w:tplc="921250E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9C6331"/>
    <w:multiLevelType w:val="multilevel"/>
    <w:tmpl w:val="5776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403FAE"/>
    <w:multiLevelType w:val="multilevel"/>
    <w:tmpl w:val="28E8A4CE"/>
    <w:lvl w:ilvl="0">
      <w:start w:val="1"/>
      <w:numFmt w:val="decimal"/>
      <w:lvlText w:val="%1."/>
      <w:lvlJc w:val="left"/>
      <w:pPr>
        <w:ind w:left="435" w:hanging="360"/>
      </w:pPr>
      <w:rPr>
        <w:rFonts w:ascii="Times New Roman" w:hAnsi="Times New Roman"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32">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EBB0F29"/>
    <w:multiLevelType w:val="multilevel"/>
    <w:tmpl w:val="6ECE54FE"/>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4">
    <w:nsid w:val="5284596B"/>
    <w:multiLevelType w:val="hybridMultilevel"/>
    <w:tmpl w:val="D7207F26"/>
    <w:lvl w:ilvl="0" w:tplc="F2BA7CB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374613D"/>
    <w:multiLevelType w:val="multilevel"/>
    <w:tmpl w:val="AC2C812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5494733E"/>
    <w:multiLevelType w:val="hybridMultilevel"/>
    <w:tmpl w:val="A550744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5F53890"/>
    <w:multiLevelType w:val="multilevel"/>
    <w:tmpl w:val="464E8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266E18"/>
    <w:multiLevelType w:val="multilevel"/>
    <w:tmpl w:val="BEF435C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C247D60"/>
    <w:multiLevelType w:val="hybridMultilevel"/>
    <w:tmpl w:val="5620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B05B5"/>
    <w:multiLevelType w:val="multilevel"/>
    <w:tmpl w:val="5B426BD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1">
    <w:nsid w:val="6E337689"/>
    <w:multiLevelType w:val="multilevel"/>
    <w:tmpl w:val="E8B6421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2">
    <w:nsid w:val="71C01148"/>
    <w:multiLevelType w:val="hybridMultilevel"/>
    <w:tmpl w:val="B83C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E0743"/>
    <w:multiLevelType w:val="singleLevel"/>
    <w:tmpl w:val="3A287DEA"/>
    <w:lvl w:ilvl="0">
      <w:start w:val="1"/>
      <w:numFmt w:val="decimal"/>
      <w:lvlText w:val="%1."/>
      <w:legacy w:legacy="1" w:legacySpace="0" w:legacyIndent="336"/>
      <w:lvlJc w:val="left"/>
      <w:rPr>
        <w:rFonts w:ascii="Times New Roman" w:hAnsi="Times New Roman" w:cs="Times New Roman" w:hint="default"/>
      </w:rPr>
    </w:lvl>
  </w:abstractNum>
  <w:abstractNum w:abstractNumId="44">
    <w:nsid w:val="7A073FEA"/>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4C781D"/>
    <w:multiLevelType w:val="multilevel"/>
    <w:tmpl w:val="6BB8E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57318F"/>
    <w:multiLevelType w:val="hybridMultilevel"/>
    <w:tmpl w:val="22DEEAAC"/>
    <w:lvl w:ilvl="0" w:tplc="B50CFCB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44"/>
  </w:num>
  <w:num w:numId="3">
    <w:abstractNumId w:val="21"/>
  </w:num>
  <w:num w:numId="4">
    <w:abstractNumId w:val="12"/>
  </w:num>
  <w:num w:numId="5">
    <w:abstractNumId w:val="13"/>
  </w:num>
  <w:num w:numId="6">
    <w:abstractNumId w:val="20"/>
  </w:num>
  <w:num w:numId="7">
    <w:abstractNumId w:val="28"/>
  </w:num>
  <w:num w:numId="8">
    <w:abstractNumId w:val="2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6"/>
  </w:num>
  <w:num w:numId="12">
    <w:abstractNumId w:val="18"/>
  </w:num>
  <w:num w:numId="13">
    <w:abstractNumId w:val="45"/>
  </w:num>
  <w:num w:numId="14">
    <w:abstractNumId w:val="37"/>
  </w:num>
  <w:num w:numId="15">
    <w:abstractNumId w:val="24"/>
  </w:num>
  <w:num w:numId="16">
    <w:abstractNumId w:val="30"/>
  </w:num>
  <w:num w:numId="17">
    <w:abstractNumId w:val="34"/>
  </w:num>
  <w:num w:numId="18">
    <w:abstractNumId w:val="14"/>
  </w:num>
  <w:num w:numId="19">
    <w:abstractNumId w:val="25"/>
  </w:num>
  <w:num w:numId="20">
    <w:abstractNumId w:val="15"/>
  </w:num>
  <w:num w:numId="21">
    <w:abstractNumId w:val="32"/>
  </w:num>
  <w:num w:numId="22">
    <w:abstractNumId w:val="36"/>
  </w:num>
  <w:num w:numId="23">
    <w:abstractNumId w:val="19"/>
  </w:num>
  <w:num w:numId="24">
    <w:abstractNumId w:val="42"/>
  </w:num>
  <w:num w:numId="25">
    <w:abstractNumId w:val="26"/>
  </w:num>
  <w:num w:numId="26">
    <w:abstractNumId w:val="39"/>
  </w:num>
  <w:num w:numId="27">
    <w:abstractNumId w:val="23"/>
  </w:num>
  <w:num w:numId="28">
    <w:abstractNumId w:val="4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41"/>
  </w:num>
  <w:num w:numId="41">
    <w:abstractNumId w:val="46"/>
  </w:num>
  <w:num w:numId="42">
    <w:abstractNumId w:val="29"/>
  </w:num>
  <w:num w:numId="43">
    <w:abstractNumId w:val="3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3"/>
  </w:num>
  <w:num w:numId="47">
    <w:abstractNumId w:val="10"/>
  </w:num>
  <w:num w:numId="4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6434"/>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6318"/>
    <w:rsid w:val="00036A41"/>
    <w:rsid w:val="00040138"/>
    <w:rsid w:val="00047F50"/>
    <w:rsid w:val="00052FE1"/>
    <w:rsid w:val="00055C55"/>
    <w:rsid w:val="00055E24"/>
    <w:rsid w:val="0005778B"/>
    <w:rsid w:val="00067AC2"/>
    <w:rsid w:val="00070729"/>
    <w:rsid w:val="00071F58"/>
    <w:rsid w:val="0007765B"/>
    <w:rsid w:val="00080C0D"/>
    <w:rsid w:val="0008225B"/>
    <w:rsid w:val="00086F13"/>
    <w:rsid w:val="00087952"/>
    <w:rsid w:val="0009051B"/>
    <w:rsid w:val="000951E7"/>
    <w:rsid w:val="00096073"/>
    <w:rsid w:val="00097C32"/>
    <w:rsid w:val="000A12C6"/>
    <w:rsid w:val="000A4AE0"/>
    <w:rsid w:val="000A50A2"/>
    <w:rsid w:val="000B2672"/>
    <w:rsid w:val="000B5972"/>
    <w:rsid w:val="000B743B"/>
    <w:rsid w:val="000B7A77"/>
    <w:rsid w:val="000B7BB5"/>
    <w:rsid w:val="000B7C49"/>
    <w:rsid w:val="000C2456"/>
    <w:rsid w:val="000C5CB2"/>
    <w:rsid w:val="000D04C2"/>
    <w:rsid w:val="000D1F4D"/>
    <w:rsid w:val="000E2F30"/>
    <w:rsid w:val="000E5868"/>
    <w:rsid w:val="000F455B"/>
    <w:rsid w:val="000F6CFF"/>
    <w:rsid w:val="000F7089"/>
    <w:rsid w:val="000F79E2"/>
    <w:rsid w:val="0010030C"/>
    <w:rsid w:val="0010474E"/>
    <w:rsid w:val="00110B83"/>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54E1"/>
    <w:rsid w:val="00187CA4"/>
    <w:rsid w:val="00190FDF"/>
    <w:rsid w:val="001937C8"/>
    <w:rsid w:val="001A513E"/>
    <w:rsid w:val="001A6F24"/>
    <w:rsid w:val="001A754A"/>
    <w:rsid w:val="001A7BD6"/>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11CD0"/>
    <w:rsid w:val="00212283"/>
    <w:rsid w:val="00213560"/>
    <w:rsid w:val="00221990"/>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C04B6"/>
    <w:rsid w:val="002C2098"/>
    <w:rsid w:val="002C3675"/>
    <w:rsid w:val="002C4663"/>
    <w:rsid w:val="002C7D80"/>
    <w:rsid w:val="002D3EF8"/>
    <w:rsid w:val="002D772C"/>
    <w:rsid w:val="002E1176"/>
    <w:rsid w:val="002E255C"/>
    <w:rsid w:val="002F21A5"/>
    <w:rsid w:val="002F6B23"/>
    <w:rsid w:val="002F6E80"/>
    <w:rsid w:val="003010E9"/>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61152"/>
    <w:rsid w:val="00364211"/>
    <w:rsid w:val="00371715"/>
    <w:rsid w:val="003720E7"/>
    <w:rsid w:val="00376326"/>
    <w:rsid w:val="00383CF9"/>
    <w:rsid w:val="00397A42"/>
    <w:rsid w:val="003A2448"/>
    <w:rsid w:val="003A2C83"/>
    <w:rsid w:val="003A31E2"/>
    <w:rsid w:val="003A4BB3"/>
    <w:rsid w:val="003A5FFD"/>
    <w:rsid w:val="003B68CA"/>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75F8"/>
    <w:rsid w:val="0045172A"/>
    <w:rsid w:val="004574F5"/>
    <w:rsid w:val="00457C8C"/>
    <w:rsid w:val="00463E4D"/>
    <w:rsid w:val="0046568E"/>
    <w:rsid w:val="00466E0A"/>
    <w:rsid w:val="0046762A"/>
    <w:rsid w:val="0047023D"/>
    <w:rsid w:val="00475C73"/>
    <w:rsid w:val="004837CB"/>
    <w:rsid w:val="00484D27"/>
    <w:rsid w:val="00484FAB"/>
    <w:rsid w:val="004961D6"/>
    <w:rsid w:val="00497C3C"/>
    <w:rsid w:val="004A1AB0"/>
    <w:rsid w:val="004A5509"/>
    <w:rsid w:val="004A7144"/>
    <w:rsid w:val="004B1714"/>
    <w:rsid w:val="004D11CD"/>
    <w:rsid w:val="004E5E2C"/>
    <w:rsid w:val="004F1268"/>
    <w:rsid w:val="004F6CE8"/>
    <w:rsid w:val="004F7317"/>
    <w:rsid w:val="00500F29"/>
    <w:rsid w:val="00504EFF"/>
    <w:rsid w:val="00507A7B"/>
    <w:rsid w:val="00520D1E"/>
    <w:rsid w:val="00521E1B"/>
    <w:rsid w:val="00527488"/>
    <w:rsid w:val="00533CF1"/>
    <w:rsid w:val="00535429"/>
    <w:rsid w:val="00535D7E"/>
    <w:rsid w:val="00544355"/>
    <w:rsid w:val="005460C2"/>
    <w:rsid w:val="005516B9"/>
    <w:rsid w:val="0055370D"/>
    <w:rsid w:val="00553956"/>
    <w:rsid w:val="00563893"/>
    <w:rsid w:val="0056706E"/>
    <w:rsid w:val="005674CB"/>
    <w:rsid w:val="005703CB"/>
    <w:rsid w:val="005708E7"/>
    <w:rsid w:val="00571A23"/>
    <w:rsid w:val="005728D5"/>
    <w:rsid w:val="00584299"/>
    <w:rsid w:val="00586D66"/>
    <w:rsid w:val="005878EC"/>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169EE"/>
    <w:rsid w:val="006213F1"/>
    <w:rsid w:val="00626EAB"/>
    <w:rsid w:val="0062707D"/>
    <w:rsid w:val="00634EED"/>
    <w:rsid w:val="0063629B"/>
    <w:rsid w:val="00637026"/>
    <w:rsid w:val="00640511"/>
    <w:rsid w:val="00647AFF"/>
    <w:rsid w:val="00653C39"/>
    <w:rsid w:val="0065588B"/>
    <w:rsid w:val="00655EA9"/>
    <w:rsid w:val="0065722A"/>
    <w:rsid w:val="00660713"/>
    <w:rsid w:val="00664040"/>
    <w:rsid w:val="00664D4C"/>
    <w:rsid w:val="00670522"/>
    <w:rsid w:val="006713C3"/>
    <w:rsid w:val="00675B1E"/>
    <w:rsid w:val="00681412"/>
    <w:rsid w:val="0068521C"/>
    <w:rsid w:val="006A0881"/>
    <w:rsid w:val="006A526B"/>
    <w:rsid w:val="006B1DB9"/>
    <w:rsid w:val="006B270F"/>
    <w:rsid w:val="006C1588"/>
    <w:rsid w:val="006C2EA3"/>
    <w:rsid w:val="006C7ED3"/>
    <w:rsid w:val="006D4211"/>
    <w:rsid w:val="006E2ED6"/>
    <w:rsid w:val="006E649E"/>
    <w:rsid w:val="006F36E9"/>
    <w:rsid w:val="00707F00"/>
    <w:rsid w:val="0071559D"/>
    <w:rsid w:val="007210F5"/>
    <w:rsid w:val="007248BB"/>
    <w:rsid w:val="0073439E"/>
    <w:rsid w:val="0073627E"/>
    <w:rsid w:val="007422D5"/>
    <w:rsid w:val="007433D2"/>
    <w:rsid w:val="00746A90"/>
    <w:rsid w:val="007470E4"/>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B1512"/>
    <w:rsid w:val="007B46BB"/>
    <w:rsid w:val="007C0C41"/>
    <w:rsid w:val="007C1F5D"/>
    <w:rsid w:val="007C4C78"/>
    <w:rsid w:val="007C76F8"/>
    <w:rsid w:val="007D27D0"/>
    <w:rsid w:val="007D6629"/>
    <w:rsid w:val="007E2068"/>
    <w:rsid w:val="007E4746"/>
    <w:rsid w:val="007F0A45"/>
    <w:rsid w:val="007F6E9D"/>
    <w:rsid w:val="00800CF8"/>
    <w:rsid w:val="00802D43"/>
    <w:rsid w:val="0080388C"/>
    <w:rsid w:val="008056AC"/>
    <w:rsid w:val="00811019"/>
    <w:rsid w:val="00817DAD"/>
    <w:rsid w:val="00831A74"/>
    <w:rsid w:val="00844DE6"/>
    <w:rsid w:val="00854AB3"/>
    <w:rsid w:val="00871207"/>
    <w:rsid w:val="00873D29"/>
    <w:rsid w:val="00876020"/>
    <w:rsid w:val="00877CA4"/>
    <w:rsid w:val="00880014"/>
    <w:rsid w:val="00880402"/>
    <w:rsid w:val="00881F40"/>
    <w:rsid w:val="0089220E"/>
    <w:rsid w:val="008A0046"/>
    <w:rsid w:val="008A0293"/>
    <w:rsid w:val="008A0F63"/>
    <w:rsid w:val="008A2635"/>
    <w:rsid w:val="008A2F4C"/>
    <w:rsid w:val="008B0E55"/>
    <w:rsid w:val="008B21BA"/>
    <w:rsid w:val="008C22B2"/>
    <w:rsid w:val="008C242B"/>
    <w:rsid w:val="008D15B4"/>
    <w:rsid w:val="008D36AC"/>
    <w:rsid w:val="008D49BA"/>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502FA"/>
    <w:rsid w:val="00950611"/>
    <w:rsid w:val="00950CF6"/>
    <w:rsid w:val="00955316"/>
    <w:rsid w:val="00961304"/>
    <w:rsid w:val="00962648"/>
    <w:rsid w:val="0096589D"/>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678E"/>
    <w:rsid w:val="00A3726E"/>
    <w:rsid w:val="00A40BF4"/>
    <w:rsid w:val="00A44A4C"/>
    <w:rsid w:val="00A5042F"/>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A3F30"/>
    <w:rsid w:val="00AA642E"/>
    <w:rsid w:val="00AB1F59"/>
    <w:rsid w:val="00AB4EF1"/>
    <w:rsid w:val="00AB6114"/>
    <w:rsid w:val="00AD2EE4"/>
    <w:rsid w:val="00AD40B0"/>
    <w:rsid w:val="00AD7221"/>
    <w:rsid w:val="00AE03C2"/>
    <w:rsid w:val="00AE1963"/>
    <w:rsid w:val="00AE1B8D"/>
    <w:rsid w:val="00AE3A74"/>
    <w:rsid w:val="00AE42C1"/>
    <w:rsid w:val="00AE4405"/>
    <w:rsid w:val="00AE4C14"/>
    <w:rsid w:val="00AF5734"/>
    <w:rsid w:val="00AF589B"/>
    <w:rsid w:val="00AF71FF"/>
    <w:rsid w:val="00B12518"/>
    <w:rsid w:val="00B1359C"/>
    <w:rsid w:val="00B145EC"/>
    <w:rsid w:val="00B21D49"/>
    <w:rsid w:val="00B3194C"/>
    <w:rsid w:val="00B31EB9"/>
    <w:rsid w:val="00B464E2"/>
    <w:rsid w:val="00B47CEE"/>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90984"/>
    <w:rsid w:val="00B90D5D"/>
    <w:rsid w:val="00B92DB2"/>
    <w:rsid w:val="00B92ED3"/>
    <w:rsid w:val="00B96F3B"/>
    <w:rsid w:val="00BA0520"/>
    <w:rsid w:val="00BA106C"/>
    <w:rsid w:val="00BA1729"/>
    <w:rsid w:val="00BC3843"/>
    <w:rsid w:val="00BC5C4C"/>
    <w:rsid w:val="00BD520C"/>
    <w:rsid w:val="00BD66B9"/>
    <w:rsid w:val="00BD766A"/>
    <w:rsid w:val="00BD76D5"/>
    <w:rsid w:val="00BE4B47"/>
    <w:rsid w:val="00C03C78"/>
    <w:rsid w:val="00C11A77"/>
    <w:rsid w:val="00C225A6"/>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616"/>
    <w:rsid w:val="00C752D4"/>
    <w:rsid w:val="00C7667B"/>
    <w:rsid w:val="00C8117B"/>
    <w:rsid w:val="00C8209F"/>
    <w:rsid w:val="00C85987"/>
    <w:rsid w:val="00C9219B"/>
    <w:rsid w:val="00C962F3"/>
    <w:rsid w:val="00CA4108"/>
    <w:rsid w:val="00CB2B27"/>
    <w:rsid w:val="00CB4E8D"/>
    <w:rsid w:val="00CB7279"/>
    <w:rsid w:val="00CE7CC7"/>
    <w:rsid w:val="00CF13B6"/>
    <w:rsid w:val="00D06457"/>
    <w:rsid w:val="00D069F5"/>
    <w:rsid w:val="00D0782F"/>
    <w:rsid w:val="00D13C99"/>
    <w:rsid w:val="00D218E8"/>
    <w:rsid w:val="00D22619"/>
    <w:rsid w:val="00D273AF"/>
    <w:rsid w:val="00D33649"/>
    <w:rsid w:val="00D36C94"/>
    <w:rsid w:val="00D451F6"/>
    <w:rsid w:val="00D45911"/>
    <w:rsid w:val="00D47B7C"/>
    <w:rsid w:val="00D63322"/>
    <w:rsid w:val="00D64182"/>
    <w:rsid w:val="00D67FC6"/>
    <w:rsid w:val="00D71585"/>
    <w:rsid w:val="00D73219"/>
    <w:rsid w:val="00D73A55"/>
    <w:rsid w:val="00D745B6"/>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0D13"/>
    <w:rsid w:val="00E214DD"/>
    <w:rsid w:val="00E21C85"/>
    <w:rsid w:val="00E34396"/>
    <w:rsid w:val="00E41A0E"/>
    <w:rsid w:val="00E444BB"/>
    <w:rsid w:val="00E5018E"/>
    <w:rsid w:val="00E50A2C"/>
    <w:rsid w:val="00E5647A"/>
    <w:rsid w:val="00E609B1"/>
    <w:rsid w:val="00E6323A"/>
    <w:rsid w:val="00E870E5"/>
    <w:rsid w:val="00E97999"/>
    <w:rsid w:val="00E97E8B"/>
    <w:rsid w:val="00EA128E"/>
    <w:rsid w:val="00EA26B3"/>
    <w:rsid w:val="00EA33D8"/>
    <w:rsid w:val="00EB0316"/>
    <w:rsid w:val="00EC78CE"/>
    <w:rsid w:val="00ED5EAE"/>
    <w:rsid w:val="00ED7C6A"/>
    <w:rsid w:val="00EE1FD4"/>
    <w:rsid w:val="00EE36DE"/>
    <w:rsid w:val="00EE447C"/>
    <w:rsid w:val="00EE480A"/>
    <w:rsid w:val="00EF4685"/>
    <w:rsid w:val="00F00582"/>
    <w:rsid w:val="00F01428"/>
    <w:rsid w:val="00F01BB0"/>
    <w:rsid w:val="00F045CC"/>
    <w:rsid w:val="00F11D1A"/>
    <w:rsid w:val="00F14EE6"/>
    <w:rsid w:val="00F15C7A"/>
    <w:rsid w:val="00F20927"/>
    <w:rsid w:val="00F24D3B"/>
    <w:rsid w:val="00F25283"/>
    <w:rsid w:val="00F33811"/>
    <w:rsid w:val="00F349C5"/>
    <w:rsid w:val="00F44A4D"/>
    <w:rsid w:val="00F557A7"/>
    <w:rsid w:val="00F56938"/>
    <w:rsid w:val="00F613FA"/>
    <w:rsid w:val="00F6725C"/>
    <w:rsid w:val="00F8475A"/>
    <w:rsid w:val="00F86268"/>
    <w:rsid w:val="00F9352E"/>
    <w:rsid w:val="00F97CC1"/>
    <w:rsid w:val="00FA63C8"/>
    <w:rsid w:val="00FB59D2"/>
    <w:rsid w:val="00FC1813"/>
    <w:rsid w:val="00FC3711"/>
    <w:rsid w:val="00FC4CA0"/>
    <w:rsid w:val="00FC583D"/>
    <w:rsid w:val="00FC7647"/>
    <w:rsid w:val="00FD1319"/>
    <w:rsid w:val="00FD1BAA"/>
    <w:rsid w:val="00FD2FBF"/>
    <w:rsid w:val="00FD397C"/>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rsid w:val="003A4BB3"/>
    <w:pPr>
      <w:tabs>
        <w:tab w:val="center" w:pos="4677"/>
        <w:tab w:val="right" w:pos="9355"/>
      </w:tabs>
    </w:pPr>
  </w:style>
  <w:style w:type="character" w:customStyle="1" w:styleId="a6">
    <w:name w:val="Верхний колонтитул Знак"/>
    <w:link w:val="a5"/>
    <w:locked/>
    <w:rsid w:val="003A4BB3"/>
    <w:rPr>
      <w:rFonts w:hAnsi="Times New Roman" w:cs="Times New Roman"/>
      <w:sz w:val="24"/>
      <w:szCs w:val="24"/>
    </w:rPr>
  </w:style>
  <w:style w:type="paragraph" w:styleId="a7">
    <w:name w:val="footer"/>
    <w:basedOn w:val="a"/>
    <w:link w:val="a8"/>
    <w:rsid w:val="003A4BB3"/>
    <w:pPr>
      <w:tabs>
        <w:tab w:val="center" w:pos="4677"/>
        <w:tab w:val="right" w:pos="9355"/>
      </w:tabs>
    </w:pPr>
  </w:style>
  <w:style w:type="character" w:customStyle="1" w:styleId="a8">
    <w:name w:val="Нижний колонтитул Знак"/>
    <w:link w:val="a7"/>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basedOn w:val="a"/>
    <w:next w:val="a"/>
    <w:qFormat/>
    <w:locked/>
    <w:rsid w:val="00CB7279"/>
    <w:pPr>
      <w:spacing w:line="260" w:lineRule="auto"/>
      <w:jc w:val="center"/>
    </w:pPr>
    <w:rPr>
      <w:i/>
      <w:iCs/>
      <w:sz w:val="32"/>
      <w:szCs w:val="32"/>
    </w:rPr>
  </w:style>
  <w:style w:type="paragraph" w:styleId="aa">
    <w:name w:val="List Paragraph"/>
    <w:basedOn w:val="a"/>
    <w:uiPriority w:val="34"/>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b">
    <w:name w:val="Hyperlink"/>
    <w:uiPriority w:val="99"/>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c">
    <w:name w:val="Normal (Web)"/>
    <w:basedOn w:val="a"/>
    <w:uiPriority w:val="99"/>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uiPriority w:val="99"/>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d">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e">
    <w:name w:val="Body Text"/>
    <w:basedOn w:val="a"/>
    <w:link w:val="af"/>
    <w:uiPriority w:val="99"/>
    <w:semiHidden/>
    <w:unhideWhenUsed/>
    <w:rsid w:val="006C7ED3"/>
    <w:pPr>
      <w:widowControl/>
      <w:autoSpaceDE/>
      <w:autoSpaceDN/>
      <w:adjustRightInd/>
      <w:spacing w:before="100" w:beforeAutospacing="1" w:after="100" w:afterAutospacing="1"/>
    </w:pPr>
  </w:style>
  <w:style w:type="character" w:customStyle="1" w:styleId="af">
    <w:name w:val="Основной текст Знак"/>
    <w:basedOn w:val="a0"/>
    <w:link w:val="ae"/>
    <w:uiPriority w:val="99"/>
    <w:semiHidden/>
    <w:rsid w:val="006C7ED3"/>
    <w:rPr>
      <w:rFonts w:hAnsi="Times New Roman"/>
      <w:sz w:val="24"/>
      <w:szCs w:val="24"/>
    </w:rPr>
  </w:style>
  <w:style w:type="paragraph" w:styleId="af0">
    <w:name w:val="Body Text Indent"/>
    <w:basedOn w:val="a"/>
    <w:link w:val="af1"/>
    <w:uiPriority w:val="99"/>
    <w:semiHidden/>
    <w:unhideWhenUsed/>
    <w:rsid w:val="006C7ED3"/>
    <w:pPr>
      <w:widowControl/>
      <w:autoSpaceDE/>
      <w:autoSpaceDN/>
      <w:adjustRightInd/>
      <w:spacing w:before="100" w:beforeAutospacing="1" w:after="100" w:afterAutospacing="1"/>
    </w:pPr>
  </w:style>
  <w:style w:type="character" w:customStyle="1" w:styleId="af1">
    <w:name w:val="Основной текст с отступом Знак"/>
    <w:basedOn w:val="a0"/>
    <w:link w:val="af0"/>
    <w:uiPriority w:val="99"/>
    <w:semiHidden/>
    <w:rsid w:val="006C7ED3"/>
    <w:rPr>
      <w:rFonts w:hAnsi="Times New Roman"/>
      <w:sz w:val="24"/>
      <w:szCs w:val="24"/>
    </w:rPr>
  </w:style>
  <w:style w:type="paragraph" w:styleId="af2">
    <w:name w:val="Subtitle"/>
    <w:basedOn w:val="a"/>
    <w:link w:val="af3"/>
    <w:uiPriority w:val="11"/>
    <w:qFormat/>
    <w:locked/>
    <w:rsid w:val="006C7ED3"/>
    <w:pPr>
      <w:widowControl/>
      <w:autoSpaceDE/>
      <w:autoSpaceDN/>
      <w:adjustRightInd/>
      <w:spacing w:before="100" w:beforeAutospacing="1" w:after="100" w:afterAutospacing="1"/>
    </w:pPr>
  </w:style>
  <w:style w:type="character" w:customStyle="1" w:styleId="af3">
    <w:name w:val="Подзаголовок Знак"/>
    <w:basedOn w:val="a0"/>
    <w:link w:val="af2"/>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4">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5">
    <w:name w:val="Стиль ПМД Знак"/>
    <w:link w:val="af6"/>
    <w:locked/>
    <w:rsid w:val="006C7ED3"/>
    <w:rPr>
      <w:rFonts w:hAnsi="Times New Roman"/>
      <w:sz w:val="28"/>
      <w:szCs w:val="24"/>
    </w:rPr>
  </w:style>
  <w:style w:type="paragraph" w:customStyle="1" w:styleId="af6">
    <w:name w:val="Стиль ПМД"/>
    <w:basedOn w:val="25"/>
    <w:link w:val="af5"/>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7">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8">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8"/>
    <w:next w:val="af8"/>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9">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a">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a"/>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b">
    <w:name w:val="footnote text"/>
    <w:basedOn w:val="a"/>
    <w:link w:val="afc"/>
    <w:semiHidden/>
    <w:unhideWhenUsed/>
    <w:rsid w:val="00165A33"/>
    <w:pPr>
      <w:widowControl/>
      <w:autoSpaceDE/>
      <w:autoSpaceDN/>
      <w:adjustRightInd/>
    </w:pPr>
    <w:rPr>
      <w:sz w:val="20"/>
      <w:szCs w:val="20"/>
    </w:rPr>
  </w:style>
  <w:style w:type="character" w:customStyle="1" w:styleId="afc">
    <w:name w:val="Текст сноски Знак"/>
    <w:basedOn w:val="a0"/>
    <w:link w:val="afb"/>
    <w:semiHidden/>
    <w:rsid w:val="00165A33"/>
    <w:rPr>
      <w:rFonts w:hAnsi="Times New Roman"/>
    </w:rPr>
  </w:style>
  <w:style w:type="character" w:styleId="afd">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e">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
    <w:name w:val="Колонтитул"/>
    <w:basedOn w:val="afe"/>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a"/>
    <w:rsid w:val="00797677"/>
    <w:rPr>
      <w:b/>
      <w:bCs/>
      <w:i w:val="0"/>
      <w:iCs w:val="0"/>
      <w:smallCaps w:val="0"/>
      <w:strike w:val="0"/>
      <w:color w:val="000000"/>
      <w:spacing w:val="0"/>
      <w:w w:val="100"/>
      <w:position w:val="0"/>
      <w:sz w:val="18"/>
      <w:szCs w:val="18"/>
      <w:u w:val="none"/>
      <w:lang w:val="ru-RU" w:eastAsia="ru-RU" w:bidi="ru-RU"/>
    </w:rPr>
  </w:style>
  <w:style w:type="character" w:customStyle="1" w:styleId="aff0">
    <w:name w:val="Подпись к таблице_"/>
    <w:basedOn w:val="a0"/>
    <w:link w:val="aff1"/>
    <w:rsid w:val="00797677"/>
    <w:rPr>
      <w:rFonts w:hAnsi="Times New Roman"/>
      <w:sz w:val="26"/>
      <w:szCs w:val="26"/>
      <w:shd w:val="clear" w:color="auto" w:fill="FFFFFF"/>
    </w:rPr>
  </w:style>
  <w:style w:type="character" w:customStyle="1" w:styleId="11pt">
    <w:name w:val="Основной текст + 11 pt"/>
    <w:basedOn w:val="afa"/>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e"/>
    <w:rsid w:val="00797677"/>
    <w:rPr>
      <w:color w:val="000000"/>
      <w:spacing w:val="0"/>
      <w:w w:val="100"/>
      <w:position w:val="0"/>
      <w:sz w:val="21"/>
      <w:szCs w:val="21"/>
      <w:lang w:val="ru-RU" w:eastAsia="ru-RU" w:bidi="ru-RU"/>
    </w:rPr>
  </w:style>
  <w:style w:type="character" w:customStyle="1" w:styleId="85pt">
    <w:name w:val="Основной текст + 8;5 pt"/>
    <w:basedOn w:val="afa"/>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a"/>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1">
    <w:name w:val="Подпись к таблице"/>
    <w:basedOn w:val="a"/>
    <w:link w:val="aff0"/>
    <w:rsid w:val="00797677"/>
    <w:pPr>
      <w:shd w:val="clear" w:color="auto" w:fill="FFFFFF"/>
      <w:autoSpaceDE/>
      <w:autoSpaceDN/>
      <w:adjustRightInd/>
      <w:spacing w:line="0" w:lineRule="atLeast"/>
    </w:pPr>
    <w:rPr>
      <w:sz w:val="26"/>
      <w:szCs w:val="26"/>
    </w:rPr>
  </w:style>
  <w:style w:type="paragraph" w:styleId="aff2">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3">
    <w:name w:val="Strong"/>
    <w:uiPriority w:val="22"/>
    <w:qFormat/>
    <w:locked/>
    <w:rsid w:val="00BA106C"/>
    <w:rPr>
      <w:b/>
      <w:bCs/>
    </w:rPr>
  </w:style>
  <w:style w:type="paragraph" w:styleId="aff4">
    <w:name w:val="Title"/>
    <w:basedOn w:val="a"/>
    <w:link w:val="aff5"/>
    <w:uiPriority w:val="99"/>
    <w:qFormat/>
    <w:locked/>
    <w:rsid w:val="00FC7647"/>
    <w:pPr>
      <w:widowControl/>
      <w:autoSpaceDE/>
      <w:autoSpaceDN/>
      <w:adjustRightInd/>
      <w:jc w:val="center"/>
    </w:pPr>
    <w:rPr>
      <w:szCs w:val="20"/>
    </w:rPr>
  </w:style>
  <w:style w:type="character" w:customStyle="1" w:styleId="aff5">
    <w:name w:val="Название Знак"/>
    <w:basedOn w:val="a0"/>
    <w:link w:val="aff4"/>
    <w:uiPriority w:val="99"/>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 w:type="paragraph" w:styleId="37">
    <w:name w:val="Body Text Indent 3"/>
    <w:basedOn w:val="a"/>
    <w:link w:val="38"/>
    <w:rsid w:val="00E97E8B"/>
    <w:pPr>
      <w:widowControl/>
      <w:autoSpaceDE/>
      <w:autoSpaceDN/>
      <w:adjustRightInd/>
      <w:spacing w:after="120"/>
      <w:ind w:left="283"/>
    </w:pPr>
    <w:rPr>
      <w:sz w:val="16"/>
      <w:szCs w:val="16"/>
    </w:rPr>
  </w:style>
  <w:style w:type="character" w:customStyle="1" w:styleId="38">
    <w:name w:val="Основной текст с отступом 3 Знак"/>
    <w:basedOn w:val="a0"/>
    <w:link w:val="37"/>
    <w:rsid w:val="00E97E8B"/>
    <w:rPr>
      <w:rFonts w:hAnsi="Times New Roman"/>
      <w:sz w:val="16"/>
      <w:szCs w:val="16"/>
    </w:rPr>
  </w:style>
  <w:style w:type="paragraph" w:customStyle="1" w:styleId="aff6">
    <w:name w:val="Îáû÷íûé"/>
    <w:rsid w:val="000951E7"/>
    <w:rPr>
      <w:rFonts w:hAnsi="Times New Roman"/>
      <w:sz w:val="24"/>
    </w:rPr>
  </w:style>
  <w:style w:type="paragraph" w:customStyle="1" w:styleId="aff7">
    <w:name w:val="Знак"/>
    <w:basedOn w:val="a"/>
    <w:rsid w:val="000951E7"/>
    <w:pPr>
      <w:widowControl/>
      <w:autoSpaceDE/>
      <w:autoSpaceDN/>
      <w:adjustRightInd/>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19610</Words>
  <Characters>111781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367</cp:revision>
  <cp:lastPrinted>2021-02-15T13:20:00Z</cp:lastPrinted>
  <dcterms:created xsi:type="dcterms:W3CDTF">2016-05-19T13:06:00Z</dcterms:created>
  <dcterms:modified xsi:type="dcterms:W3CDTF">2022-05-24T14:06:00Z</dcterms:modified>
</cp:coreProperties>
</file>