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7B" w:rsidRDefault="0072107B" w:rsidP="0072107B">
      <w:pPr>
        <w:jc w:val="center"/>
      </w:pPr>
      <w:r w:rsidRPr="00FC41BB">
        <w:t xml:space="preserve">      </w:t>
      </w: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7B" w:rsidRDefault="0072107B" w:rsidP="0072107B">
      <w:pPr>
        <w:jc w:val="center"/>
      </w:pPr>
    </w:p>
    <w:p w:rsidR="004B2043" w:rsidRDefault="0072107B" w:rsidP="0072107B">
      <w:pPr>
        <w:pStyle w:val="a4"/>
        <w:tabs>
          <w:tab w:val="left" w:pos="7020"/>
        </w:tabs>
        <w:rPr>
          <w:b/>
          <w:bCs/>
          <w:i w:val="0"/>
          <w:sz w:val="36"/>
          <w:szCs w:val="36"/>
        </w:rPr>
      </w:pPr>
      <w:r w:rsidRPr="00CB1F0B">
        <w:rPr>
          <w:b/>
          <w:bCs/>
          <w:i w:val="0"/>
          <w:sz w:val="36"/>
          <w:szCs w:val="36"/>
        </w:rPr>
        <w:t xml:space="preserve">Совет народных депутатов </w:t>
      </w:r>
    </w:p>
    <w:p w:rsidR="0072107B" w:rsidRPr="00CB1F0B" w:rsidRDefault="00F77667" w:rsidP="0072107B">
      <w:pPr>
        <w:pStyle w:val="a4"/>
        <w:tabs>
          <w:tab w:val="left" w:pos="7020"/>
        </w:tabs>
        <w:rPr>
          <w:b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</w:rPr>
        <w:t>Озёрского</w:t>
      </w:r>
      <w:r w:rsidR="0072107B" w:rsidRPr="00CB1F0B">
        <w:rPr>
          <w:b/>
          <w:i w:val="0"/>
          <w:sz w:val="36"/>
          <w:szCs w:val="36"/>
        </w:rPr>
        <w:t xml:space="preserve"> сельского поселения</w:t>
      </w:r>
    </w:p>
    <w:p w:rsidR="0072107B" w:rsidRPr="00CB1F0B" w:rsidRDefault="0072107B" w:rsidP="0072107B">
      <w:pPr>
        <w:pStyle w:val="a4"/>
        <w:rPr>
          <w:b/>
          <w:bCs/>
          <w:i w:val="0"/>
        </w:rPr>
      </w:pPr>
      <w:r w:rsidRPr="00CB1F0B">
        <w:rPr>
          <w:b/>
          <w:bCs/>
          <w:i w:val="0"/>
        </w:rPr>
        <w:t>Бутурлиновского муниципального района</w:t>
      </w:r>
    </w:p>
    <w:p w:rsidR="0072107B" w:rsidRPr="00CB1F0B" w:rsidRDefault="0072107B" w:rsidP="0072107B">
      <w:pPr>
        <w:pStyle w:val="a4"/>
        <w:rPr>
          <w:b/>
          <w:bCs/>
          <w:i w:val="0"/>
        </w:rPr>
      </w:pPr>
      <w:r w:rsidRPr="00CB1F0B">
        <w:rPr>
          <w:b/>
          <w:bCs/>
          <w:i w:val="0"/>
        </w:rPr>
        <w:t>Воронежской области</w:t>
      </w:r>
    </w:p>
    <w:p w:rsidR="0072107B" w:rsidRDefault="0072107B" w:rsidP="0072107B">
      <w:pPr>
        <w:jc w:val="center"/>
      </w:pPr>
    </w:p>
    <w:p w:rsidR="0072107B" w:rsidRDefault="0072107B" w:rsidP="0072107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2107B" w:rsidRDefault="0072107B" w:rsidP="0072107B">
      <w:pPr>
        <w:rPr>
          <w:sz w:val="48"/>
          <w:szCs w:val="48"/>
        </w:rPr>
      </w:pPr>
    </w:p>
    <w:p w:rsidR="0072107B" w:rsidRDefault="0072107B" w:rsidP="0072107B">
      <w:pPr>
        <w:rPr>
          <w:b/>
        </w:rPr>
      </w:pPr>
      <w:r w:rsidRPr="00C306F7">
        <w:rPr>
          <w:b/>
          <w:u w:val="single"/>
        </w:rPr>
        <w:t>от «</w:t>
      </w:r>
      <w:r w:rsidR="00C306F7">
        <w:rPr>
          <w:b/>
          <w:u w:val="single"/>
        </w:rPr>
        <w:t>27</w:t>
      </w:r>
      <w:r w:rsidRPr="00C306F7">
        <w:rPr>
          <w:b/>
          <w:u w:val="single"/>
        </w:rPr>
        <w:t xml:space="preserve">» </w:t>
      </w:r>
      <w:r w:rsidR="00C306F7">
        <w:rPr>
          <w:b/>
          <w:u w:val="single"/>
        </w:rPr>
        <w:t>мая 2021</w:t>
      </w:r>
      <w:r w:rsidRPr="00C306F7">
        <w:rPr>
          <w:b/>
          <w:u w:val="single"/>
        </w:rPr>
        <w:t xml:space="preserve"> года</w:t>
      </w:r>
      <w:r>
        <w:rPr>
          <w:b/>
        </w:rPr>
        <w:t xml:space="preserve"> №  </w:t>
      </w:r>
      <w:r w:rsidR="00FF2E34">
        <w:rPr>
          <w:b/>
        </w:rPr>
        <w:t>42</w:t>
      </w:r>
    </w:p>
    <w:p w:rsidR="00982068" w:rsidRDefault="00C306F7" w:rsidP="007210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с</w:t>
      </w:r>
      <w:proofErr w:type="gramStart"/>
      <w:r>
        <w:rPr>
          <w:sz w:val="22"/>
          <w:szCs w:val="22"/>
        </w:rPr>
        <w:t>.</w:t>
      </w:r>
      <w:r w:rsidR="00F77667">
        <w:rPr>
          <w:sz w:val="22"/>
          <w:szCs w:val="22"/>
        </w:rPr>
        <w:t>О</w:t>
      </w:r>
      <w:proofErr w:type="gramEnd"/>
      <w:r w:rsidR="00F77667">
        <w:rPr>
          <w:sz w:val="22"/>
          <w:szCs w:val="22"/>
        </w:rPr>
        <w:t>зёрки</w:t>
      </w:r>
    </w:p>
    <w:p w:rsidR="00982068" w:rsidRDefault="00982068" w:rsidP="0072107B">
      <w:pPr>
        <w:rPr>
          <w:sz w:val="22"/>
          <w:szCs w:val="22"/>
        </w:rPr>
      </w:pPr>
    </w:p>
    <w:p w:rsidR="00F470F8" w:rsidRDefault="0025296D" w:rsidP="0072107B">
      <w:pPr>
        <w:rPr>
          <w:b/>
        </w:rPr>
      </w:pPr>
      <w:r w:rsidRPr="0079018E">
        <w:rPr>
          <w:b/>
        </w:rPr>
        <w:t>О  внесении изменений</w:t>
      </w:r>
      <w:r w:rsidR="008612D9" w:rsidRPr="0079018E">
        <w:rPr>
          <w:b/>
        </w:rPr>
        <w:t xml:space="preserve"> в решение </w:t>
      </w:r>
    </w:p>
    <w:p w:rsidR="00F470F8" w:rsidRDefault="008612D9" w:rsidP="0072107B">
      <w:pPr>
        <w:rPr>
          <w:b/>
        </w:rPr>
      </w:pPr>
      <w:r w:rsidRPr="0079018E">
        <w:rPr>
          <w:b/>
        </w:rPr>
        <w:t>Совета народных</w:t>
      </w:r>
      <w:r w:rsidR="00F470F8">
        <w:rPr>
          <w:b/>
        </w:rPr>
        <w:t xml:space="preserve"> </w:t>
      </w:r>
      <w:r w:rsidRPr="0079018E">
        <w:rPr>
          <w:b/>
        </w:rPr>
        <w:t xml:space="preserve">депутатов </w:t>
      </w:r>
    </w:p>
    <w:p w:rsidR="008612D9" w:rsidRPr="0079018E" w:rsidRDefault="00F77667" w:rsidP="0072107B">
      <w:pPr>
        <w:rPr>
          <w:b/>
        </w:rPr>
      </w:pPr>
      <w:r>
        <w:rPr>
          <w:b/>
        </w:rPr>
        <w:t>Озёрского</w:t>
      </w:r>
      <w:r w:rsidR="008612D9" w:rsidRPr="0079018E">
        <w:rPr>
          <w:b/>
        </w:rPr>
        <w:t xml:space="preserve"> сельского поселения </w:t>
      </w:r>
    </w:p>
    <w:p w:rsidR="00712ED6" w:rsidRDefault="008612D9" w:rsidP="0072107B">
      <w:pPr>
        <w:rPr>
          <w:b/>
        </w:rPr>
      </w:pPr>
      <w:r w:rsidRPr="0079018E">
        <w:rPr>
          <w:b/>
        </w:rPr>
        <w:t xml:space="preserve">Бутурлиновского муниципального </w:t>
      </w:r>
    </w:p>
    <w:p w:rsidR="00F450B8" w:rsidRDefault="00F450B8" w:rsidP="0072107B">
      <w:pPr>
        <w:rPr>
          <w:b/>
        </w:rPr>
      </w:pPr>
      <w:r>
        <w:rPr>
          <w:b/>
        </w:rPr>
        <w:t>р</w:t>
      </w:r>
      <w:r w:rsidR="008612D9" w:rsidRPr="0079018E">
        <w:rPr>
          <w:b/>
        </w:rPr>
        <w:t>айона</w:t>
      </w:r>
      <w:r>
        <w:rPr>
          <w:b/>
        </w:rPr>
        <w:t xml:space="preserve"> Воронежской области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72107B" w:rsidRPr="0079018E" w:rsidTr="00BB6571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2107B" w:rsidRPr="0079018E" w:rsidRDefault="00C306F7" w:rsidP="00C306F7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16.02.2017</w:t>
            </w:r>
            <w:r w:rsidR="00F450B8" w:rsidRPr="00355D22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85</w:t>
            </w:r>
            <w:r w:rsidR="00F450B8" w:rsidRPr="00E329D6">
              <w:t xml:space="preserve"> «</w:t>
            </w:r>
            <w:r w:rsidR="0072107B" w:rsidRPr="0079018E">
              <w:rPr>
                <w:sz w:val="28"/>
                <w:szCs w:val="28"/>
              </w:rPr>
              <w:t>Об установлении границ  территориального общественного самоуправления</w:t>
            </w:r>
            <w:r w:rsidR="00E329D6">
              <w:rPr>
                <w:sz w:val="28"/>
                <w:szCs w:val="28"/>
              </w:rPr>
              <w:t>»</w:t>
            </w:r>
            <w:r w:rsidR="0072107B" w:rsidRPr="0079018E">
              <w:rPr>
                <w:sz w:val="28"/>
                <w:szCs w:val="28"/>
              </w:rPr>
              <w:t xml:space="preserve"> </w:t>
            </w:r>
          </w:p>
        </w:tc>
      </w:tr>
    </w:tbl>
    <w:p w:rsidR="0072107B" w:rsidRDefault="0072107B" w:rsidP="0072107B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72107B" w:rsidRPr="00BF5A68" w:rsidRDefault="0072107B" w:rsidP="0072107B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Pr="00F77667">
          <w:rPr>
            <w:rStyle w:val="a3"/>
            <w:color w:val="auto"/>
            <w:u w:val="none"/>
          </w:rPr>
          <w:t>№</w:t>
        </w:r>
      </w:hyperlink>
      <w:r w:rsidRPr="000A598F">
        <w:t xml:space="preserve"> </w:t>
      </w:r>
      <w:r>
        <w:t xml:space="preserve">131-ФЗ «Об общих принципах организации местного самоуправления в Российской Федерации» и </w:t>
      </w:r>
      <w:r w:rsidRPr="00A243C7">
        <w:t>Положение</w:t>
      </w:r>
      <w:r>
        <w:t>м</w:t>
      </w:r>
      <w:r w:rsidRPr="00A243C7">
        <w:t xml:space="preserve"> об организации и осуществлении территориального общественного самоуправления в </w:t>
      </w:r>
      <w:r w:rsidR="00C306F7">
        <w:t>Озерском</w:t>
      </w:r>
      <w:r>
        <w:t xml:space="preserve"> сельском </w:t>
      </w:r>
      <w:r w:rsidRPr="00A243C7">
        <w:t xml:space="preserve">поселении </w:t>
      </w:r>
      <w:r>
        <w:t>Бутурлиновского</w:t>
      </w:r>
      <w:r w:rsidRPr="00A243C7">
        <w:t xml:space="preserve"> муниципального района Воронежской области</w:t>
      </w:r>
      <w:r>
        <w:t xml:space="preserve">, утвержденным решением Совета народных депутатов </w:t>
      </w:r>
      <w:r w:rsidR="00F77667">
        <w:t>Озёрского</w:t>
      </w:r>
      <w:r>
        <w:t xml:space="preserve"> </w:t>
      </w:r>
      <w:proofErr w:type="gramEnd"/>
      <w:r>
        <w:t xml:space="preserve">сельского поселения Бутурлиновского муниципального района от </w:t>
      </w:r>
      <w:r w:rsidR="00C306F7">
        <w:t>30</w:t>
      </w:r>
      <w:r w:rsidR="00F77667">
        <w:t xml:space="preserve"> </w:t>
      </w:r>
      <w:r w:rsidR="00C306F7">
        <w:t>марта</w:t>
      </w:r>
      <w:r>
        <w:t xml:space="preserve"> 201</w:t>
      </w:r>
      <w:r w:rsidR="00C306F7">
        <w:t>6</w:t>
      </w:r>
      <w:r>
        <w:t xml:space="preserve"> года  № </w:t>
      </w:r>
      <w:r w:rsidR="00C306F7">
        <w:t>47</w:t>
      </w:r>
      <w:r w:rsidR="005C79AB">
        <w:t>,</w:t>
      </w:r>
      <w:r>
        <w:t xml:space="preserve"> </w:t>
      </w:r>
      <w:r w:rsidRPr="00BF5A68">
        <w:t xml:space="preserve">Совет народных депутатов </w:t>
      </w:r>
      <w:r w:rsidR="00F77667">
        <w:t>Озёрского</w:t>
      </w:r>
      <w:r>
        <w:t xml:space="preserve"> сельского</w:t>
      </w:r>
      <w:r w:rsidRPr="00BF5A68">
        <w:t xml:space="preserve"> поселения  </w:t>
      </w:r>
      <w:r>
        <w:t>Бутурлиновского муниципального района Воронежской области</w:t>
      </w:r>
    </w:p>
    <w:p w:rsidR="0072107B" w:rsidRDefault="0072107B" w:rsidP="0072107B">
      <w:pPr>
        <w:pStyle w:val="ConsPlusTitle"/>
        <w:widowControl/>
        <w:jc w:val="both"/>
        <w:rPr>
          <w:sz w:val="28"/>
          <w:szCs w:val="28"/>
        </w:rPr>
      </w:pPr>
    </w:p>
    <w:p w:rsidR="0072107B" w:rsidRDefault="0072107B" w:rsidP="0072107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107B" w:rsidRDefault="0072107B" w:rsidP="00FE16B1">
      <w:pPr>
        <w:pStyle w:val="ConsPlusTitle"/>
        <w:widowControl/>
        <w:jc w:val="both"/>
        <w:rPr>
          <w:sz w:val="28"/>
          <w:szCs w:val="28"/>
        </w:rPr>
      </w:pPr>
    </w:p>
    <w:p w:rsidR="0072107B" w:rsidRPr="00FE16B1" w:rsidRDefault="00E329D6" w:rsidP="002F6C6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218"/>
        <w:jc w:val="both"/>
      </w:pPr>
      <w:r>
        <w:t xml:space="preserve">Внести </w:t>
      </w:r>
      <w:r w:rsidR="00AC43E9">
        <w:t xml:space="preserve">следующие изменения в решение Совета народных депутатов </w:t>
      </w:r>
      <w:r w:rsidR="00F77667">
        <w:t>Озёрского</w:t>
      </w:r>
      <w:r w:rsidR="00AC43E9">
        <w:t xml:space="preserve"> сельского поселения Бутурлиновского</w:t>
      </w:r>
      <w:r w:rsidR="00C306F7">
        <w:t xml:space="preserve"> муниципального района  от 16.02.2017</w:t>
      </w:r>
      <w:r w:rsidR="004E6A2E">
        <w:t xml:space="preserve">г. № </w:t>
      </w:r>
      <w:r w:rsidR="00C306F7">
        <w:t>85</w:t>
      </w:r>
      <w:r w:rsidR="004E6A2E">
        <w:t xml:space="preserve"> «</w:t>
      </w:r>
      <w:r w:rsidR="004E6A2E" w:rsidRPr="004E6A2E">
        <w:t>Об установлении границ  территориального общественного самоуправления</w:t>
      </w:r>
      <w:r w:rsidR="00303B08">
        <w:t>» следующие изменения:</w:t>
      </w:r>
      <w:r w:rsidR="00A151DD">
        <w:t xml:space="preserve"> слова</w:t>
      </w:r>
      <w:r w:rsidR="006B1C48">
        <w:t>«ул</w:t>
      </w:r>
      <w:proofErr w:type="gramStart"/>
      <w:r w:rsidR="006B1C48">
        <w:t>.С</w:t>
      </w:r>
      <w:proofErr w:type="gramEnd"/>
      <w:r w:rsidR="006B1C48">
        <w:t>вобода дома с №1 по №142 с численностью</w:t>
      </w:r>
      <w:r w:rsidR="00A151DD">
        <w:t xml:space="preserve"> </w:t>
      </w:r>
      <w:r w:rsidR="006B1C48">
        <w:t xml:space="preserve">населения 95 человек» заменить словами </w:t>
      </w:r>
      <w:r w:rsidR="006B1C48" w:rsidRPr="006B1C48">
        <w:rPr>
          <w:rFonts w:eastAsia="TimesNewRoman,Bold"/>
          <w:bCs/>
        </w:rPr>
        <w:t xml:space="preserve">ул.Свобода с № дома 1по </w:t>
      </w:r>
      <w:r w:rsidR="006B1C48" w:rsidRPr="006B1C48">
        <w:rPr>
          <w:rFonts w:eastAsia="TimesNewRoman,Bold"/>
          <w:bCs/>
        </w:rPr>
        <w:lastRenderedPageBreak/>
        <w:t>142; ул.имени Сергея Аникина с № дома 1 по 19; с № дома  2 по 126; ул</w:t>
      </w:r>
      <w:proofErr w:type="gramStart"/>
      <w:r w:rsidR="006B1C48" w:rsidRPr="006B1C48">
        <w:rPr>
          <w:rFonts w:eastAsia="TimesNewRoman,Bold"/>
          <w:bCs/>
        </w:rPr>
        <w:t>.К</w:t>
      </w:r>
      <w:proofErr w:type="gramEnd"/>
      <w:r w:rsidR="006B1C48" w:rsidRPr="006B1C48">
        <w:rPr>
          <w:rFonts w:eastAsia="TimesNewRoman,Bold"/>
          <w:bCs/>
        </w:rPr>
        <w:t xml:space="preserve">омсомольская  с № дома 2 по82; ул. Первомайская с № дома 1 по 29;  с № дома 4 по 42;  </w:t>
      </w:r>
      <w:r w:rsidR="00E74DB0">
        <w:t>с численностью населения</w:t>
      </w:r>
      <w:r w:rsidR="004157B6" w:rsidRPr="006B1C48">
        <w:rPr>
          <w:rFonts w:eastAsia="TimesNewRoman,Bold"/>
          <w:bCs/>
        </w:rPr>
        <w:t xml:space="preserve"> </w:t>
      </w:r>
      <w:r w:rsidR="006B1C48">
        <w:rPr>
          <w:rFonts w:eastAsia="TimesNewRoman,Bold"/>
          <w:bCs/>
        </w:rPr>
        <w:t>254</w:t>
      </w:r>
      <w:r w:rsidR="00FE16B1">
        <w:t xml:space="preserve"> </w:t>
      </w:r>
      <w:r w:rsidR="0072107B">
        <w:t>человек</w:t>
      </w:r>
      <w:r w:rsidR="006B1C48">
        <w:t>а</w:t>
      </w:r>
      <w:r w:rsidR="0072107B">
        <w:t>.</w:t>
      </w:r>
      <w:r w:rsidR="002F6C6E">
        <w:t>»</w:t>
      </w:r>
    </w:p>
    <w:p w:rsidR="007E1D5A" w:rsidRPr="007E1D5A" w:rsidRDefault="0072107B" w:rsidP="00FE16B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E1D5A">
        <w:rPr>
          <w:color w:val="000000"/>
        </w:rPr>
        <w:t xml:space="preserve">Настоящее решение опубликовать в муниципальном Вестнике </w:t>
      </w:r>
    </w:p>
    <w:p w:rsidR="0072107B" w:rsidRPr="007D61D2" w:rsidRDefault="0072107B" w:rsidP="00FE16B1">
      <w:pPr>
        <w:pStyle w:val="a7"/>
        <w:widowControl w:val="0"/>
        <w:autoSpaceDE w:val="0"/>
        <w:autoSpaceDN w:val="0"/>
        <w:adjustRightInd w:val="0"/>
        <w:ind w:left="0"/>
        <w:jc w:val="both"/>
      </w:pPr>
      <w:r w:rsidRPr="007E1D5A">
        <w:rPr>
          <w:color w:val="000000"/>
        </w:rPr>
        <w:t xml:space="preserve">нормативно-правовых актов </w:t>
      </w:r>
      <w:r w:rsidR="00F77667">
        <w:rPr>
          <w:color w:val="000000"/>
        </w:rPr>
        <w:t>Озёрского</w:t>
      </w:r>
      <w:r w:rsidRPr="007E1D5A">
        <w:rPr>
          <w:color w:val="000000"/>
        </w:rPr>
        <w:t xml:space="preserve"> сельского поселения Бутурлиновского муниципального  района Воронежской области</w:t>
      </w:r>
    </w:p>
    <w:p w:rsidR="0072107B" w:rsidRDefault="0072107B" w:rsidP="00FE16B1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66559C" w:rsidRPr="00ED4666" w:rsidRDefault="0072107B" w:rsidP="0066559C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</w:pPr>
      <w:r>
        <w:t xml:space="preserve">Настоящее решение вступает в силу </w:t>
      </w:r>
      <w:r w:rsidR="0066559C" w:rsidRPr="00ED4666">
        <w:t>после  его официального о</w:t>
      </w:r>
      <w:r w:rsidR="0066559C">
        <w:t>публикования</w:t>
      </w:r>
      <w:r w:rsidR="0066559C" w:rsidRPr="00ED4666">
        <w:t>.</w:t>
      </w:r>
    </w:p>
    <w:p w:rsidR="0072107B" w:rsidRDefault="0072107B" w:rsidP="00FE16B1">
      <w:pPr>
        <w:widowControl w:val="0"/>
        <w:autoSpaceDE w:val="0"/>
        <w:autoSpaceDN w:val="0"/>
        <w:adjustRightInd w:val="0"/>
        <w:ind w:firstLine="540"/>
        <w:jc w:val="both"/>
      </w:pPr>
    </w:p>
    <w:p w:rsidR="0072107B" w:rsidRDefault="0072107B" w:rsidP="00FE16B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72107B" w:rsidRDefault="0072107B" w:rsidP="00FE16B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72107B" w:rsidRDefault="0072107B" w:rsidP="00FE16B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72107B" w:rsidRDefault="0072107B" w:rsidP="00FE16B1">
      <w:pPr>
        <w:jc w:val="both"/>
      </w:pPr>
    </w:p>
    <w:p w:rsidR="0072107B" w:rsidRDefault="0072107B" w:rsidP="00FE16B1">
      <w:pPr>
        <w:jc w:val="both"/>
      </w:pPr>
    </w:p>
    <w:p w:rsidR="0072107B" w:rsidRDefault="0072107B" w:rsidP="00FE16B1">
      <w:pPr>
        <w:jc w:val="both"/>
      </w:pPr>
      <w:r w:rsidRPr="00ED4666">
        <w:t xml:space="preserve">Глава </w:t>
      </w:r>
      <w:r w:rsidR="00F77667">
        <w:t>Озёрского</w:t>
      </w:r>
      <w:r>
        <w:t xml:space="preserve"> сельского </w:t>
      </w:r>
      <w:r w:rsidRPr="00ED4666">
        <w:t xml:space="preserve">поселения          </w:t>
      </w:r>
      <w:r w:rsidRPr="00ED4666">
        <w:rPr>
          <w:i/>
        </w:rPr>
        <w:t xml:space="preserve">            </w:t>
      </w:r>
      <w:r>
        <w:rPr>
          <w:i/>
        </w:rPr>
        <w:t xml:space="preserve">      </w:t>
      </w:r>
      <w:r w:rsidR="00C306F7">
        <w:t>В.А.Загонов</w:t>
      </w:r>
    </w:p>
    <w:p w:rsidR="00C306F7" w:rsidRDefault="00C306F7" w:rsidP="00FE16B1">
      <w:pPr>
        <w:jc w:val="both"/>
      </w:pPr>
    </w:p>
    <w:p w:rsidR="00C306F7" w:rsidRDefault="00C306F7" w:rsidP="00FE16B1">
      <w:pPr>
        <w:jc w:val="both"/>
      </w:pPr>
      <w:r>
        <w:t>Председатель Совета народных депутатов</w:t>
      </w:r>
    </w:p>
    <w:p w:rsidR="00C306F7" w:rsidRDefault="00F77667" w:rsidP="00FE16B1">
      <w:pPr>
        <w:jc w:val="both"/>
      </w:pPr>
      <w:r>
        <w:t>Озёрского</w:t>
      </w:r>
      <w:r w:rsidR="00C306F7">
        <w:t xml:space="preserve"> сельского поселения                                  </w:t>
      </w:r>
      <w:proofErr w:type="spellStart"/>
      <w:r w:rsidR="00C306F7">
        <w:t>И.В.Шелковникова</w:t>
      </w:r>
      <w:proofErr w:type="spellEnd"/>
    </w:p>
    <w:p w:rsidR="0072107B" w:rsidRDefault="0072107B" w:rsidP="00FE16B1">
      <w:pPr>
        <w:jc w:val="both"/>
      </w:pPr>
    </w:p>
    <w:p w:rsidR="0072107B" w:rsidRDefault="0072107B" w:rsidP="00FE16B1">
      <w:pPr>
        <w:jc w:val="both"/>
      </w:pPr>
    </w:p>
    <w:p w:rsidR="0072107B" w:rsidRPr="00677123" w:rsidRDefault="0072107B" w:rsidP="00FE16B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4F581F" w:rsidRDefault="004F581F" w:rsidP="00FE16B1">
      <w:pPr>
        <w:jc w:val="both"/>
      </w:pPr>
    </w:p>
    <w:sectPr w:rsidR="004F581F" w:rsidSect="006B1C48">
      <w:pgSz w:w="11906" w:h="16838"/>
      <w:pgMar w:top="568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FAE"/>
    <w:multiLevelType w:val="multilevel"/>
    <w:tmpl w:val="791CB1F4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96E5FA9"/>
    <w:multiLevelType w:val="hybridMultilevel"/>
    <w:tmpl w:val="4B44E670"/>
    <w:lvl w:ilvl="0" w:tplc="1908C2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7B"/>
    <w:rsid w:val="000539FB"/>
    <w:rsid w:val="00141C59"/>
    <w:rsid w:val="0025296D"/>
    <w:rsid w:val="00256695"/>
    <w:rsid w:val="002F6C6E"/>
    <w:rsid w:val="00303B08"/>
    <w:rsid w:val="00355D22"/>
    <w:rsid w:val="00405AFB"/>
    <w:rsid w:val="004154DC"/>
    <w:rsid w:val="004157B6"/>
    <w:rsid w:val="004B2043"/>
    <w:rsid w:val="004E6A2E"/>
    <w:rsid w:val="004F581F"/>
    <w:rsid w:val="00555302"/>
    <w:rsid w:val="00572CCF"/>
    <w:rsid w:val="005C79AB"/>
    <w:rsid w:val="005F1B88"/>
    <w:rsid w:val="0066559C"/>
    <w:rsid w:val="006A5FB7"/>
    <w:rsid w:val="006B1C48"/>
    <w:rsid w:val="00712ED6"/>
    <w:rsid w:val="0072107B"/>
    <w:rsid w:val="00783AD8"/>
    <w:rsid w:val="0079018E"/>
    <w:rsid w:val="007C0A23"/>
    <w:rsid w:val="007E1D5A"/>
    <w:rsid w:val="00803744"/>
    <w:rsid w:val="008612D9"/>
    <w:rsid w:val="00982068"/>
    <w:rsid w:val="0098282A"/>
    <w:rsid w:val="009C7FE3"/>
    <w:rsid w:val="009F2218"/>
    <w:rsid w:val="00A151DD"/>
    <w:rsid w:val="00A43395"/>
    <w:rsid w:val="00A8514D"/>
    <w:rsid w:val="00AC43E9"/>
    <w:rsid w:val="00BD0575"/>
    <w:rsid w:val="00C306F7"/>
    <w:rsid w:val="00CE483E"/>
    <w:rsid w:val="00D95D5F"/>
    <w:rsid w:val="00DC37CA"/>
    <w:rsid w:val="00E329D6"/>
    <w:rsid w:val="00E74DB0"/>
    <w:rsid w:val="00EF58DF"/>
    <w:rsid w:val="00F450B8"/>
    <w:rsid w:val="00F470F8"/>
    <w:rsid w:val="00F65742"/>
    <w:rsid w:val="00F70BAA"/>
    <w:rsid w:val="00F77667"/>
    <w:rsid w:val="00FA5361"/>
    <w:rsid w:val="00FC1B92"/>
    <w:rsid w:val="00FE16B1"/>
    <w:rsid w:val="00FF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107B"/>
    <w:rPr>
      <w:color w:val="0000FF"/>
      <w:u w:val="single"/>
    </w:rPr>
  </w:style>
  <w:style w:type="paragraph" w:customStyle="1" w:styleId="ConsPlusTitle">
    <w:name w:val="ConsPlusTitle"/>
    <w:rsid w:val="00721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72107B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21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0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1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2015-07-06T12:05:00Z</cp:lastPrinted>
  <dcterms:created xsi:type="dcterms:W3CDTF">2017-04-19T05:45:00Z</dcterms:created>
  <dcterms:modified xsi:type="dcterms:W3CDTF">2021-06-07T05:22:00Z</dcterms:modified>
</cp:coreProperties>
</file>