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CA" w:rsidRPr="00314CE2" w:rsidRDefault="00FE77CA" w:rsidP="00FE77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14CE2">
        <w:rPr>
          <w:rFonts w:ascii="Times New Roman" w:hAnsi="Times New Roman"/>
          <w:b/>
          <w:bCs/>
          <w:i/>
          <w:iCs/>
          <w:sz w:val="32"/>
          <w:szCs w:val="32"/>
        </w:rPr>
        <w:t>Совет народных депутатов Озёрского сельского поселения</w:t>
      </w:r>
    </w:p>
    <w:p w:rsidR="00FE77CA" w:rsidRPr="00314CE2" w:rsidRDefault="00FE77CA" w:rsidP="00FE77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14CE2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FE77CA" w:rsidRDefault="00FE77CA" w:rsidP="00FE77CA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14CE2">
        <w:rPr>
          <w:rFonts w:ascii="Times New Roman" w:hAnsi="Times New Roman"/>
          <w:b/>
          <w:bCs/>
          <w:i/>
          <w:iCs/>
          <w:sz w:val="32"/>
          <w:szCs w:val="32"/>
        </w:rPr>
        <w:t>Воронежской области</w:t>
      </w:r>
    </w:p>
    <w:p w:rsidR="00FE77CA" w:rsidRPr="00314CE2" w:rsidRDefault="00FE77CA" w:rsidP="00FE77CA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FE77CA" w:rsidRDefault="00FE77CA" w:rsidP="00FE77C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14CE2">
        <w:rPr>
          <w:rFonts w:ascii="Times New Roman" w:hAnsi="Times New Roman"/>
          <w:b/>
          <w:bCs/>
          <w:i/>
          <w:iCs/>
          <w:sz w:val="32"/>
          <w:szCs w:val="32"/>
        </w:rPr>
        <w:t>РЕШЕНИЕ</w:t>
      </w:r>
    </w:p>
    <w:p w:rsidR="00FE77CA" w:rsidRPr="00FE77CA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FE77CA" w:rsidRDefault="00FE77CA" w:rsidP="00FE77CA">
      <w:pPr>
        <w:pStyle w:val="FR1"/>
        <w:rPr>
          <w:bCs/>
        </w:rPr>
      </w:pPr>
      <w:r w:rsidRPr="00FE77CA">
        <w:rPr>
          <w:bCs/>
          <w:u w:val="single"/>
        </w:rPr>
        <w:t>от  26.06.2023 г.</w:t>
      </w:r>
      <w:r w:rsidRPr="00FE77CA">
        <w:rPr>
          <w:bCs/>
        </w:rPr>
        <w:t xml:space="preserve">    № 114</w:t>
      </w:r>
    </w:p>
    <w:p w:rsidR="00FE77CA" w:rsidRDefault="00FE77CA" w:rsidP="00FE77CA">
      <w:pPr>
        <w:pStyle w:val="FR1"/>
        <w:spacing w:before="0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с.Озёрки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p w:rsidR="001B666C" w:rsidRDefault="00895BC5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>О</w:t>
      </w:r>
      <w:r w:rsidR="00FE77CA" w:rsidRPr="00FE77CA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</w:p>
    <w:p w:rsidR="001B666C" w:rsidRDefault="00FD67DF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BC5629">
        <w:rPr>
          <w:rFonts w:ascii="Times New Roman" w:hAnsi="Times New Roman" w:cs="Times New Roman"/>
          <w:sz w:val="28"/>
          <w:szCs w:val="28"/>
        </w:rPr>
        <w:t>Озёрского</w:t>
      </w:r>
      <w:r w:rsidRPr="00FE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6C" w:rsidRDefault="00FD67DF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</w:t>
      </w:r>
    </w:p>
    <w:p w:rsidR="001B666C" w:rsidRDefault="00FD67DF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1B666C" w:rsidRDefault="00FD67DF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 xml:space="preserve">от </w:t>
      </w:r>
      <w:r w:rsidR="00BC5629">
        <w:rPr>
          <w:rFonts w:ascii="Times New Roman" w:hAnsi="Times New Roman" w:cs="Times New Roman"/>
          <w:sz w:val="28"/>
          <w:szCs w:val="28"/>
        </w:rPr>
        <w:t>15.10.2021</w:t>
      </w:r>
      <w:r w:rsidRPr="00FE77CA">
        <w:rPr>
          <w:rFonts w:ascii="Times New Roman" w:hAnsi="Times New Roman" w:cs="Times New Roman"/>
          <w:sz w:val="28"/>
          <w:szCs w:val="28"/>
        </w:rPr>
        <w:t xml:space="preserve">г. № </w:t>
      </w:r>
      <w:r w:rsidR="00BC5629">
        <w:rPr>
          <w:rFonts w:ascii="Times New Roman" w:hAnsi="Times New Roman" w:cs="Times New Roman"/>
          <w:sz w:val="28"/>
          <w:szCs w:val="28"/>
        </w:rPr>
        <w:t>48</w:t>
      </w:r>
      <w:r w:rsidRPr="00FE77CA">
        <w:rPr>
          <w:rFonts w:ascii="Times New Roman" w:hAnsi="Times New Roman" w:cs="Times New Roman"/>
          <w:sz w:val="28"/>
          <w:szCs w:val="28"/>
        </w:rPr>
        <w:t xml:space="preserve"> « О </w:t>
      </w:r>
      <w:r w:rsidR="00895BC5" w:rsidRPr="00FE77CA">
        <w:rPr>
          <w:rFonts w:ascii="Times New Roman" w:hAnsi="Times New Roman" w:cs="Times New Roman"/>
          <w:sz w:val="28"/>
          <w:szCs w:val="28"/>
        </w:rPr>
        <w:t>введении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E77CA">
        <w:rPr>
          <w:rFonts w:ascii="Times New Roman" w:hAnsi="Times New Roman" w:cs="Times New Roman"/>
          <w:sz w:val="28"/>
          <w:szCs w:val="28"/>
        </w:rPr>
        <w:t>в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E77CA">
        <w:rPr>
          <w:rFonts w:ascii="Times New Roman" w:hAnsi="Times New Roman" w:cs="Times New Roman"/>
          <w:sz w:val="28"/>
          <w:szCs w:val="28"/>
        </w:rPr>
        <w:t>действие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6C" w:rsidRDefault="00895BC5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>земельного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налога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в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="00BC5629">
        <w:rPr>
          <w:rFonts w:ascii="Times New Roman" w:hAnsi="Times New Roman" w:cs="Times New Roman"/>
          <w:sz w:val="28"/>
          <w:szCs w:val="28"/>
        </w:rPr>
        <w:t>Озёрском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сельском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поселении,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C5" w:rsidRPr="00FE77CA" w:rsidRDefault="00895BC5" w:rsidP="001B66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E77CA">
        <w:rPr>
          <w:rFonts w:ascii="Times New Roman" w:hAnsi="Times New Roman" w:cs="Times New Roman"/>
          <w:sz w:val="28"/>
          <w:szCs w:val="28"/>
        </w:rPr>
        <w:t>установление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ставок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и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сроков</w:t>
      </w:r>
      <w:r w:rsidR="001B666C">
        <w:rPr>
          <w:rFonts w:ascii="Times New Roman" w:hAnsi="Times New Roman" w:cs="Times New Roman"/>
          <w:sz w:val="28"/>
          <w:szCs w:val="28"/>
        </w:rPr>
        <w:t xml:space="preserve"> </w:t>
      </w:r>
      <w:r w:rsidRPr="00FE77CA">
        <w:rPr>
          <w:rFonts w:ascii="Times New Roman" w:hAnsi="Times New Roman" w:cs="Times New Roman"/>
          <w:sz w:val="28"/>
          <w:szCs w:val="28"/>
        </w:rPr>
        <w:t>уплаты</w:t>
      </w:r>
      <w:r w:rsidR="00FD67DF" w:rsidRPr="00FE77CA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FE77CA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соответствии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кодексом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Российской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Федерации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основании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Устава</w:t>
      </w:r>
      <w:r w:rsidR="00BC5629">
        <w:rPr>
          <w:rFonts w:ascii="Times New Roman" w:hAnsi="Times New Roman"/>
          <w:sz w:val="28"/>
          <w:szCs w:val="28"/>
        </w:rPr>
        <w:t xml:space="preserve"> Озёрского </w:t>
      </w:r>
      <w:r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поселения,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FE77CA">
        <w:rPr>
          <w:rFonts w:ascii="Times New Roman" w:hAnsi="Times New Roman"/>
          <w:sz w:val="28"/>
          <w:szCs w:val="28"/>
        </w:rPr>
        <w:t>Совет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народных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депутатов</w:t>
      </w:r>
      <w:r w:rsidR="00BC5629">
        <w:rPr>
          <w:rFonts w:ascii="Times New Roman" w:hAnsi="Times New Roman"/>
          <w:sz w:val="28"/>
          <w:szCs w:val="28"/>
        </w:rPr>
        <w:t xml:space="preserve"> Озёрского </w:t>
      </w:r>
      <w:r w:rsidR="00065750"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поселения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Бутурлиновского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муниципального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района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Воронежской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области</w:t>
      </w:r>
    </w:p>
    <w:p w:rsidR="00BF4029" w:rsidRPr="00FE77CA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РЕШИЛ:</w:t>
      </w:r>
    </w:p>
    <w:p w:rsidR="00FD67DF" w:rsidRPr="00FE77CA" w:rsidRDefault="00FD67DF" w:rsidP="00BC5629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 </w:t>
      </w:r>
      <w:r w:rsidR="00876C86" w:rsidRPr="00FE77C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BC5629">
        <w:rPr>
          <w:rFonts w:ascii="Times New Roman" w:hAnsi="Times New Roman"/>
          <w:sz w:val="28"/>
          <w:szCs w:val="28"/>
        </w:rPr>
        <w:t>Озёрского</w:t>
      </w:r>
      <w:r w:rsidR="00876C86" w:rsidRPr="00FE77CA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C5629">
        <w:rPr>
          <w:rFonts w:ascii="Times New Roman" w:hAnsi="Times New Roman"/>
          <w:sz w:val="28"/>
          <w:szCs w:val="28"/>
        </w:rPr>
        <w:t>15.10.2021</w:t>
      </w:r>
      <w:r w:rsidR="00B66904" w:rsidRPr="00FE77CA">
        <w:rPr>
          <w:rFonts w:ascii="Times New Roman" w:hAnsi="Times New Roman"/>
          <w:sz w:val="28"/>
          <w:szCs w:val="28"/>
        </w:rPr>
        <w:t xml:space="preserve">г. № </w:t>
      </w:r>
      <w:r w:rsidR="00BC5629">
        <w:rPr>
          <w:rFonts w:ascii="Times New Roman" w:hAnsi="Times New Roman"/>
          <w:sz w:val="28"/>
          <w:szCs w:val="28"/>
        </w:rPr>
        <w:t>48</w:t>
      </w:r>
      <w:r w:rsidR="00876C86" w:rsidRPr="00FE77CA">
        <w:rPr>
          <w:rFonts w:ascii="Times New Roman" w:hAnsi="Times New Roman"/>
          <w:sz w:val="28"/>
          <w:szCs w:val="28"/>
        </w:rPr>
        <w:t xml:space="preserve"> « О введении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действие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земельного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налога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6438C7">
        <w:rPr>
          <w:rFonts w:ascii="Times New Roman" w:hAnsi="Times New Roman"/>
          <w:sz w:val="28"/>
          <w:szCs w:val="28"/>
        </w:rPr>
        <w:t>Озёрском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сельском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поселении,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установление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ставок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сроков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1.1. В наименовании Решения слова «и сроков</w:t>
      </w:r>
      <w:r w:rsidR="00B66904" w:rsidRPr="00FE77CA">
        <w:rPr>
          <w:rFonts w:ascii="Times New Roman" w:hAnsi="Times New Roman"/>
          <w:sz w:val="28"/>
          <w:szCs w:val="28"/>
        </w:rPr>
        <w:t xml:space="preserve"> уплаты</w:t>
      </w:r>
      <w:bookmarkStart w:id="0" w:name="_GoBack"/>
      <w:bookmarkEnd w:id="0"/>
      <w:r w:rsidRPr="00FE77CA">
        <w:rPr>
          <w:rFonts w:ascii="Times New Roman" w:hAnsi="Times New Roman"/>
          <w:sz w:val="28"/>
          <w:szCs w:val="28"/>
        </w:rPr>
        <w:t>» исключить.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1.2. пункты 2, 6, 7 Решения изложить в новой редакции.</w:t>
      </w:r>
    </w:p>
    <w:p w:rsidR="00C86C76" w:rsidRPr="006438C7" w:rsidRDefault="00876C8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C86C76" w:rsidRPr="00FE77CA">
        <w:rPr>
          <w:rFonts w:ascii="Times New Roman" w:hAnsi="Times New Roman"/>
          <w:sz w:val="28"/>
          <w:szCs w:val="28"/>
        </w:rPr>
        <w:t>2.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на праве собственности, праве постоянного (бессрочного) пользования или </w:t>
      </w:r>
      <w:hyperlink r:id="rId10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пожизненного наследуемого владения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Озёрского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B11EBA" w:rsidRPr="006438C7" w:rsidRDefault="00B11EBA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86C76" w:rsidRPr="006438C7" w:rsidRDefault="00C86C7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lastRenderedPageBreak/>
        <w:t>Не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признаются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налогоплательщиками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земельных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участков,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Озёрского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поселения,</w:t>
      </w:r>
      <w:r w:rsidR="00F92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находящихся у них на </w:t>
      </w:r>
      <w:hyperlink r:id="rId11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 безвозмездного пользования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  <w:r w:rsidR="00876C86" w:rsidRPr="006438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57E79" w:rsidRPr="00FE77CA" w:rsidRDefault="00876C86" w:rsidP="009A7698">
      <w:pPr>
        <w:rPr>
          <w:rFonts w:ascii="Times New Roman" w:hAnsi="Times New Roman"/>
          <w:color w:val="FF0000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73547C" w:rsidRPr="00FE77CA">
        <w:rPr>
          <w:rFonts w:ascii="Times New Roman" w:hAnsi="Times New Roman"/>
          <w:sz w:val="28"/>
          <w:szCs w:val="28"/>
        </w:rPr>
        <w:t>6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C57E79" w:rsidRPr="00FE77CA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уплачивают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не</w:t>
      </w:r>
      <w:r w:rsidR="00F92DF6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962689" w:rsidRPr="006438C7">
        <w:rPr>
          <w:rFonts w:ascii="Times New Roman" w:hAnsi="Times New Roman"/>
          <w:color w:val="000000" w:themeColor="text1"/>
          <w:sz w:val="28"/>
          <w:szCs w:val="28"/>
        </w:rPr>
        <w:t>28 февраля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57E79" w:rsidRPr="00FE77CA">
        <w:rPr>
          <w:rFonts w:ascii="Times New Roman" w:hAnsi="Times New Roman"/>
          <w:sz w:val="28"/>
          <w:szCs w:val="28"/>
        </w:rPr>
        <w:t>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периодом.</w:t>
      </w:r>
    </w:p>
    <w:p w:rsidR="00C57E79" w:rsidRPr="00FE77CA" w:rsidRDefault="00C57E79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Налог,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подлежащий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уплате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физическими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лицами,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уплачивается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1декабря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года,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периодом.</w:t>
      </w:r>
    </w:p>
    <w:p w:rsidR="00370AC0" w:rsidRDefault="0073547C" w:rsidP="009A76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7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C57E79" w:rsidRPr="00FE77CA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уплачивают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авансовые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платежи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налогу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в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срок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689" w:rsidRPr="006438C7">
        <w:rPr>
          <w:rFonts w:ascii="Times New Roman" w:hAnsi="Times New Roman"/>
          <w:color w:val="000000" w:themeColor="text1"/>
          <w:sz w:val="28"/>
          <w:szCs w:val="28"/>
        </w:rPr>
        <w:t>28-го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числа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="00C57E79" w:rsidRPr="00FE77CA">
        <w:rPr>
          <w:rFonts w:ascii="Times New Roman" w:hAnsi="Times New Roman"/>
          <w:sz w:val="28"/>
          <w:szCs w:val="28"/>
        </w:rPr>
        <w:t>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отчетным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периодом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B66904" w:rsidRPr="00FE77CA">
        <w:rPr>
          <w:rFonts w:ascii="Times New Roman" w:hAnsi="Times New Roman"/>
          <w:sz w:val="28"/>
          <w:szCs w:val="28"/>
        </w:rPr>
        <w:t>»</w:t>
      </w:r>
    </w:p>
    <w:p w:rsidR="00A80E7F" w:rsidRPr="00A80E7F" w:rsidRDefault="00A80E7F" w:rsidP="00A80E7F">
      <w:pPr>
        <w:rPr>
          <w:rFonts w:ascii="Times New Roman" w:hAnsi="Times New Roman"/>
          <w:color w:val="000000"/>
          <w:sz w:val="28"/>
          <w:szCs w:val="28"/>
        </w:rPr>
      </w:pPr>
      <w:r w:rsidRPr="00A80E7F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нормативно – правовых актов Озёрского сельского поселения Бутурлиновского муниципального района Воронежской области и иной официальной информации».</w:t>
      </w:r>
    </w:p>
    <w:p w:rsidR="00FE611A" w:rsidRPr="00FE77CA" w:rsidRDefault="00A80E7F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6C86" w:rsidRPr="00FE77C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FE77CA" w:rsidRDefault="00876C86" w:rsidP="009A76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0"/>
        <w:gridCol w:w="4261"/>
      </w:tblGrid>
      <w:tr w:rsidR="00A80E7F" w:rsidRPr="002D5CF4" w:rsidTr="00482E63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0E7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Глава Озёрского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ind w:left="1627" w:right="-1384" w:firstLine="56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Е.В. Петрова</w:t>
            </w:r>
          </w:p>
        </w:tc>
      </w:tr>
      <w:tr w:rsidR="00A80E7F" w:rsidRPr="002D5CF4" w:rsidTr="00482E63">
        <w:trPr>
          <w:trHeight w:val="12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80E7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Председатель Совета народных депутатов Озёрского сельского  поселения</w:t>
            </w:r>
            <w:r w:rsidRPr="00A80E7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ind w:left="1627" w:right="-1384" w:firstLine="56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80E7F" w:rsidRPr="00A80E7F" w:rsidRDefault="00A80E7F" w:rsidP="00482E63">
            <w:pPr>
              <w:spacing w:line="276" w:lineRule="auto"/>
              <w:ind w:right="-108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7F">
              <w:rPr>
                <w:rFonts w:ascii="Times New Roman" w:hAnsi="Times New Roman"/>
                <w:sz w:val="28"/>
                <w:szCs w:val="28"/>
              </w:rPr>
              <w:t xml:space="preserve">             И.В. Шелковникова</w:t>
            </w:r>
          </w:p>
          <w:p w:rsidR="00A80E7F" w:rsidRPr="00A80E7F" w:rsidRDefault="00A80E7F" w:rsidP="00482E6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611A" w:rsidRPr="00FE77CA" w:rsidRDefault="00FE611A" w:rsidP="009A7698">
      <w:pPr>
        <w:rPr>
          <w:rFonts w:ascii="Times New Roman" w:hAnsi="Times New Roman"/>
          <w:sz w:val="28"/>
          <w:szCs w:val="28"/>
        </w:rPr>
      </w:pPr>
    </w:p>
    <w:sectPr w:rsidR="00FE611A" w:rsidRPr="00FE77C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A9" w:rsidRDefault="00E24EA9" w:rsidP="00BF4029">
      <w:r>
        <w:separator/>
      </w:r>
    </w:p>
  </w:endnote>
  <w:endnote w:type="continuationSeparator" w:id="1">
    <w:p w:rsidR="00E24EA9" w:rsidRDefault="00E24EA9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A9" w:rsidRDefault="00E24EA9" w:rsidP="00BF4029">
      <w:r>
        <w:separator/>
      </w:r>
    </w:p>
  </w:footnote>
  <w:footnote w:type="continuationSeparator" w:id="1">
    <w:p w:rsidR="00E24EA9" w:rsidRDefault="00E24EA9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B666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7E0A"/>
    <w:rsid w:val="00481F2A"/>
    <w:rsid w:val="00486DCD"/>
    <w:rsid w:val="004927E5"/>
    <w:rsid w:val="004B1284"/>
    <w:rsid w:val="004D060F"/>
    <w:rsid w:val="004E01D0"/>
    <w:rsid w:val="004E434C"/>
    <w:rsid w:val="004F5A6C"/>
    <w:rsid w:val="00523130"/>
    <w:rsid w:val="00550ACB"/>
    <w:rsid w:val="00564500"/>
    <w:rsid w:val="00577AC0"/>
    <w:rsid w:val="00577E1B"/>
    <w:rsid w:val="0061758B"/>
    <w:rsid w:val="00624F7C"/>
    <w:rsid w:val="006438C7"/>
    <w:rsid w:val="00650FF7"/>
    <w:rsid w:val="00655D50"/>
    <w:rsid w:val="00681B11"/>
    <w:rsid w:val="00681BBC"/>
    <w:rsid w:val="00682906"/>
    <w:rsid w:val="006A3F00"/>
    <w:rsid w:val="006E1190"/>
    <w:rsid w:val="00702909"/>
    <w:rsid w:val="0073547C"/>
    <w:rsid w:val="007620E8"/>
    <w:rsid w:val="007D58A3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80E7F"/>
    <w:rsid w:val="00AB31AC"/>
    <w:rsid w:val="00B11EBA"/>
    <w:rsid w:val="00B17EBB"/>
    <w:rsid w:val="00B2719D"/>
    <w:rsid w:val="00B66904"/>
    <w:rsid w:val="00B76823"/>
    <w:rsid w:val="00BA1099"/>
    <w:rsid w:val="00BA646D"/>
    <w:rsid w:val="00BB1211"/>
    <w:rsid w:val="00BC5629"/>
    <w:rsid w:val="00BE20C3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4EA9"/>
    <w:rsid w:val="00E26205"/>
    <w:rsid w:val="00E271FF"/>
    <w:rsid w:val="00E560DB"/>
    <w:rsid w:val="00E66F56"/>
    <w:rsid w:val="00E772F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92DF6"/>
    <w:rsid w:val="00FC2576"/>
    <w:rsid w:val="00FD67DF"/>
    <w:rsid w:val="00FE611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C056-2F4D-486C-A060-15B351B1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2021-09-16T07:42:00Z</cp:lastPrinted>
  <dcterms:created xsi:type="dcterms:W3CDTF">2023-06-05T11:59:00Z</dcterms:created>
  <dcterms:modified xsi:type="dcterms:W3CDTF">2023-06-28T13:36:00Z</dcterms:modified>
</cp:coreProperties>
</file>