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5D" w:rsidRPr="00D3185D" w:rsidRDefault="000E19BD" w:rsidP="00D3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85D">
        <w:rPr>
          <w:rFonts w:ascii="Times New Roman" w:hAnsi="Times New Roman" w:cs="Times New Roman"/>
          <w:sz w:val="28"/>
          <w:szCs w:val="28"/>
        </w:rPr>
        <w:t>Приложение 2</w:t>
      </w:r>
      <w:r w:rsidR="00D3185D" w:rsidRPr="00D3185D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D3185D" w:rsidRPr="00D3185D" w:rsidRDefault="00D3185D" w:rsidP="00D3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185D">
        <w:rPr>
          <w:rFonts w:ascii="Times New Roman" w:hAnsi="Times New Roman" w:cs="Times New Roman"/>
          <w:sz w:val="28"/>
          <w:szCs w:val="28"/>
        </w:rPr>
        <w:t>Озёрского сельского поселения от 14.06.2024г.г № 25</w:t>
      </w:r>
    </w:p>
    <w:p w:rsidR="000E19BD" w:rsidRPr="000E19BD" w:rsidRDefault="000E19BD" w:rsidP="000E19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19BD" w:rsidRPr="000E19BD" w:rsidRDefault="000E19BD" w:rsidP="000E1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t>Типовая технологическая схема</w:t>
      </w:r>
    </w:p>
    <w:p w:rsidR="000E19BD" w:rsidRPr="000E19BD" w:rsidRDefault="000E19BD" w:rsidP="000E1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«Выдача архивных документов (архивных справок, выписок и копий)» </w:t>
      </w:r>
    </w:p>
    <w:p w:rsidR="000E19BD" w:rsidRPr="000E19BD" w:rsidRDefault="000E19BD" w:rsidP="000E1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BD" w:rsidRPr="000E19BD" w:rsidRDefault="000E19BD" w:rsidP="000E1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t>Раздел 1. «Общие сведения о государственной (муниципальной) услуге»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85"/>
        <w:gridCol w:w="11177"/>
      </w:tblGrid>
      <w:tr w:rsidR="000E19BD" w:rsidRPr="000E19BD" w:rsidTr="002439ED">
        <w:tc>
          <w:tcPr>
            <w:tcW w:w="22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364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0E19BD" w:rsidRPr="000E19BD" w:rsidTr="002439ED">
        <w:trPr>
          <w:trHeight w:val="384"/>
        </w:trPr>
        <w:tc>
          <w:tcPr>
            <w:tcW w:w="22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9BD" w:rsidRPr="000E19BD" w:rsidTr="002439ED">
        <w:tc>
          <w:tcPr>
            <w:tcW w:w="22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3640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Администрация Озёрского сельского поселения Бутурлиновского муниципального района Воронежской области</w:t>
            </w:r>
          </w:p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c>
          <w:tcPr>
            <w:tcW w:w="22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364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c>
          <w:tcPr>
            <w:tcW w:w="22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3640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«Выдача архивных документов (архивных справок, выписок и копий)»</w:t>
            </w:r>
          </w:p>
        </w:tc>
      </w:tr>
      <w:tr w:rsidR="000E19BD" w:rsidRPr="000E19BD" w:rsidTr="002439ED">
        <w:tc>
          <w:tcPr>
            <w:tcW w:w="22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3640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E19BD" w:rsidRPr="000E19BD" w:rsidTr="002439ED">
        <w:tc>
          <w:tcPr>
            <w:tcW w:w="22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3640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администрации Озёрского сельского поселения Бутурлиновского муниципального района Воронежской области от 14.12.2015 г. № 60 «Об утверждении административного регламента администрации Озёрского сельского поселения Бутурлиновского муниципального района Воронежской области по предоставлению муниципальной услуги «Выдача архивных документов (архивных справок, выписок и копий)» (в редакции постановлений от 14.03.2016 г. № 22, от 10.05.2023 г. №34)</w:t>
            </w:r>
          </w:p>
        </w:tc>
      </w:tr>
      <w:tr w:rsidR="000E19BD" w:rsidRPr="000E19BD" w:rsidTr="002439ED">
        <w:tc>
          <w:tcPr>
            <w:tcW w:w="22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E19BD" w:rsidRPr="000E19BD" w:rsidTr="002439ED">
        <w:trPr>
          <w:trHeight w:val="300"/>
        </w:trPr>
        <w:tc>
          <w:tcPr>
            <w:tcW w:w="225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640" w:type="pct"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терминальные устройства МФЦ;</w:t>
            </w:r>
          </w:p>
        </w:tc>
      </w:tr>
      <w:tr w:rsidR="000E19BD" w:rsidRPr="000E19BD" w:rsidTr="002439ED">
        <w:trPr>
          <w:trHeight w:val="270"/>
        </w:trPr>
        <w:tc>
          <w:tcPr>
            <w:tcW w:w="225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услуг;</w:t>
            </w:r>
          </w:p>
        </w:tc>
      </w:tr>
      <w:tr w:rsidR="000E19BD" w:rsidRPr="000E19BD" w:rsidTr="002439ED">
        <w:trPr>
          <w:trHeight w:val="240"/>
        </w:trPr>
        <w:tc>
          <w:tcPr>
            <w:tcW w:w="225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</w:t>
            </w:r>
          </w:p>
        </w:tc>
      </w:tr>
    </w:tbl>
    <w:p w:rsidR="000E19BD" w:rsidRPr="000E19BD" w:rsidRDefault="000E19BD" w:rsidP="000E1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об услуге»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14671"/>
      </w:tblGrid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8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«Выдача архивных документов (архивных справок, выписок и копий)»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в зависимости от условий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8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20 календарных дней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подаче заявления </w:t>
            </w:r>
            <w:r w:rsidRPr="000E19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не </w:t>
            </w: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по месту жительства (по месту обращения)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8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20 календарных дней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приёме документов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1) лицо, подающее документы, не относится к числу заявителей в соответствии с подпунктами 1),3) пункта 2.6.1. настоящего регламента;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2) к заявлению не приложены документы, указанные в подпунктах а) и б) пункта 2.6.1. настоящего регламента; 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3)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tabs>
                <w:tab w:val="num" w:pos="792"/>
                <w:tab w:val="left" w:pos="144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предоставлении услуги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документов в муниципальном архиве по запрашиваемой тематике; 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у заявителя, </w:t>
            </w:r>
            <w:proofErr w:type="spellStart"/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истребующего</w:t>
            </w:r>
            <w:proofErr w:type="spellEnd"/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содержащие персональные данные о третьих лицах, документов, подтверждающих его полномочия на получение указанных сведений;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неудовлетворительное физическое состояние документов, не имеющих копии в фонде пользования;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в запросе не указана суть обращения и отсутствуют необходимые сведения для его исполнения;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ограничение доступа к документам, содержащим сведения, составляющие государственную и иную охраняемую законодательством Российской Федерации тайну;</w:t>
            </w:r>
          </w:p>
          <w:p w:rsidR="000E19BD" w:rsidRPr="000E19BD" w:rsidRDefault="000E19BD" w:rsidP="002439E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поступившее заявление о прекращении исполнения услуги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приостановления предоставления услуги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приостановления предоставления услуги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предоставление услуги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платы (государственной пошлины)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КБК для взимания платы (государственной пошлины), в том числе для МФЦ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обращения за получением услуги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администрация Озёрского сельского поселения Бутурлиновского муниципального района Воронежской области;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филиал автономного учреждения Воронежской области «Многофункциональный центр предоставления государственных и муниципальных услуг» в г. Бутурлиновка (соглашение о взаимодействии от 02.07.2021 г.);</w:t>
            </w:r>
          </w:p>
          <w:p w:rsidR="000E19BD" w:rsidRPr="000E19BD" w:rsidRDefault="000E19BD" w:rsidP="0024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и муниципальных услуг(</w:t>
            </w:r>
            <w:proofErr w:type="spellStart"/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www.gosuslugi.ru</w:t>
            </w:r>
            <w:proofErr w:type="spellEnd"/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E19BD" w:rsidRPr="000E19BD" w:rsidRDefault="000E19BD" w:rsidP="0024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 (</w:t>
            </w:r>
            <w:r w:rsidRPr="000E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pgu.govvr.ru</w:t>
            </w:r>
            <w:proofErr w:type="spellEnd"/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 услуги</w:t>
            </w:r>
          </w:p>
        </w:tc>
      </w:tr>
      <w:tr w:rsidR="000E19BD" w:rsidRPr="000E19BD" w:rsidTr="002439ED">
        <w:tc>
          <w:tcPr>
            <w:tcW w:w="22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8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в администрации Озёрского сельского поселения Бутурлиновского муниципального района Воронежской области на бумажном носителе;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в филиале автономного учреждения Воронежской области «Многофункциональный центр предоставления государственных и муниципальных услуг» в г. Бутурлиновка на бумажном носителе;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br/>
              <w:t>- в личный кабинет Заявителя на ЕПГУ;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br/>
              <w:t>- посредством РПГУ;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br/>
              <w:t>- заказным письмом с уведомлением о вручении через почтовую связь.</w:t>
            </w:r>
          </w:p>
        </w:tc>
      </w:tr>
    </w:tbl>
    <w:p w:rsidR="000E19BD" w:rsidRPr="000E19BD" w:rsidRDefault="000E19BD" w:rsidP="000E1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услуги»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4773"/>
      </w:tblGrid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1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лиц, имеющих право на получение «услуги»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0E19BD" w:rsidRPr="000E19BD" w:rsidRDefault="000E19BD" w:rsidP="002439ED">
            <w:pPr>
              <w:tabs>
                <w:tab w:val="num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Заявителями являются физические и юридические лица. заинтересованные в получении сведений из  архива Озёрского сельского поселения, либо их законные представители, действующие в силу закона или на основании договора, доверенности.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19B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- </w:t>
            </w:r>
            <w:r w:rsidRPr="000E19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заявителями являются физические и юридические лица,  заинтересованные в получении сведений из муниципального архива МКУ «Служба хозяйственно-технического обеспечения» Бутурлиновского муниципального района,  либо их законные представители, действующие в силу закона или на основании договора, доверенности (далее - заявитель, </w:t>
            </w:r>
            <w:r w:rsidRPr="000E19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заявители).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811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прилагаются: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а) физическими лицами - копии документов, удостоверяющих личность заявителя;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б)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Заявитель по своему усмотрению вправе приложить к заявлению иные документы и материалы или их копии.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В запросе о стаже работы заявителя, заработной плате дополнительно указываются: название, ведомственная подчиненность организации, время работы, должность, занимаемая заявителем. Заявитель вправе приложить к заявлению документы и (или) иные материалы, подтверждающие сведения, указанные им в заявлении</w:t>
            </w:r>
          </w:p>
        </w:tc>
      </w:tr>
      <w:tr w:rsidR="000E19BD" w:rsidRPr="000E19BD" w:rsidTr="002439ED">
        <w:trPr>
          <w:trHeight w:val="287"/>
        </w:trPr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1" w:type="pct"/>
          </w:tcPr>
          <w:p w:rsidR="000E19BD" w:rsidRPr="000E19BD" w:rsidRDefault="000E19BD" w:rsidP="002439E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0E19BD" w:rsidRPr="000E19BD" w:rsidRDefault="000E19BD" w:rsidP="0024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В запросе о стаже работы заявителя, заработной плате дополнительно указываются: название, ведомственная подчиненность организации, время работы, должность, занимаемая заявителем. Заявитель вправе приложить к заявлению документы и (или) иные материалы, подтверждающие сведения, указанные им в заявлении. 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Заявление должно быть подписано заявителем или его уполномоченным представителем.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Заявление на бумажном носителе представляется: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посредством почтового отправления;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при личном обращении заявителя либо его законного представителя.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электронной форме заявление, прилагаемые документы, материалы и их копии представляются с использованием Единого портала государственных и муниципальных услуг (функций) и (или) Портала государственных 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муниципальных услуг Воронежской области.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посредством обращения в многофункциональный центр предоставления государственных и муниципальных услуг (далее - многофункциональный центр) (при наличии соглашений, заключенных между многофункциональным центром и органом, предоставляющим муниципальную услугу).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811" w:type="pct"/>
          </w:tcPr>
          <w:p w:rsidR="000E19BD" w:rsidRPr="000E19BD" w:rsidRDefault="000E19BD" w:rsidP="002439E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0E19BD" w:rsidRPr="000E19BD" w:rsidRDefault="000E19BD" w:rsidP="002439E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1" w:type="pct"/>
          </w:tcPr>
          <w:p w:rsidR="000E19BD" w:rsidRPr="000E19BD" w:rsidRDefault="000E19BD" w:rsidP="002439E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0E19BD" w:rsidRPr="000E19BD" w:rsidRDefault="000E19BD" w:rsidP="002439E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1" w:type="pct"/>
          </w:tcPr>
          <w:p w:rsidR="000E19BD" w:rsidRPr="000E19BD" w:rsidRDefault="000E19BD" w:rsidP="002439E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0E19BD" w:rsidRPr="000E19BD" w:rsidRDefault="000E19BD" w:rsidP="002439E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1" w:type="pct"/>
          </w:tcPr>
          <w:p w:rsidR="000E19BD" w:rsidRPr="000E19BD" w:rsidRDefault="000E19BD" w:rsidP="002439E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0E19BD" w:rsidRPr="000E19BD" w:rsidRDefault="000E19BD" w:rsidP="002439E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ГК РФ</w:t>
            </w:r>
          </w:p>
        </w:tc>
      </w:tr>
    </w:tbl>
    <w:p w:rsidR="000E19BD" w:rsidRPr="000E19BD" w:rsidRDefault="000E19BD" w:rsidP="000E1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«услуги»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4773"/>
      </w:tblGrid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1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документа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1.Заявление о предоставлении муниципальной услуги ( приложение № 1, приложение № 2) технологической схеме; </w:t>
            </w:r>
          </w:p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1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а) физическими лицами - копии документов, удостоверяющих личность заявителя;</w:t>
            </w:r>
          </w:p>
          <w:p w:rsidR="000E19BD" w:rsidRPr="000E19BD" w:rsidRDefault="000E19BD" w:rsidP="002439E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б)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1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предоставляемый по условию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1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1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 документа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0E19BD" w:rsidRPr="000E19BD" w:rsidRDefault="000E19BD" w:rsidP="002439ED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1.Заявление о выдаче заверенной  копии (приложение 1  к технологической схеме) </w:t>
            </w:r>
          </w:p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2.Заявление о предоставлении архивной справки (архивной выписки) (приложение 2 к технологической схеме)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1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0E19BD" w:rsidRPr="000E19BD" w:rsidTr="002439ED">
        <w:tc>
          <w:tcPr>
            <w:tcW w:w="189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0E19BD" w:rsidRPr="000E19BD" w:rsidRDefault="000E19BD" w:rsidP="002439ED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1.Заявление о выдаче заверенной  копии (приложение 1  к технологической схеме) </w:t>
            </w:r>
          </w:p>
          <w:p w:rsidR="000E19BD" w:rsidRPr="000E19BD" w:rsidRDefault="000E19BD" w:rsidP="002439ED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2.Заявление о предоставлении архивной справки (архивной выписки) (приложение 2 к технологической схеме)</w:t>
            </w:r>
          </w:p>
        </w:tc>
      </w:tr>
    </w:tbl>
    <w:p w:rsidR="000E19BD" w:rsidRPr="000E19BD" w:rsidRDefault="000E19BD" w:rsidP="000E19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9"/>
        <w:gridCol w:w="1608"/>
        <w:gridCol w:w="1880"/>
        <w:gridCol w:w="1862"/>
        <w:gridCol w:w="1507"/>
        <w:gridCol w:w="977"/>
        <w:gridCol w:w="1880"/>
        <w:gridCol w:w="1880"/>
        <w:gridCol w:w="1880"/>
      </w:tblGrid>
      <w:tr w:rsidR="000E19BD" w:rsidRPr="000E19BD" w:rsidTr="002439ED">
        <w:tc>
          <w:tcPr>
            <w:tcW w:w="536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5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501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774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71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</w:t>
            </w:r>
            <w:proofErr w:type="spellEnd"/>
          </w:p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запрос </w:t>
            </w:r>
          </w:p>
        </w:tc>
        <w:tc>
          <w:tcPr>
            <w:tcW w:w="41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SID</w:t>
            </w:r>
          </w:p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</w:t>
            </w:r>
          </w:p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сервиса</w:t>
            </w:r>
          </w:p>
        </w:tc>
        <w:tc>
          <w:tcPr>
            <w:tcW w:w="59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1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</w:t>
            </w:r>
          </w:p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межведомственного запроса</w:t>
            </w:r>
          </w:p>
        </w:tc>
        <w:tc>
          <w:tcPr>
            <w:tcW w:w="52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заполнения формы межведомственного запроса</w:t>
            </w:r>
          </w:p>
        </w:tc>
      </w:tr>
      <w:tr w:rsidR="000E19BD" w:rsidRPr="000E19BD" w:rsidTr="002439ED">
        <w:tc>
          <w:tcPr>
            <w:tcW w:w="536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1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4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1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E19BD" w:rsidRPr="000E19BD" w:rsidTr="002439ED">
        <w:tc>
          <w:tcPr>
            <w:tcW w:w="536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c>
          <w:tcPr>
            <w:tcW w:w="536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c>
          <w:tcPr>
            <w:tcW w:w="536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E19BD" w:rsidRPr="000E19BD" w:rsidRDefault="000E19BD" w:rsidP="002439E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0E19BD" w:rsidRPr="000E19BD" w:rsidRDefault="000E19BD" w:rsidP="002439E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c>
          <w:tcPr>
            <w:tcW w:w="536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0E19BD" w:rsidRPr="000E19BD" w:rsidRDefault="000E19BD" w:rsidP="002439E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0E19BD" w:rsidRPr="000E19BD" w:rsidRDefault="000E19BD" w:rsidP="002439E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9BD" w:rsidRPr="000E19BD" w:rsidRDefault="000E19BD" w:rsidP="000E19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19BD" w:rsidRPr="000E19BD" w:rsidRDefault="000E19BD" w:rsidP="000E1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t>Раздел 6. «Результат «услуги»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"/>
        <w:gridCol w:w="2352"/>
        <w:gridCol w:w="2505"/>
        <w:gridCol w:w="1920"/>
        <w:gridCol w:w="2475"/>
        <w:gridCol w:w="1461"/>
        <w:gridCol w:w="1887"/>
        <w:gridCol w:w="1162"/>
        <w:gridCol w:w="1162"/>
      </w:tblGrid>
      <w:tr w:rsidR="000E19BD" w:rsidRPr="000E19BD" w:rsidTr="002439ED">
        <w:tc>
          <w:tcPr>
            <w:tcW w:w="182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81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Документ/документы, </w:t>
            </w: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являющиеся результатом «услуги»</w:t>
            </w:r>
          </w:p>
        </w:tc>
        <w:tc>
          <w:tcPr>
            <w:tcW w:w="775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Требования к документу/докум</w:t>
            </w: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ентам, являющимся результатом «услуги»</w:t>
            </w:r>
          </w:p>
        </w:tc>
        <w:tc>
          <w:tcPr>
            <w:tcW w:w="738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Характеристика </w:t>
            </w: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результата (положительный/</w:t>
            </w:r>
          </w:p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отрицательный)</w:t>
            </w:r>
          </w:p>
        </w:tc>
        <w:tc>
          <w:tcPr>
            <w:tcW w:w="694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документа/докум</w:t>
            </w: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ентов, являющихся результатом «услуги»</w:t>
            </w:r>
          </w:p>
        </w:tc>
        <w:tc>
          <w:tcPr>
            <w:tcW w:w="552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 документ</w:t>
            </w: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а/</w:t>
            </w:r>
          </w:p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 являющихся результатом «услуги»</w:t>
            </w:r>
          </w:p>
        </w:tc>
        <w:tc>
          <w:tcPr>
            <w:tcW w:w="643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Способ получения </w:t>
            </w: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результата</w:t>
            </w:r>
          </w:p>
        </w:tc>
        <w:tc>
          <w:tcPr>
            <w:tcW w:w="736" w:type="pct"/>
            <w:gridSpan w:val="2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хранения невостребованн</w:t>
            </w: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ых заявителем результатов</w:t>
            </w:r>
          </w:p>
        </w:tc>
      </w:tr>
      <w:tr w:rsidR="000E19BD" w:rsidRPr="000E19BD" w:rsidTr="002439ED">
        <w:tc>
          <w:tcPr>
            <w:tcW w:w="182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1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в органе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в МФЦ</w:t>
            </w:r>
          </w:p>
        </w:tc>
      </w:tr>
      <w:tr w:rsidR="000E19BD" w:rsidRPr="000E19BD" w:rsidTr="002439ED">
        <w:tc>
          <w:tcPr>
            <w:tcW w:w="18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1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8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3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E19BD" w:rsidRPr="000E19BD" w:rsidTr="002439ED">
        <w:tc>
          <w:tcPr>
            <w:tcW w:w="182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предоставления муниципальной услуги является 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1) предоставление заявителю архивного документа из муниципального архива в виде архивной справки, выписки или копии;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2) направление заявителю уведомления об отсутствии в архиве архивного документа и 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 запроса в другой архив или организацию, где хранятся необходимые архивные документы, либо рекомендации пользователю путей поиска запрашиваемых документов;</w:t>
            </w:r>
          </w:p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3) уведомление об отказе в исполнении запроса (исполнении муниципальной услуги).</w:t>
            </w:r>
          </w:p>
        </w:tc>
        <w:tc>
          <w:tcPr>
            <w:tcW w:w="775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738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  <w:tc>
          <w:tcPr>
            <w:tcW w:w="694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52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43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E19BD" w:rsidRPr="000E19BD" w:rsidTr="002439ED">
        <w:tc>
          <w:tcPr>
            <w:tcW w:w="182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1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775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8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  <w:tc>
          <w:tcPr>
            <w:tcW w:w="694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52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43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заказным письмом с уведомлением о вручении либо по желанию заявителя могут быть выданы ему 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368" w:type="pct"/>
            <w:tcBorders>
              <w:right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0E19BD" w:rsidRPr="000E19BD" w:rsidRDefault="000E19BD" w:rsidP="000E1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«услуги»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7"/>
        <w:gridCol w:w="2398"/>
        <w:gridCol w:w="2989"/>
        <w:gridCol w:w="1868"/>
        <w:gridCol w:w="2411"/>
        <w:gridCol w:w="2783"/>
        <w:gridCol w:w="2287"/>
      </w:tblGrid>
      <w:tr w:rsidR="000E19BD" w:rsidRPr="000E19BD" w:rsidTr="002439ED">
        <w:trPr>
          <w:trHeight w:val="517"/>
        </w:trPr>
        <w:tc>
          <w:tcPr>
            <w:tcW w:w="181" w:type="pct"/>
            <w:gridSpan w:val="2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0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1102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737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процедуры (процесса)</w:t>
            </w:r>
          </w:p>
        </w:tc>
        <w:tc>
          <w:tcPr>
            <w:tcW w:w="785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643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643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0E19BD" w:rsidRPr="000E19BD" w:rsidTr="002439ED">
        <w:trPr>
          <w:trHeight w:val="517"/>
        </w:trPr>
        <w:tc>
          <w:tcPr>
            <w:tcW w:w="181" w:type="pct"/>
            <w:gridSpan w:val="2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9BD" w:rsidRPr="000E19BD" w:rsidTr="002439ED">
        <w:tc>
          <w:tcPr>
            <w:tcW w:w="181" w:type="pct"/>
            <w:gridSpan w:val="2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2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5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3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3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E19BD" w:rsidRPr="000E19BD" w:rsidTr="002439ED">
        <w:tc>
          <w:tcPr>
            <w:tcW w:w="5000" w:type="pct"/>
            <w:gridSpan w:val="8"/>
          </w:tcPr>
          <w:p w:rsidR="000E19BD" w:rsidRPr="000E19BD" w:rsidRDefault="000E19BD" w:rsidP="000E19BD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  <w:tr w:rsidR="000E19BD" w:rsidRPr="000E19BD" w:rsidTr="002439ED">
        <w:trPr>
          <w:trHeight w:val="756"/>
        </w:trPr>
        <w:tc>
          <w:tcPr>
            <w:tcW w:w="173" w:type="pct"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1102" w:type="pct"/>
            <w:vMerge w:val="restart"/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должны быть приложены копии документов указанные в п. 2 раздела 4 технологической схемы, удостоверенные в 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законом порядке; подлинники документов не направляются.</w:t>
            </w:r>
          </w:p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2.В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737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календарный день</w:t>
            </w:r>
          </w:p>
        </w:tc>
        <w:tc>
          <w:tcPr>
            <w:tcW w:w="785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643" w:type="pct"/>
            <w:vMerge w:val="restart"/>
          </w:tcPr>
          <w:p w:rsidR="000E19BD" w:rsidRPr="000E19BD" w:rsidRDefault="000E19BD" w:rsidP="00243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0E19BD" w:rsidRPr="000E19BD" w:rsidRDefault="000E19BD" w:rsidP="00243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643" w:type="pct"/>
            <w:vMerge w:val="restart"/>
          </w:tcPr>
          <w:p w:rsidR="000E19BD" w:rsidRPr="000E19BD" w:rsidRDefault="000E19BD" w:rsidP="002439E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заявления выдаче архивных документов (архивных справок, выписок и копий) 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1, 2 к технологической схеме).</w:t>
            </w:r>
          </w:p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rPr>
          <w:trHeight w:val="979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посредством 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почтового отправления с описью вложения и уведомлением о вручении; </w:t>
            </w: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0E1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0E19B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rPr>
          <w:trHeight w:val="1183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Подача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0E19BD" w:rsidRPr="000E19BD" w:rsidRDefault="000E19BD" w:rsidP="002439ED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наименований файлов, представленных в форме электронных документов, с указанием их объема.</w:t>
            </w:r>
          </w:p>
          <w:p w:rsidR="000E19BD" w:rsidRPr="000E19BD" w:rsidRDefault="000E19BD" w:rsidP="000E19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737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0E1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0E19B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rPr>
          <w:trHeight w:val="144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 Подача заявления с использованием Портала государственных и муниципальных услуг Воронежской области.</w:t>
            </w:r>
          </w:p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7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0E1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0E19B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rPr>
          <w:trHeight w:val="408"/>
        </w:trPr>
        <w:tc>
          <w:tcPr>
            <w:tcW w:w="173" w:type="pct"/>
            <w:tcBorders>
              <w:top w:val="single" w:sz="4" w:space="0" w:color="auto"/>
              <w:bottom w:val="single" w:sz="4" w:space="0" w:color="000000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 Отказ в приеме документов заявителя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000000"/>
            </w:tcBorders>
          </w:tcPr>
          <w:p w:rsidR="000E19BD" w:rsidRPr="000E19BD" w:rsidRDefault="000E19BD" w:rsidP="002439ED">
            <w:pPr>
              <w:tabs>
                <w:tab w:val="num" w:pos="792"/>
                <w:tab w:val="left" w:pos="144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недостатков в представленных документах и предлагается принять меры по их устранению. </w:t>
            </w:r>
          </w:p>
          <w:p w:rsidR="000E19BD" w:rsidRPr="000E19BD" w:rsidRDefault="000E19BD" w:rsidP="002439ED">
            <w:pPr>
              <w:tabs>
                <w:tab w:val="num" w:pos="792"/>
                <w:tab w:val="left" w:pos="144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0E19BD" w:rsidRPr="000E19BD" w:rsidRDefault="000E19BD" w:rsidP="002439ED">
            <w:pPr>
              <w:tabs>
                <w:tab w:val="num" w:pos="792"/>
                <w:tab w:val="left" w:pos="144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3.Причины отказа в приеме документов:</w:t>
            </w:r>
          </w:p>
          <w:p w:rsidR="000E19BD" w:rsidRPr="000E19BD" w:rsidRDefault="000E19BD" w:rsidP="002439ED">
            <w:pPr>
              <w:tabs>
                <w:tab w:val="num" w:pos="792"/>
                <w:tab w:val="left" w:pos="144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- подача заявления лицом, не уполномоченным 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совершать такого рода действия.</w:t>
            </w:r>
          </w:p>
        </w:tc>
        <w:tc>
          <w:tcPr>
            <w:tcW w:w="737" w:type="pct"/>
            <w:vMerge/>
            <w:tcBorders>
              <w:bottom w:val="single" w:sz="4" w:space="0" w:color="000000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/>
            <w:tcBorders>
              <w:bottom w:val="single" w:sz="4" w:space="0" w:color="000000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  <w:tcBorders>
              <w:bottom w:val="single" w:sz="4" w:space="0" w:color="000000"/>
            </w:tcBorders>
          </w:tcPr>
          <w:p w:rsidR="000E19BD" w:rsidRPr="000E19BD" w:rsidRDefault="000E19BD" w:rsidP="000E19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  <w:tcBorders>
              <w:bottom w:val="single" w:sz="4" w:space="0" w:color="000000"/>
            </w:tcBorders>
          </w:tcPr>
          <w:p w:rsidR="000E19BD" w:rsidRPr="000E19BD" w:rsidRDefault="000E19BD" w:rsidP="000E19B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c>
          <w:tcPr>
            <w:tcW w:w="5000" w:type="pct"/>
            <w:gridSpan w:val="8"/>
          </w:tcPr>
          <w:p w:rsidR="000E19BD" w:rsidRPr="000E19BD" w:rsidRDefault="000E19BD" w:rsidP="002439ED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0E19BD" w:rsidRPr="000E19BD" w:rsidTr="002439ED">
        <w:trPr>
          <w:trHeight w:val="215"/>
        </w:trPr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rPr>
          <w:trHeight w:val="191"/>
        </w:trPr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0E19BD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rPr>
          <w:trHeight w:val="63"/>
        </w:trPr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0E19BD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rPr>
          <w:trHeight w:val="63"/>
        </w:trPr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</w:tcPr>
          <w:p w:rsidR="000E19BD" w:rsidRPr="000E19BD" w:rsidRDefault="000E19BD" w:rsidP="000E19BD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c>
          <w:tcPr>
            <w:tcW w:w="5000" w:type="pct"/>
            <w:gridSpan w:val="8"/>
          </w:tcPr>
          <w:p w:rsidR="000E19BD" w:rsidRPr="000E19BD" w:rsidRDefault="000E19BD" w:rsidP="000E19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проекта постановления администрации о предоставлении решения о выдаче архивных документов (архивных справок, выписок и копий)</w:t>
            </w:r>
          </w:p>
        </w:tc>
      </w:tr>
      <w:tr w:rsidR="000E19BD" w:rsidRPr="000E19BD" w:rsidTr="002439ED">
        <w:trPr>
          <w:trHeight w:val="1696"/>
        </w:trPr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подготовке проекта постановления администрации о 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предоставлении решения о выдаче архивных документов (архивных справок, выписок и копий)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подготовка проекта постановления администрации о выдаче архивных документов (архивных справок, выписок и копий)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направление проекта постановления для подписания уполномоченному должностному лицу (главе администрации).</w:t>
            </w:r>
          </w:p>
        </w:tc>
        <w:tc>
          <w:tcPr>
            <w:tcW w:w="737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15 календарных дней</w:t>
            </w:r>
          </w:p>
        </w:tc>
        <w:tc>
          <w:tcPr>
            <w:tcW w:w="785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643" w:type="pct"/>
            <w:vMerge w:val="restart"/>
          </w:tcPr>
          <w:p w:rsidR="000E19BD" w:rsidRPr="000E19BD" w:rsidRDefault="000E19BD" w:rsidP="002439ED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0E19BD" w:rsidRPr="000E19BD" w:rsidRDefault="000E19BD" w:rsidP="002439ED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643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E19BD" w:rsidRPr="000E19BD" w:rsidTr="002439ED">
        <w:trPr>
          <w:trHeight w:val="825"/>
        </w:trPr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оснований, принимается решение об отказе в 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прекращении права предоставление заключения о выдаче архивных документов (архивных справок, выписок и копий)</w:t>
            </w:r>
          </w:p>
        </w:tc>
        <w:tc>
          <w:tcPr>
            <w:tcW w:w="1102" w:type="pct"/>
            <w:tcBorders>
              <w:top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подготовка уведомления о мотивированном отказе в предоставлении 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услуги.</w:t>
            </w:r>
          </w:p>
        </w:tc>
        <w:tc>
          <w:tcPr>
            <w:tcW w:w="737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0E19BD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9BD" w:rsidRPr="000E19BD" w:rsidTr="002439ED">
        <w:tc>
          <w:tcPr>
            <w:tcW w:w="5000" w:type="pct"/>
            <w:gridSpan w:val="8"/>
          </w:tcPr>
          <w:p w:rsidR="000E19BD" w:rsidRPr="000E19BD" w:rsidRDefault="000E19BD" w:rsidP="000E19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заявителю постановления администрации о  предоставлении решения о выдаче архивных документов (архивных справок, выписок и копий)либо уведомления о мотивированном отказе</w:t>
            </w:r>
          </w:p>
        </w:tc>
      </w:tr>
      <w:tr w:rsidR="000E19BD" w:rsidRPr="000E19BD" w:rsidTr="002439ED">
        <w:trPr>
          <w:trHeight w:val="2818"/>
        </w:trPr>
        <w:tc>
          <w:tcPr>
            <w:tcW w:w="181" w:type="pct"/>
            <w:gridSpan w:val="2"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постановления администрации о прекращении предоставление решения о выдаче архивных документов (архивных справок, выписок и копий)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- заказным письмом с уведомлением о вручении; </w:t>
            </w:r>
          </w:p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-направление в федеральные органы исполнительной власти сообщения об отказе о выдаче </w:t>
            </w: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архивных документов (архивных справок, выписок и копий)</w:t>
            </w:r>
          </w:p>
        </w:tc>
        <w:tc>
          <w:tcPr>
            <w:tcW w:w="737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календарных дней</w:t>
            </w:r>
          </w:p>
        </w:tc>
        <w:tc>
          <w:tcPr>
            <w:tcW w:w="785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643" w:type="pct"/>
            <w:vMerge w:val="restart"/>
          </w:tcPr>
          <w:p w:rsidR="000E19BD" w:rsidRPr="000E19BD" w:rsidRDefault="000E19BD" w:rsidP="00243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0E19BD" w:rsidRPr="000E19BD" w:rsidRDefault="000E19BD" w:rsidP="00243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643" w:type="pct"/>
            <w:vMerge w:val="restar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E19BD" w:rsidRPr="000E19BD" w:rsidTr="002439ED">
        <w:trPr>
          <w:trHeight w:val="825"/>
        </w:trPr>
        <w:tc>
          <w:tcPr>
            <w:tcW w:w="181" w:type="pct"/>
            <w:gridSpan w:val="2"/>
            <w:tcBorders>
              <w:top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Направление заявителю</w:t>
            </w:r>
          </w:p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уведомления о мотивированном отказе в предоставлении муниципальной услуги</w:t>
            </w:r>
          </w:p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</w:tcPr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- заказным письмом с уведомлением о вручении; </w:t>
            </w:r>
          </w:p>
          <w:p w:rsidR="000E19BD" w:rsidRPr="000E19BD" w:rsidRDefault="000E19BD" w:rsidP="002439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737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0E19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9BD" w:rsidRPr="000E19BD" w:rsidRDefault="000E19BD" w:rsidP="000E1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«услуги» в электронной форме»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3"/>
        <w:gridCol w:w="1913"/>
        <w:gridCol w:w="2603"/>
        <w:gridCol w:w="2347"/>
        <w:gridCol w:w="2978"/>
        <w:gridCol w:w="3239"/>
      </w:tblGrid>
      <w:tr w:rsidR="000E19BD" w:rsidRPr="000E19BD" w:rsidTr="002439ED">
        <w:trPr>
          <w:trHeight w:val="517"/>
        </w:trPr>
        <w:tc>
          <w:tcPr>
            <w:tcW w:w="679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736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записи на приём в орган</w:t>
            </w:r>
          </w:p>
        </w:tc>
        <w:tc>
          <w:tcPr>
            <w:tcW w:w="644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приёма и регистрации органом, предоставляющим услугу, запроса и иных документов, необходимых для предоставления </w:t>
            </w: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«услуги»</w:t>
            </w:r>
          </w:p>
        </w:tc>
        <w:tc>
          <w:tcPr>
            <w:tcW w:w="690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1083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1168" w:type="pct"/>
            <w:vMerge w:val="restar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подачи жалобы на нарушение порядка предоставления «услуги» и досудебного (внесудебного) обжалования решений и действий (бездействия) органа в </w:t>
            </w: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процессе получения «услуги»</w:t>
            </w:r>
          </w:p>
        </w:tc>
      </w:tr>
      <w:tr w:rsidR="000E19BD" w:rsidRPr="000E19BD" w:rsidTr="002439ED">
        <w:trPr>
          <w:trHeight w:val="517"/>
        </w:trPr>
        <w:tc>
          <w:tcPr>
            <w:tcW w:w="679" w:type="pct"/>
            <w:vMerge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pct"/>
            <w:vMerge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9BD" w:rsidRPr="000E19BD" w:rsidTr="002439ED">
        <w:tc>
          <w:tcPr>
            <w:tcW w:w="679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36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4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3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68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E19BD" w:rsidRPr="000E19BD" w:rsidTr="002439ED">
        <w:tc>
          <w:tcPr>
            <w:tcW w:w="5000" w:type="pct"/>
            <w:gridSpan w:val="6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b/>
                <w:sz w:val="28"/>
                <w:szCs w:val="28"/>
              </w:rPr>
              <w:t>Выдача архивных документов (архивных справок, выписок и копий)</w:t>
            </w:r>
          </w:p>
        </w:tc>
      </w:tr>
      <w:tr w:rsidR="000E19BD" w:rsidRPr="000E19BD" w:rsidTr="002439ED">
        <w:tc>
          <w:tcPr>
            <w:tcW w:w="679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 xml:space="preserve">- Единый портал государственных и муниципальных услуг (функций); </w:t>
            </w:r>
          </w:p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736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44" w:type="pct"/>
          </w:tcPr>
          <w:p w:rsidR="000E19BD" w:rsidRPr="000E19BD" w:rsidRDefault="000E19BD" w:rsidP="002439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690" w:type="pct"/>
          </w:tcPr>
          <w:p w:rsidR="000E19BD" w:rsidRPr="000E19BD" w:rsidRDefault="000E19BD" w:rsidP="002439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pct"/>
          </w:tcPr>
          <w:p w:rsidR="000E19BD" w:rsidRPr="000E19BD" w:rsidRDefault="000E19BD" w:rsidP="002439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1168" w:type="pct"/>
          </w:tcPr>
          <w:p w:rsidR="000E19BD" w:rsidRPr="000E19BD" w:rsidRDefault="000E19BD" w:rsidP="002439E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почта;</w:t>
            </w:r>
          </w:p>
          <w:p w:rsidR="000E19BD" w:rsidRPr="000E19BD" w:rsidRDefault="000E19BD" w:rsidP="002439E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МФЦ;</w:t>
            </w:r>
          </w:p>
          <w:p w:rsidR="000E19BD" w:rsidRPr="000E19BD" w:rsidRDefault="000E19BD" w:rsidP="002439E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0E19BD" w:rsidRPr="000E19BD" w:rsidRDefault="000E19BD" w:rsidP="002439E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области;</w:t>
            </w:r>
          </w:p>
          <w:p w:rsidR="000E19BD" w:rsidRPr="000E19BD" w:rsidRDefault="000E19BD" w:rsidP="002439ED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9BD">
              <w:rPr>
                <w:rFonts w:ascii="Times New Roman" w:hAnsi="Times New Roman" w:cs="Times New Roman"/>
                <w:sz w:val="28"/>
                <w:szCs w:val="28"/>
              </w:rPr>
              <w:t>-  личный прием заявителя.</w:t>
            </w:r>
          </w:p>
        </w:tc>
      </w:tr>
    </w:tbl>
    <w:p w:rsidR="000E19BD" w:rsidRPr="000E19BD" w:rsidRDefault="000E19BD" w:rsidP="000E19B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E19BD" w:rsidRPr="000E19BD" w:rsidRDefault="000E19BD" w:rsidP="000E1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9BD" w:rsidRPr="000E19BD" w:rsidRDefault="000E19BD" w:rsidP="000E19BD">
      <w:pPr>
        <w:rPr>
          <w:rFonts w:ascii="Times New Roman" w:hAnsi="Times New Roman" w:cs="Times New Roman"/>
          <w:sz w:val="28"/>
          <w:szCs w:val="28"/>
        </w:rPr>
      </w:pPr>
    </w:p>
    <w:p w:rsidR="000E19BD" w:rsidRPr="000E19BD" w:rsidRDefault="000E19BD" w:rsidP="000E19BD">
      <w:pPr>
        <w:rPr>
          <w:rFonts w:ascii="Times New Roman" w:hAnsi="Times New Roman" w:cs="Times New Roman"/>
          <w:sz w:val="28"/>
          <w:szCs w:val="28"/>
        </w:rPr>
      </w:pPr>
    </w:p>
    <w:p w:rsidR="000E19BD" w:rsidRPr="000E19BD" w:rsidRDefault="000E19BD" w:rsidP="000E19B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0E19BD" w:rsidRPr="000E19BD" w:rsidSect="00AD1681">
          <w:pgSz w:w="16838" w:h="11906" w:orient="landscape"/>
          <w:pgMar w:top="539" w:right="567" w:bottom="346" w:left="1134" w:header="709" w:footer="709" w:gutter="0"/>
          <w:cols w:space="708"/>
          <w:docGrid w:linePitch="360"/>
        </w:sectPr>
      </w:pP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t>к технологической схеме</w:t>
      </w:r>
    </w:p>
    <w:p w:rsidR="000E19BD" w:rsidRPr="000E19BD" w:rsidRDefault="000E19BD" w:rsidP="000E19B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19BD" w:rsidRPr="000E19BD" w:rsidRDefault="000E19BD" w:rsidP="000E19BD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 xml:space="preserve">В муниципальный архив МКУ «Служба </w:t>
      </w:r>
      <w:r w:rsidRPr="000E19BD">
        <w:rPr>
          <w:rFonts w:ascii="Times New Roman" w:hAnsi="Times New Roman" w:cs="Times New Roman"/>
          <w:sz w:val="28"/>
          <w:szCs w:val="28"/>
        </w:rPr>
        <w:br/>
        <w:t>хозяйственно-технического обеспечении»</w:t>
      </w:r>
      <w:r w:rsidRPr="000E19BD">
        <w:rPr>
          <w:rFonts w:ascii="Times New Roman" w:hAnsi="Times New Roman" w:cs="Times New Roman"/>
          <w:sz w:val="28"/>
          <w:szCs w:val="28"/>
        </w:rPr>
        <w:br/>
        <w:t>Бутурлиновского муниципального района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_____________________________________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(Ф.И.О., паспортные данные, адрес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места жительства заявителя)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 xml:space="preserve">(наименование, место нахождения юридического 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лица, Ф.И.О. руководителя)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Заявление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19BD" w:rsidRPr="000E19BD" w:rsidRDefault="000E19BD" w:rsidP="000E1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 xml:space="preserve">    Прошу  выдать заверенную копию _____________________________________________________________________________</w:t>
      </w:r>
    </w:p>
    <w:p w:rsidR="000E19BD" w:rsidRPr="000E19BD" w:rsidRDefault="000E19BD" w:rsidP="000E19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(указываются все известные заявителю реквизиты правового акта (дата, номер, название и (или) наименование органа, должностного лица поселения, принявшего акт)</w:t>
      </w:r>
    </w:p>
    <w:p w:rsidR="000E19BD" w:rsidRPr="000E19BD" w:rsidRDefault="000E19BD" w:rsidP="000E1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E19BD" w:rsidRPr="000E19BD" w:rsidRDefault="000E19BD" w:rsidP="000E1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E19BD" w:rsidRPr="000E19BD" w:rsidRDefault="000E19BD" w:rsidP="000E1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E19BD" w:rsidRPr="000E19BD" w:rsidRDefault="000E19BD" w:rsidP="000E1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E19BD" w:rsidRPr="000E19BD" w:rsidRDefault="000E19BD" w:rsidP="000E19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19BD" w:rsidRPr="000E19BD" w:rsidRDefault="000E19BD" w:rsidP="000E19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19BD" w:rsidRPr="000E19BD" w:rsidRDefault="000E19BD" w:rsidP="000E1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«____» _______ 20__ г.______________________</w:t>
      </w:r>
    </w:p>
    <w:p w:rsidR="000E19BD" w:rsidRPr="000E19BD" w:rsidRDefault="000E19BD" w:rsidP="000E1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(подпись заявителя)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9BD">
        <w:rPr>
          <w:rFonts w:ascii="Times New Roman" w:hAnsi="Times New Roman" w:cs="Times New Roman"/>
          <w:b/>
          <w:sz w:val="28"/>
          <w:szCs w:val="28"/>
        </w:rPr>
        <w:t>к технологической схеме</w:t>
      </w:r>
    </w:p>
    <w:p w:rsidR="000E19BD" w:rsidRPr="000E19BD" w:rsidRDefault="000E19BD" w:rsidP="000E19BD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 xml:space="preserve">В муниципальный архив МКУ «Служба </w:t>
      </w:r>
      <w:r w:rsidRPr="000E19BD">
        <w:rPr>
          <w:rFonts w:ascii="Times New Roman" w:hAnsi="Times New Roman" w:cs="Times New Roman"/>
          <w:sz w:val="28"/>
          <w:szCs w:val="28"/>
        </w:rPr>
        <w:br/>
        <w:t>хозяйственно-технического обеспечении»</w:t>
      </w:r>
      <w:r w:rsidRPr="000E19BD">
        <w:rPr>
          <w:rFonts w:ascii="Times New Roman" w:hAnsi="Times New Roman" w:cs="Times New Roman"/>
          <w:sz w:val="28"/>
          <w:szCs w:val="28"/>
        </w:rPr>
        <w:br/>
        <w:t>Бутурлиновского муниципального района_____________________________________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(Ф.И.О., паспортные данные (серия, номер паспорта,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 xml:space="preserve"> когда и кем выдан, адрес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 xml:space="preserve">места жительства заявителя) </w:t>
      </w:r>
    </w:p>
    <w:p w:rsidR="000E19BD" w:rsidRPr="000E19BD" w:rsidRDefault="000E19BD" w:rsidP="000E19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E19BD">
        <w:rPr>
          <w:rFonts w:ascii="Times New Roman" w:hAnsi="Times New Roman" w:cs="Times New Roman"/>
          <w:sz w:val="28"/>
          <w:szCs w:val="28"/>
        </w:rPr>
        <w:t>в лице______________________________________</w:t>
      </w:r>
    </w:p>
    <w:p w:rsidR="000E19BD" w:rsidRPr="000E19BD" w:rsidRDefault="000E19BD" w:rsidP="000E19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(Ф.И.О., паспортные данные и документ, удостоверяющий</w:t>
      </w:r>
    </w:p>
    <w:p w:rsidR="000E19BD" w:rsidRPr="000E19BD" w:rsidRDefault="000E19BD" w:rsidP="000E19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полномочия представителя)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Заявление.</w:t>
      </w:r>
    </w:p>
    <w:p w:rsidR="000E19BD" w:rsidRPr="000E19BD" w:rsidRDefault="000E19BD" w:rsidP="000E1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1. Я, ______________________________________________________________</w:t>
      </w:r>
    </w:p>
    <w:p w:rsidR="000E19BD" w:rsidRPr="000E19BD" w:rsidRDefault="000E19BD" w:rsidP="000E19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 xml:space="preserve">(Ф.И.О. заявителя, необходимо также указать все изменения фамилии (имени) за 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запрашиваемый период)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Адрес (по месту регистрации)________________________________________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телефон___________________________________________________________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Прошу выдать архивную справку (архивную выписку) –нужное подчеркнуть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(указать о чем запрашивается архивная справка – о трудовом стаже, о льготном стаже, о заработной плате, о награждениях, другое).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2.  Цель запроса (для чего)____________________________________________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3. Хронология запрашиваемой информации (временной период ) __________________________________________________________________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4. Наименование места работы за запрашиваемый период: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5. Занимаемая должность за запрашиваемый период: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 xml:space="preserve">(иные сведения, документы и материалы, подтверждающие сведения, указанные в заявлении (при наличии)). 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Приложение (при наличии) на ______ л.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________________________</w:t>
      </w:r>
    </w:p>
    <w:p w:rsidR="000E19BD" w:rsidRPr="000E19BD" w:rsidRDefault="000E19BD" w:rsidP="000E1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            (подпись заявителя)</w:t>
      </w:r>
    </w:p>
    <w:p w:rsidR="000E19BD" w:rsidRPr="000E19BD" w:rsidRDefault="000E19BD" w:rsidP="000E19B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19BD">
        <w:rPr>
          <w:rFonts w:ascii="Times New Roman" w:hAnsi="Times New Roman" w:cs="Times New Roman"/>
          <w:sz w:val="28"/>
          <w:szCs w:val="28"/>
        </w:rPr>
        <w:t>*заполняется в случае, если от имени заявителя действует его представитель.</w:t>
      </w:r>
    </w:p>
    <w:p w:rsidR="000E19BD" w:rsidRPr="000E19BD" w:rsidRDefault="000E19BD" w:rsidP="000E1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02F" w:rsidRPr="000E19BD" w:rsidRDefault="0064202F">
      <w:pPr>
        <w:rPr>
          <w:rFonts w:ascii="Times New Roman" w:hAnsi="Times New Roman" w:cs="Times New Roman"/>
          <w:sz w:val="28"/>
          <w:szCs w:val="28"/>
        </w:rPr>
      </w:pPr>
    </w:p>
    <w:sectPr w:rsidR="0064202F" w:rsidRPr="000E19BD" w:rsidSect="0027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34209D8"/>
    <w:multiLevelType w:val="hybridMultilevel"/>
    <w:tmpl w:val="5366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>
    <w:useFELayout/>
  </w:compat>
  <w:rsids>
    <w:rsidRoot w:val="000E19BD"/>
    <w:rsid w:val="000E19BD"/>
    <w:rsid w:val="00273E7C"/>
    <w:rsid w:val="0064202F"/>
    <w:rsid w:val="00D3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E19BD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Normal">
    <w:name w:val="ConsPlusNormal"/>
    <w:next w:val="a"/>
    <w:link w:val="ConsPlusNormal0"/>
    <w:rsid w:val="000E19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E19B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0E1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0E19BD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3278</Words>
  <Characters>18686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2024-06-22T10:40:00Z</dcterms:created>
  <dcterms:modified xsi:type="dcterms:W3CDTF">2024-06-24T06:32:00Z</dcterms:modified>
</cp:coreProperties>
</file>