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839"/>
        <w:tblW w:w="9796" w:type="dxa"/>
        <w:tblLook w:val="01E0"/>
      </w:tblPr>
      <w:tblGrid>
        <w:gridCol w:w="9796"/>
      </w:tblGrid>
      <w:tr w:rsidR="004C4BC7" w:rsidRPr="00B96732" w:rsidTr="004C4BC7">
        <w:trPr>
          <w:trHeight w:val="540"/>
        </w:trPr>
        <w:tc>
          <w:tcPr>
            <w:tcW w:w="9796" w:type="dxa"/>
            <w:tcBorders>
              <w:top w:val="single" w:sz="4" w:space="0" w:color="auto"/>
              <w:left w:val="single" w:sz="4" w:space="0" w:color="auto"/>
              <w:bottom w:val="single" w:sz="4" w:space="0" w:color="auto"/>
              <w:right w:val="single" w:sz="4" w:space="0" w:color="auto"/>
            </w:tcBorders>
          </w:tcPr>
          <w:p w:rsidR="004C4BC7" w:rsidRDefault="004C4BC7" w:rsidP="004C4BC7">
            <w:pPr>
              <w:ind w:left="-1017" w:firstLine="1017"/>
              <w:jc w:val="center"/>
              <w:rPr>
                <w:b/>
                <w:sz w:val="20"/>
              </w:rPr>
            </w:pPr>
            <w:r>
              <w:rPr>
                <w:b/>
                <w:sz w:val="20"/>
              </w:rPr>
              <w:t xml:space="preserve"> </w:t>
            </w:r>
            <w:r w:rsidRPr="00B96732">
              <w:rPr>
                <w:b/>
                <w:sz w:val="20"/>
              </w:rPr>
              <w:t xml:space="preserve"> Выпуск № </w:t>
            </w:r>
            <w:r>
              <w:rPr>
                <w:b/>
                <w:sz w:val="20"/>
              </w:rPr>
              <w:t>07</w:t>
            </w:r>
          </w:p>
          <w:p w:rsidR="004C4BC7" w:rsidRPr="00B96732" w:rsidRDefault="004C4BC7" w:rsidP="004C4BC7">
            <w:pPr>
              <w:ind w:left="-1017" w:firstLine="1017"/>
              <w:jc w:val="center"/>
              <w:rPr>
                <w:b/>
                <w:sz w:val="20"/>
              </w:rPr>
            </w:pPr>
            <w:r>
              <w:rPr>
                <w:b/>
                <w:sz w:val="20"/>
              </w:rPr>
              <w:t xml:space="preserve"> 22.04.2025 </w:t>
            </w:r>
            <w:r w:rsidRPr="00457132">
              <w:rPr>
                <w:b/>
                <w:sz w:val="20"/>
              </w:rPr>
              <w:t xml:space="preserve">года </w:t>
            </w:r>
            <w:r>
              <w:rPr>
                <w:b/>
                <w:sz w:val="20"/>
              </w:rPr>
              <w:t>Вторник</w:t>
            </w:r>
          </w:p>
        </w:tc>
      </w:tr>
    </w:tbl>
    <w:p w:rsidR="00A75B49" w:rsidRDefault="00A75B49" w:rsidP="00584299">
      <w:pPr>
        <w:rPr>
          <w:sz w:val="20"/>
        </w:rPr>
      </w:pPr>
    </w:p>
    <w:p w:rsidR="004C4BC7" w:rsidRDefault="004C4BC7" w:rsidP="00584299">
      <w:pPr>
        <w:rPr>
          <w:sz w:val="20"/>
        </w:rPr>
      </w:pPr>
    </w:p>
    <w:p w:rsidR="004C4BC7" w:rsidRDefault="004C4BC7" w:rsidP="00584299">
      <w:pPr>
        <w:rPr>
          <w:sz w:val="20"/>
        </w:rPr>
      </w:pPr>
    </w:p>
    <w:p w:rsidR="00A75B49" w:rsidRPr="00B96732" w:rsidRDefault="00A75B49" w:rsidP="00584299">
      <w:pPr>
        <w:rPr>
          <w:sz w:val="20"/>
        </w:rPr>
      </w:pPr>
    </w:p>
    <w:tbl>
      <w:tblPr>
        <w:tblW w:w="0" w:type="auto"/>
        <w:tblInd w:w="108" w:type="dxa"/>
        <w:tblLook w:val="01E0"/>
      </w:tblPr>
      <w:tblGrid>
        <w:gridCol w:w="9605"/>
      </w:tblGrid>
      <w:tr w:rsidR="00584299" w:rsidRPr="00B96732" w:rsidTr="00CB2B27">
        <w:tc>
          <w:tcPr>
            <w:tcW w:w="10773" w:type="dxa"/>
            <w:tcBorders>
              <w:top w:val="single" w:sz="4" w:space="0" w:color="auto"/>
              <w:left w:val="single" w:sz="4" w:space="0" w:color="auto"/>
              <w:bottom w:val="single" w:sz="4" w:space="0" w:color="auto"/>
              <w:right w:val="single" w:sz="4" w:space="0" w:color="auto"/>
            </w:tcBorders>
          </w:tcPr>
          <w:p w:rsidR="00584299" w:rsidRPr="00B96732" w:rsidRDefault="0080115F" w:rsidP="00584299">
            <w:pPr>
              <w:spacing w:before="420"/>
              <w:jc w:val="center"/>
              <w:rPr>
                <w:sz w:val="20"/>
              </w:rPr>
            </w:pPr>
            <w:r w:rsidRPr="0080115F">
              <w:rPr>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7pt;height:69.85pt" fillcolor="black" strokecolor="#9cf" strokeweight="1.5pt">
                  <v:shadow on="t" color="#900"/>
                  <v:textpath style="font-family:&quot;Impact&quot;;v-text-kern:t" trim="t" fitpath="t" string="ВЕСТНИК"/>
                </v:shape>
              </w:pict>
            </w:r>
          </w:p>
          <w:p w:rsidR="00584299" w:rsidRPr="00B96732" w:rsidRDefault="00584299" w:rsidP="00584299">
            <w:pPr>
              <w:spacing w:before="420"/>
              <w:rPr>
                <w:sz w:val="20"/>
              </w:rPr>
            </w:pPr>
          </w:p>
        </w:tc>
      </w:tr>
    </w:tbl>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jc w:val="center"/>
        <w:rPr>
          <w:b/>
          <w:sz w:val="20"/>
        </w:rPr>
      </w:pPr>
      <w:r w:rsidRPr="00B96732">
        <w:rPr>
          <w:b/>
          <w:sz w:val="20"/>
        </w:rPr>
        <w:t>МУНИЦИПАЛЬНЫХ НОРМАТИВНО-ПРАВОВЫХ АКТОВ</w:t>
      </w:r>
    </w:p>
    <w:p w:rsidR="00584299" w:rsidRPr="00B96732" w:rsidRDefault="00584299" w:rsidP="00584299">
      <w:pPr>
        <w:rPr>
          <w:sz w:val="20"/>
        </w:rPr>
      </w:pPr>
    </w:p>
    <w:p w:rsidR="00584299" w:rsidRPr="00B96732" w:rsidRDefault="00584299" w:rsidP="00584299">
      <w:pPr>
        <w:jc w:val="center"/>
        <w:rPr>
          <w:b/>
          <w:sz w:val="20"/>
        </w:rPr>
      </w:pPr>
      <w:r w:rsidRPr="00B96732">
        <w:rPr>
          <w:b/>
          <w:sz w:val="20"/>
        </w:rPr>
        <w:t>ОЗ</w:t>
      </w:r>
      <w:r w:rsidR="00E66B49">
        <w:rPr>
          <w:b/>
          <w:sz w:val="20"/>
        </w:rPr>
        <w:t>Ё</w:t>
      </w:r>
      <w:r w:rsidRPr="00B96732">
        <w:rPr>
          <w:b/>
          <w:sz w:val="20"/>
        </w:rPr>
        <w:t>РСКОГО СЕЛЬСКОГО ПОСЕЛЕНИЯ</w:t>
      </w:r>
    </w:p>
    <w:p w:rsidR="00584299" w:rsidRPr="00B96732" w:rsidRDefault="00584299" w:rsidP="00584299">
      <w:pPr>
        <w:jc w:val="center"/>
        <w:rPr>
          <w:b/>
          <w:sz w:val="20"/>
        </w:rPr>
      </w:pPr>
      <w:r w:rsidRPr="00B96732">
        <w:rPr>
          <w:b/>
          <w:sz w:val="20"/>
        </w:rPr>
        <w:t>БУТУРЛИНОВСКОГО МУНИЦИПАЛЬНОГО РАЙОНА</w:t>
      </w:r>
    </w:p>
    <w:p w:rsidR="00584299" w:rsidRPr="00B96732" w:rsidRDefault="00584299" w:rsidP="00584299">
      <w:pPr>
        <w:jc w:val="center"/>
        <w:rPr>
          <w:sz w:val="20"/>
        </w:rPr>
      </w:pPr>
      <w:r w:rsidRPr="00B96732">
        <w:rPr>
          <w:b/>
          <w:sz w:val="20"/>
        </w:rPr>
        <w:t xml:space="preserve">ВОРОНЕЖСКОЙ ОБЛАСТИ </w:t>
      </w:r>
      <w:r w:rsidRPr="00B96732">
        <w:rPr>
          <w:sz w:val="20"/>
        </w:rPr>
        <w:t>и иной официальной информации</w:t>
      </w:r>
    </w:p>
    <w:p w:rsidR="00584299" w:rsidRPr="00B96732" w:rsidRDefault="00584299" w:rsidP="00584299">
      <w:pPr>
        <w:jc w:val="center"/>
        <w:rPr>
          <w:sz w:val="20"/>
        </w:rPr>
      </w:pPr>
    </w:p>
    <w:p w:rsidR="00584299" w:rsidRPr="00B96732" w:rsidRDefault="00584299" w:rsidP="00584299">
      <w:pPr>
        <w:pBdr>
          <w:bottom w:val="single" w:sz="12" w:space="1" w:color="auto"/>
        </w:pBdr>
        <w:rPr>
          <w:sz w:val="20"/>
        </w:rPr>
      </w:pPr>
    </w:p>
    <w:p w:rsidR="00584299" w:rsidRPr="00B96732" w:rsidRDefault="00584299" w:rsidP="00584299">
      <w:pPr>
        <w:rPr>
          <w:sz w:val="20"/>
        </w:rPr>
      </w:pPr>
      <w:r>
        <w:rPr>
          <w:sz w:val="20"/>
        </w:rPr>
        <w:t xml:space="preserve"> </w:t>
      </w:r>
    </w:p>
    <w:p w:rsidR="0002346A" w:rsidRDefault="0002346A" w:rsidP="0002346A">
      <w:pPr>
        <w:tabs>
          <w:tab w:val="left" w:pos="720"/>
          <w:tab w:val="left" w:pos="1440"/>
          <w:tab w:val="left" w:pos="2160"/>
          <w:tab w:val="left" w:pos="5428"/>
        </w:tabs>
        <w:jc w:val="both"/>
        <w:rPr>
          <w:sz w:val="20"/>
        </w:rPr>
      </w:pPr>
      <w:r>
        <w:rPr>
          <w:sz w:val="20"/>
        </w:rPr>
        <w:t xml:space="preserve">Утвержден решением </w:t>
      </w:r>
      <w:r>
        <w:rPr>
          <w:sz w:val="20"/>
        </w:rPr>
        <w:tab/>
      </w:r>
      <w:r>
        <w:rPr>
          <w:sz w:val="20"/>
        </w:rPr>
        <w:tab/>
        <w:t>Учредитель: Администрация</w:t>
      </w:r>
    </w:p>
    <w:p w:rsidR="0002346A" w:rsidRDefault="0002346A" w:rsidP="0002346A">
      <w:pPr>
        <w:tabs>
          <w:tab w:val="left" w:pos="5428"/>
        </w:tabs>
        <w:jc w:val="both"/>
        <w:rPr>
          <w:sz w:val="20"/>
        </w:rPr>
      </w:pPr>
      <w:r>
        <w:rPr>
          <w:sz w:val="20"/>
        </w:rPr>
        <w:t>Совета народных депутатов</w:t>
      </w:r>
      <w:r>
        <w:rPr>
          <w:sz w:val="20"/>
        </w:rPr>
        <w:tab/>
        <w:t>Озёрского сельского поселения</w:t>
      </w:r>
    </w:p>
    <w:p w:rsidR="0002346A" w:rsidRDefault="0002346A" w:rsidP="005E1621">
      <w:pPr>
        <w:tabs>
          <w:tab w:val="left" w:pos="5428"/>
        </w:tabs>
        <w:jc w:val="both"/>
        <w:rPr>
          <w:sz w:val="20"/>
        </w:rPr>
      </w:pPr>
      <w:r>
        <w:rPr>
          <w:sz w:val="20"/>
        </w:rPr>
        <w:t>Озёрского сельского поселения</w:t>
      </w:r>
      <w:r w:rsidR="005E1621">
        <w:rPr>
          <w:sz w:val="20"/>
        </w:rPr>
        <w:tab/>
        <w:t xml:space="preserve">Бутурлиновского муниципального района </w:t>
      </w:r>
    </w:p>
    <w:p w:rsidR="0002346A" w:rsidRDefault="0002346A" w:rsidP="005E1621">
      <w:pPr>
        <w:tabs>
          <w:tab w:val="left" w:pos="5428"/>
        </w:tabs>
        <w:jc w:val="both"/>
        <w:rPr>
          <w:sz w:val="20"/>
        </w:rPr>
      </w:pPr>
      <w:r>
        <w:rPr>
          <w:sz w:val="20"/>
        </w:rPr>
        <w:t>Бутурлиновского муниципального района</w:t>
      </w:r>
      <w:r w:rsidR="005E1621">
        <w:rPr>
          <w:sz w:val="20"/>
        </w:rPr>
        <w:tab/>
        <w:t>Воронежской области по адресу:</w:t>
      </w:r>
    </w:p>
    <w:p w:rsidR="005E1621" w:rsidRDefault="0002346A" w:rsidP="005E1621">
      <w:pPr>
        <w:tabs>
          <w:tab w:val="left" w:pos="5428"/>
          <w:tab w:val="right" w:pos="9072"/>
        </w:tabs>
        <w:jc w:val="both"/>
        <w:rPr>
          <w:sz w:val="20"/>
        </w:rPr>
      </w:pPr>
      <w:r>
        <w:rPr>
          <w:sz w:val="20"/>
        </w:rPr>
        <w:t>Воронежской области №144 от 25.02.2009 г</w:t>
      </w:r>
      <w:r>
        <w:rPr>
          <w:sz w:val="20"/>
        </w:rPr>
        <w:tab/>
      </w:r>
      <w:r w:rsidR="005E1621">
        <w:rPr>
          <w:sz w:val="20"/>
        </w:rPr>
        <w:t>397532 Воронежская область</w:t>
      </w:r>
    </w:p>
    <w:p w:rsidR="005E1621" w:rsidRDefault="005E1621" w:rsidP="005E1621">
      <w:pPr>
        <w:tabs>
          <w:tab w:val="left" w:pos="5428"/>
        </w:tabs>
        <w:jc w:val="both"/>
        <w:rPr>
          <w:sz w:val="20"/>
        </w:rPr>
      </w:pPr>
      <w:r>
        <w:rPr>
          <w:sz w:val="20"/>
        </w:rPr>
        <w:tab/>
        <w:t>Бутурлиновский район, село Озёрки</w:t>
      </w:r>
    </w:p>
    <w:p w:rsidR="005E1621" w:rsidRDefault="005E1621" w:rsidP="005E1621">
      <w:pPr>
        <w:tabs>
          <w:tab w:val="left" w:pos="5428"/>
        </w:tabs>
        <w:jc w:val="both"/>
        <w:rPr>
          <w:sz w:val="20"/>
        </w:rPr>
      </w:pPr>
      <w:r>
        <w:rPr>
          <w:sz w:val="20"/>
        </w:rPr>
        <w:tab/>
        <w:t>Улица Октябрьская, д.11</w:t>
      </w:r>
    </w:p>
    <w:p w:rsidR="005E1621" w:rsidRDefault="005E1621" w:rsidP="005E1621">
      <w:pPr>
        <w:tabs>
          <w:tab w:val="left" w:pos="5428"/>
          <w:tab w:val="right" w:pos="9072"/>
        </w:tabs>
        <w:jc w:val="both"/>
        <w:rPr>
          <w:sz w:val="20"/>
        </w:rPr>
      </w:pPr>
    </w:p>
    <w:p w:rsidR="00E444BB" w:rsidRPr="00B96732" w:rsidRDefault="005E1621" w:rsidP="005E1621">
      <w:pPr>
        <w:tabs>
          <w:tab w:val="left" w:pos="5428"/>
          <w:tab w:val="right" w:pos="9072"/>
        </w:tabs>
        <w:jc w:val="both"/>
        <w:rPr>
          <w:sz w:val="20"/>
        </w:rPr>
      </w:pPr>
      <w:r>
        <w:rPr>
          <w:sz w:val="20"/>
        </w:rPr>
        <w:tab/>
      </w:r>
      <w:r w:rsidR="00E66B49">
        <w:rPr>
          <w:sz w:val="20"/>
        </w:rPr>
        <w:t xml:space="preserve"> </w:t>
      </w:r>
      <w:r w:rsidR="00E444BB" w:rsidRPr="00B96732">
        <w:rPr>
          <w:sz w:val="20"/>
        </w:rPr>
        <w:t xml:space="preserve">                                                </w:t>
      </w:r>
    </w:p>
    <w:p w:rsidR="00EA128E" w:rsidRPr="0081448F" w:rsidRDefault="00E444BB" w:rsidP="00E444BB">
      <w:pPr>
        <w:jc w:val="right"/>
        <w:rPr>
          <w:sz w:val="20"/>
        </w:rPr>
      </w:pPr>
      <w:r w:rsidRPr="00B96732">
        <w:rPr>
          <w:sz w:val="20"/>
        </w:rPr>
        <w:t xml:space="preserve">                                                                                                               Тираж: </w:t>
      </w:r>
      <w:r w:rsidRPr="00457132">
        <w:rPr>
          <w:sz w:val="20"/>
        </w:rPr>
        <w:t>3 экз</w:t>
      </w:r>
      <w:r w:rsidRPr="0081448F">
        <w:rPr>
          <w:sz w:val="20"/>
        </w:rPr>
        <w:t xml:space="preserve">.  </w:t>
      </w:r>
    </w:p>
    <w:p w:rsidR="00584299" w:rsidRPr="00B96732" w:rsidRDefault="009A0C03" w:rsidP="003669F4">
      <w:pPr>
        <w:jc w:val="right"/>
        <w:rPr>
          <w:sz w:val="20"/>
        </w:rPr>
      </w:pPr>
      <w:r w:rsidRPr="0081448F">
        <w:rPr>
          <w:sz w:val="20"/>
        </w:rPr>
        <w:t xml:space="preserve">                                                                                                                             </w:t>
      </w:r>
      <w:r w:rsidR="002452B4" w:rsidRPr="0081448F">
        <w:rPr>
          <w:sz w:val="20"/>
        </w:rPr>
        <w:t xml:space="preserve">                  </w:t>
      </w:r>
      <w:r w:rsidRPr="0081448F">
        <w:rPr>
          <w:sz w:val="20"/>
        </w:rPr>
        <w:t xml:space="preserve"> </w:t>
      </w:r>
      <w:r w:rsidR="00684534">
        <w:rPr>
          <w:sz w:val="20"/>
        </w:rPr>
        <w:t xml:space="preserve">              </w:t>
      </w:r>
      <w:r w:rsidR="00FA6FED">
        <w:rPr>
          <w:sz w:val="20"/>
        </w:rPr>
        <w:t xml:space="preserve">                        </w:t>
      </w:r>
      <w:r w:rsidRPr="0081448F">
        <w:rPr>
          <w:sz w:val="20"/>
        </w:rPr>
        <w:t xml:space="preserve"> </w:t>
      </w:r>
      <w:r w:rsidR="003669F4">
        <w:rPr>
          <w:sz w:val="20"/>
        </w:rPr>
        <w:t xml:space="preserve">              </w:t>
      </w:r>
      <w:r w:rsidR="00E444BB" w:rsidRPr="0081448F">
        <w:rPr>
          <w:sz w:val="20"/>
        </w:rPr>
        <w:t>Объем:</w:t>
      </w:r>
      <w:r w:rsidR="002016B6">
        <w:rPr>
          <w:sz w:val="20"/>
        </w:rPr>
        <w:t xml:space="preserve"> </w:t>
      </w:r>
      <w:r w:rsidR="00120AE6">
        <w:rPr>
          <w:sz w:val="20"/>
        </w:rPr>
        <w:t xml:space="preserve">                     </w:t>
      </w:r>
    </w:p>
    <w:p w:rsidR="00584299" w:rsidRDefault="00584299" w:rsidP="00584299">
      <w:pPr>
        <w:rPr>
          <w:sz w:val="20"/>
        </w:rPr>
      </w:pPr>
    </w:p>
    <w:p w:rsidR="00A80518" w:rsidRDefault="00A80518" w:rsidP="00584299">
      <w:pPr>
        <w:rPr>
          <w:sz w:val="20"/>
        </w:rPr>
      </w:pPr>
    </w:p>
    <w:p w:rsidR="00A80518" w:rsidRPr="00B96732" w:rsidRDefault="00A80518" w:rsidP="00584299">
      <w:pPr>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0C5107" w:rsidRDefault="000C5107" w:rsidP="00584299">
      <w:pPr>
        <w:ind w:left="709"/>
        <w:rPr>
          <w:sz w:val="20"/>
        </w:rPr>
      </w:pPr>
    </w:p>
    <w:p w:rsidR="008A2635" w:rsidRDefault="00584299" w:rsidP="00584299">
      <w:pPr>
        <w:ind w:left="709"/>
        <w:rPr>
          <w:sz w:val="20"/>
        </w:rPr>
      </w:pPr>
      <w:r w:rsidRPr="00B96732">
        <w:rPr>
          <w:sz w:val="20"/>
        </w:rPr>
        <w:t>О</w:t>
      </w:r>
      <w:r>
        <w:rPr>
          <w:sz w:val="20"/>
        </w:rPr>
        <w:t xml:space="preserve">тветственный за выпуск: </w:t>
      </w:r>
      <w:r w:rsidR="00457132">
        <w:rPr>
          <w:sz w:val="20"/>
        </w:rPr>
        <w:t>Раковская Е.Н.</w:t>
      </w:r>
    </w:p>
    <w:p w:rsidR="00584299" w:rsidRPr="00B96732" w:rsidRDefault="00584299" w:rsidP="00584299">
      <w:pPr>
        <w:ind w:left="709"/>
        <w:rPr>
          <w:sz w:val="20"/>
        </w:rPr>
      </w:pPr>
      <w:r w:rsidRPr="00B96732">
        <w:rPr>
          <w:sz w:val="20"/>
        </w:rPr>
        <w:t>бесплатно</w:t>
      </w:r>
    </w:p>
    <w:p w:rsidR="00584299" w:rsidRPr="00B96732" w:rsidRDefault="00584299" w:rsidP="00584299">
      <w:pPr>
        <w:rPr>
          <w:sz w:val="20"/>
        </w:rPr>
      </w:pPr>
    </w:p>
    <w:p w:rsidR="00584299" w:rsidRPr="00B96732" w:rsidRDefault="00584299" w:rsidP="00584299">
      <w:pPr>
        <w:jc w:val="center"/>
        <w:rPr>
          <w:sz w:val="20"/>
        </w:rPr>
      </w:pPr>
    </w:p>
    <w:tbl>
      <w:tblPr>
        <w:tblW w:w="9781" w:type="dxa"/>
        <w:tblInd w:w="108" w:type="dxa"/>
        <w:tblLook w:val="01E0"/>
      </w:tblPr>
      <w:tblGrid>
        <w:gridCol w:w="9781"/>
      </w:tblGrid>
      <w:tr w:rsidR="00584299" w:rsidRPr="00B96732" w:rsidTr="00A33BAF">
        <w:trPr>
          <w:trHeight w:val="320"/>
        </w:trPr>
        <w:tc>
          <w:tcPr>
            <w:tcW w:w="9781" w:type="dxa"/>
            <w:tcBorders>
              <w:top w:val="single" w:sz="4" w:space="0" w:color="auto"/>
              <w:left w:val="single" w:sz="4" w:space="0" w:color="auto"/>
              <w:bottom w:val="single" w:sz="4" w:space="0" w:color="auto"/>
              <w:right w:val="single" w:sz="4" w:space="0" w:color="auto"/>
            </w:tcBorders>
          </w:tcPr>
          <w:p w:rsidR="00584299" w:rsidRPr="00B96732" w:rsidRDefault="00584299" w:rsidP="00584299">
            <w:pPr>
              <w:jc w:val="center"/>
              <w:rPr>
                <w:b/>
                <w:sz w:val="20"/>
              </w:rPr>
            </w:pPr>
            <w:r w:rsidRPr="00B96732">
              <w:rPr>
                <w:b/>
                <w:sz w:val="20"/>
              </w:rPr>
              <w:t>с.Оз</w:t>
            </w:r>
            <w:r w:rsidR="00E66B49">
              <w:rPr>
                <w:b/>
                <w:sz w:val="20"/>
              </w:rPr>
              <w:t>ё</w:t>
            </w:r>
            <w:r w:rsidRPr="00B96732">
              <w:rPr>
                <w:b/>
                <w:sz w:val="20"/>
              </w:rPr>
              <w:t>рки</w:t>
            </w:r>
          </w:p>
          <w:p w:rsidR="00584299" w:rsidRPr="00B96732" w:rsidRDefault="00584299" w:rsidP="00584299">
            <w:pPr>
              <w:jc w:val="center"/>
              <w:rPr>
                <w:b/>
                <w:sz w:val="20"/>
              </w:rPr>
            </w:pPr>
            <w:r w:rsidRPr="00B96732">
              <w:rPr>
                <w:b/>
                <w:sz w:val="20"/>
              </w:rPr>
              <w:t>Бутурлиновского  района  Воронежской области</w:t>
            </w:r>
          </w:p>
          <w:p w:rsidR="00584299" w:rsidRPr="00B96732" w:rsidRDefault="002470C4" w:rsidP="00584299">
            <w:pPr>
              <w:jc w:val="center"/>
              <w:rPr>
                <w:sz w:val="20"/>
              </w:rPr>
            </w:pPr>
            <w:r>
              <w:rPr>
                <w:b/>
                <w:sz w:val="20"/>
              </w:rPr>
              <w:t>2025</w:t>
            </w:r>
            <w:r w:rsidR="003A31E2">
              <w:rPr>
                <w:b/>
                <w:sz w:val="20"/>
              </w:rPr>
              <w:t xml:space="preserve"> </w:t>
            </w:r>
            <w:r w:rsidR="00584299" w:rsidRPr="00B96732">
              <w:rPr>
                <w:b/>
                <w:sz w:val="20"/>
              </w:rPr>
              <w:t xml:space="preserve">год </w:t>
            </w:r>
          </w:p>
        </w:tc>
      </w:tr>
    </w:tbl>
    <w:p w:rsidR="001540A8" w:rsidRDefault="001540A8" w:rsidP="00584299">
      <w:pPr>
        <w:pStyle w:val="FR1"/>
        <w:spacing w:before="0"/>
        <w:jc w:val="center"/>
        <w:rPr>
          <w:b/>
        </w:rPr>
      </w:pPr>
    </w:p>
    <w:p w:rsidR="00CE7109" w:rsidRDefault="00CE7109" w:rsidP="00584299">
      <w:pPr>
        <w:pStyle w:val="FR1"/>
        <w:spacing w:before="0"/>
        <w:jc w:val="center"/>
        <w:rPr>
          <w:b/>
        </w:rPr>
      </w:pPr>
    </w:p>
    <w:p w:rsidR="00CE7109" w:rsidRDefault="00CE7109" w:rsidP="00584299">
      <w:pPr>
        <w:pStyle w:val="FR1"/>
        <w:spacing w:before="0"/>
        <w:jc w:val="center"/>
        <w:rPr>
          <w:b/>
        </w:rPr>
      </w:pPr>
    </w:p>
    <w:p w:rsidR="00E97E8B" w:rsidRPr="002379F9" w:rsidRDefault="007253CE" w:rsidP="007253CE">
      <w:pPr>
        <w:pStyle w:val="FR1"/>
        <w:spacing w:before="0"/>
        <w:rPr>
          <w:b/>
        </w:rPr>
      </w:pPr>
      <w:r>
        <w:rPr>
          <w:b/>
        </w:rPr>
        <w:lastRenderedPageBreak/>
        <w:t xml:space="preserve">                                           </w:t>
      </w:r>
      <w:r w:rsidR="00366765">
        <w:rPr>
          <w:b/>
        </w:rPr>
        <w:t xml:space="preserve">        </w:t>
      </w:r>
      <w:r w:rsidR="00AD3E7B">
        <w:rPr>
          <w:b/>
        </w:rPr>
        <w:t xml:space="preserve"> </w:t>
      </w:r>
      <w:r w:rsidR="00E97E8B">
        <w:rPr>
          <w:b/>
        </w:rPr>
        <w:t>Оглавление</w:t>
      </w:r>
    </w:p>
    <w:tbl>
      <w:tblPr>
        <w:tblpPr w:leftFromText="180" w:rightFromText="180" w:vertAnchor="text" w:horzAnchor="margin" w:tblpY="309"/>
        <w:tblW w:w="9606" w:type="dxa"/>
        <w:tblLook w:val="01E0"/>
      </w:tblPr>
      <w:tblGrid>
        <w:gridCol w:w="567"/>
        <w:gridCol w:w="8046"/>
        <w:gridCol w:w="993"/>
      </w:tblGrid>
      <w:tr w:rsidR="0094304B" w:rsidRPr="00B96732" w:rsidTr="0094304B">
        <w:trPr>
          <w:trHeight w:val="701"/>
        </w:trPr>
        <w:tc>
          <w:tcPr>
            <w:tcW w:w="567" w:type="dxa"/>
            <w:tcBorders>
              <w:top w:val="single" w:sz="4" w:space="0" w:color="auto"/>
              <w:left w:val="single" w:sz="4" w:space="0" w:color="auto"/>
              <w:bottom w:val="single" w:sz="4" w:space="0" w:color="auto"/>
              <w:right w:val="single" w:sz="4" w:space="0" w:color="auto"/>
            </w:tcBorders>
          </w:tcPr>
          <w:p w:rsidR="0094304B" w:rsidRPr="00B96732" w:rsidRDefault="0094304B" w:rsidP="0094304B">
            <w:pPr>
              <w:spacing w:before="420"/>
              <w:rPr>
                <w:sz w:val="20"/>
              </w:rPr>
            </w:pPr>
            <w:r w:rsidRPr="00B96732">
              <w:rPr>
                <w:sz w:val="20"/>
              </w:rPr>
              <w:t xml:space="preserve">   </w:t>
            </w:r>
            <w:r>
              <w:rPr>
                <w:sz w:val="20"/>
              </w:rPr>
              <w:t xml:space="preserve">№  </w:t>
            </w:r>
            <w:r w:rsidRPr="00B96732">
              <w:rPr>
                <w:sz w:val="20"/>
              </w:rPr>
              <w:t>п/п</w:t>
            </w:r>
          </w:p>
        </w:tc>
        <w:tc>
          <w:tcPr>
            <w:tcW w:w="8046" w:type="dxa"/>
            <w:tcBorders>
              <w:top w:val="single" w:sz="4" w:space="0" w:color="auto"/>
              <w:left w:val="single" w:sz="4" w:space="0" w:color="auto"/>
              <w:bottom w:val="single" w:sz="4" w:space="0" w:color="auto"/>
              <w:right w:val="single" w:sz="4" w:space="0" w:color="auto"/>
            </w:tcBorders>
          </w:tcPr>
          <w:p w:rsidR="0094304B" w:rsidRPr="00B96732" w:rsidRDefault="0094304B" w:rsidP="0094304B">
            <w:pPr>
              <w:spacing w:before="420"/>
              <w:rPr>
                <w:sz w:val="20"/>
              </w:rPr>
            </w:pPr>
            <w:r w:rsidRPr="00B96732">
              <w:rPr>
                <w:sz w:val="20"/>
              </w:rPr>
              <w:t xml:space="preserve">                                  </w:t>
            </w:r>
            <w:r>
              <w:rPr>
                <w:sz w:val="20"/>
              </w:rPr>
              <w:t xml:space="preserve">           </w:t>
            </w:r>
            <w:r w:rsidRPr="00B96732">
              <w:rPr>
                <w:sz w:val="20"/>
              </w:rPr>
              <w:t xml:space="preserve"> Наименование документа</w:t>
            </w:r>
          </w:p>
        </w:tc>
        <w:tc>
          <w:tcPr>
            <w:tcW w:w="993" w:type="dxa"/>
            <w:tcBorders>
              <w:top w:val="single" w:sz="4" w:space="0" w:color="auto"/>
              <w:left w:val="single" w:sz="4" w:space="0" w:color="auto"/>
              <w:bottom w:val="single" w:sz="4" w:space="0" w:color="auto"/>
              <w:right w:val="single" w:sz="4" w:space="0" w:color="auto"/>
            </w:tcBorders>
          </w:tcPr>
          <w:p w:rsidR="0094304B" w:rsidRPr="00B96732" w:rsidRDefault="0094304B" w:rsidP="0094304B">
            <w:pPr>
              <w:spacing w:before="420"/>
              <w:ind w:firstLine="131"/>
              <w:rPr>
                <w:sz w:val="20"/>
              </w:rPr>
            </w:pPr>
            <w:r w:rsidRPr="00B96732">
              <w:rPr>
                <w:sz w:val="20"/>
              </w:rPr>
              <w:t>Стр.</w:t>
            </w:r>
          </w:p>
        </w:tc>
      </w:tr>
      <w:tr w:rsidR="0094304B" w:rsidRPr="00B96732" w:rsidTr="0094304B">
        <w:trPr>
          <w:trHeight w:val="2229"/>
        </w:trPr>
        <w:tc>
          <w:tcPr>
            <w:tcW w:w="567" w:type="dxa"/>
            <w:tcBorders>
              <w:top w:val="single" w:sz="4" w:space="0" w:color="auto"/>
              <w:left w:val="single" w:sz="4" w:space="0" w:color="auto"/>
              <w:bottom w:val="single" w:sz="4" w:space="0" w:color="auto"/>
              <w:right w:val="single" w:sz="4" w:space="0" w:color="auto"/>
            </w:tcBorders>
          </w:tcPr>
          <w:p w:rsidR="0094304B" w:rsidRDefault="0094304B" w:rsidP="0094304B">
            <w:pPr>
              <w:spacing w:before="420"/>
              <w:rPr>
                <w:sz w:val="28"/>
                <w:szCs w:val="28"/>
              </w:rPr>
            </w:pPr>
          </w:p>
          <w:p w:rsidR="0094304B" w:rsidRPr="00B54E08" w:rsidRDefault="0094304B" w:rsidP="0094304B">
            <w:pPr>
              <w:spacing w:before="420"/>
              <w:rPr>
                <w:sz w:val="28"/>
                <w:szCs w:val="28"/>
              </w:rPr>
            </w:pPr>
            <w:r w:rsidRPr="00B54E08">
              <w:rPr>
                <w:sz w:val="28"/>
                <w:szCs w:val="28"/>
              </w:rPr>
              <w:t>1</w:t>
            </w:r>
          </w:p>
        </w:tc>
        <w:tc>
          <w:tcPr>
            <w:tcW w:w="8046" w:type="dxa"/>
            <w:tcBorders>
              <w:top w:val="single" w:sz="4" w:space="0" w:color="auto"/>
              <w:left w:val="single" w:sz="4" w:space="0" w:color="auto"/>
              <w:bottom w:val="single" w:sz="4" w:space="0" w:color="auto"/>
              <w:right w:val="single" w:sz="4" w:space="0" w:color="auto"/>
            </w:tcBorders>
          </w:tcPr>
          <w:p w:rsidR="0094304B" w:rsidRDefault="0094304B" w:rsidP="0094304B">
            <w:pPr>
              <w:rPr>
                <w:rStyle w:val="FontStyle12"/>
                <w:i w:val="0"/>
                <w:sz w:val="28"/>
                <w:szCs w:val="28"/>
              </w:rPr>
            </w:pPr>
            <w:r>
              <w:rPr>
                <w:rStyle w:val="FontStyle12"/>
                <w:i w:val="0"/>
                <w:sz w:val="28"/>
                <w:szCs w:val="28"/>
              </w:rPr>
              <w:t xml:space="preserve">  </w:t>
            </w:r>
          </w:p>
          <w:p w:rsidR="0094304B" w:rsidRPr="000F5E0B" w:rsidRDefault="0094304B" w:rsidP="0094304B">
            <w:pPr>
              <w:jc w:val="center"/>
              <w:rPr>
                <w:b/>
                <w:bCs/>
                <w:sz w:val="28"/>
                <w:szCs w:val="28"/>
              </w:rPr>
            </w:pPr>
            <w:r w:rsidRPr="000F5E0B">
              <w:rPr>
                <w:b/>
                <w:bCs/>
                <w:sz w:val="28"/>
                <w:szCs w:val="28"/>
              </w:rPr>
              <w:t>ЗАКЛЮЧЕНИЕ</w:t>
            </w:r>
          </w:p>
          <w:p w:rsidR="0094304B" w:rsidRPr="000F5E0B" w:rsidRDefault="0094304B" w:rsidP="0094304B">
            <w:pPr>
              <w:jc w:val="both"/>
              <w:rPr>
                <w:b/>
                <w:sz w:val="28"/>
                <w:szCs w:val="28"/>
              </w:rPr>
            </w:pPr>
            <w:r w:rsidRPr="000F5E0B">
              <w:rPr>
                <w:sz w:val="28"/>
                <w:szCs w:val="28"/>
              </w:rPr>
              <w:t xml:space="preserve">      </w:t>
            </w:r>
            <w:r w:rsidRPr="000F5E0B">
              <w:rPr>
                <w:b/>
                <w:sz w:val="28"/>
                <w:szCs w:val="28"/>
              </w:rPr>
              <w:t>По итогам проведения публичных слушаний по проекту</w:t>
            </w:r>
            <w:r w:rsidRPr="000F5E0B">
              <w:rPr>
                <w:sz w:val="28"/>
                <w:szCs w:val="28"/>
              </w:rPr>
              <w:t xml:space="preserve"> </w:t>
            </w:r>
            <w:r w:rsidRPr="000F5E0B">
              <w:rPr>
                <w:b/>
                <w:sz w:val="28"/>
                <w:szCs w:val="28"/>
              </w:rPr>
              <w:t>исполнения  бюджета Озёрского сельского поселения Бутурлиновского муниципального района Воронежской  области за 2024 год.</w:t>
            </w:r>
          </w:p>
          <w:p w:rsidR="0094304B" w:rsidRPr="00B96732" w:rsidRDefault="0094304B" w:rsidP="0094304B">
            <w:pPr>
              <w:suppressAutoHyphens/>
              <w:jc w:val="both"/>
              <w:textAlignment w:val="baseline"/>
              <w:rPr>
                <w:sz w:val="20"/>
              </w:rPr>
            </w:pPr>
          </w:p>
        </w:tc>
        <w:tc>
          <w:tcPr>
            <w:tcW w:w="993" w:type="dxa"/>
            <w:tcBorders>
              <w:top w:val="single" w:sz="4" w:space="0" w:color="auto"/>
              <w:left w:val="single" w:sz="4" w:space="0" w:color="auto"/>
              <w:bottom w:val="single" w:sz="4" w:space="0" w:color="auto"/>
              <w:right w:val="single" w:sz="4" w:space="0" w:color="auto"/>
            </w:tcBorders>
          </w:tcPr>
          <w:p w:rsidR="0094304B" w:rsidRPr="00B9153C" w:rsidRDefault="0094304B" w:rsidP="0094304B">
            <w:pPr>
              <w:spacing w:before="420"/>
              <w:ind w:firstLine="131"/>
              <w:rPr>
                <w:sz w:val="28"/>
                <w:szCs w:val="28"/>
              </w:rPr>
            </w:pPr>
            <w:r>
              <w:rPr>
                <w:sz w:val="28"/>
                <w:szCs w:val="28"/>
              </w:rPr>
              <w:t xml:space="preserve"> </w:t>
            </w:r>
            <w:r w:rsidRPr="00B9153C">
              <w:rPr>
                <w:sz w:val="28"/>
                <w:szCs w:val="28"/>
              </w:rPr>
              <w:t>3</w:t>
            </w:r>
          </w:p>
        </w:tc>
      </w:tr>
      <w:tr w:rsidR="0094304B" w:rsidRPr="00B96732" w:rsidTr="0094304B">
        <w:trPr>
          <w:trHeight w:val="785"/>
        </w:trPr>
        <w:tc>
          <w:tcPr>
            <w:tcW w:w="567" w:type="dxa"/>
            <w:tcBorders>
              <w:top w:val="single" w:sz="4" w:space="0" w:color="auto"/>
              <w:left w:val="single" w:sz="4" w:space="0" w:color="auto"/>
              <w:bottom w:val="single" w:sz="4" w:space="0" w:color="auto"/>
              <w:right w:val="single" w:sz="4" w:space="0" w:color="auto"/>
            </w:tcBorders>
          </w:tcPr>
          <w:p w:rsidR="0094304B" w:rsidRPr="002139A8" w:rsidRDefault="0094304B" w:rsidP="0094304B">
            <w:pPr>
              <w:spacing w:before="420"/>
              <w:rPr>
                <w:sz w:val="28"/>
                <w:szCs w:val="28"/>
              </w:rPr>
            </w:pPr>
            <w:r>
              <w:rPr>
                <w:sz w:val="28"/>
                <w:szCs w:val="28"/>
              </w:rPr>
              <w:t>2</w:t>
            </w:r>
          </w:p>
        </w:tc>
        <w:tc>
          <w:tcPr>
            <w:tcW w:w="8046" w:type="dxa"/>
            <w:tcBorders>
              <w:top w:val="single" w:sz="4" w:space="0" w:color="auto"/>
              <w:left w:val="single" w:sz="4" w:space="0" w:color="auto"/>
              <w:bottom w:val="single" w:sz="4" w:space="0" w:color="auto"/>
              <w:right w:val="single" w:sz="4" w:space="0" w:color="auto"/>
            </w:tcBorders>
          </w:tcPr>
          <w:p w:rsidR="0094304B" w:rsidRDefault="0094304B" w:rsidP="0094304B">
            <w:pPr>
              <w:tabs>
                <w:tab w:val="left" w:pos="360"/>
                <w:tab w:val="left" w:pos="540"/>
              </w:tabs>
              <w:jc w:val="both"/>
              <w:rPr>
                <w:rStyle w:val="FontStyle12"/>
                <w:i w:val="0"/>
                <w:sz w:val="28"/>
                <w:szCs w:val="28"/>
              </w:rPr>
            </w:pPr>
            <w:r w:rsidRPr="002139A8">
              <w:rPr>
                <w:rStyle w:val="FontStyle12"/>
                <w:i w:val="0"/>
                <w:sz w:val="28"/>
                <w:szCs w:val="28"/>
              </w:rPr>
              <w:t xml:space="preserve">   </w:t>
            </w:r>
          </w:p>
          <w:p w:rsidR="0094304B" w:rsidRPr="0094304B" w:rsidRDefault="0094304B" w:rsidP="0094304B">
            <w:pPr>
              <w:tabs>
                <w:tab w:val="left" w:pos="360"/>
                <w:tab w:val="left" w:pos="540"/>
              </w:tabs>
              <w:jc w:val="both"/>
              <w:rPr>
                <w:sz w:val="28"/>
              </w:rPr>
            </w:pPr>
            <w:r>
              <w:rPr>
                <w:rStyle w:val="FontStyle12"/>
                <w:i w:val="0"/>
                <w:sz w:val="28"/>
                <w:szCs w:val="28"/>
              </w:rPr>
              <w:t xml:space="preserve">    Постановление  </w:t>
            </w:r>
            <w:r>
              <w:rPr>
                <w:rStyle w:val="FontStyle12"/>
                <w:b w:val="0"/>
                <w:i w:val="0"/>
                <w:sz w:val="28"/>
                <w:szCs w:val="28"/>
              </w:rPr>
              <w:t>№ 27 от 22.04.2025</w:t>
            </w:r>
            <w:r w:rsidRPr="00223096">
              <w:rPr>
                <w:rStyle w:val="FontStyle12"/>
                <w:b w:val="0"/>
                <w:i w:val="0"/>
                <w:sz w:val="28"/>
                <w:szCs w:val="28"/>
              </w:rPr>
              <w:t>г</w:t>
            </w:r>
            <w:r>
              <w:rPr>
                <w:rStyle w:val="FontStyle12"/>
                <w:i w:val="0"/>
                <w:sz w:val="28"/>
                <w:szCs w:val="28"/>
              </w:rPr>
              <w:t>.</w:t>
            </w:r>
            <w:r w:rsidRPr="00223096">
              <w:rPr>
                <w:b/>
                <w:sz w:val="28"/>
                <w:szCs w:val="28"/>
              </w:rPr>
              <w:t xml:space="preserve">  </w:t>
            </w:r>
            <w:r w:rsidRPr="00FE7FA3">
              <w:t>«</w:t>
            </w:r>
            <w:r w:rsidRPr="0094304B">
              <w:rPr>
                <w:sz w:val="28"/>
              </w:rPr>
              <w:t>Об утверждении отчета об исполнении</w:t>
            </w:r>
            <w:r>
              <w:rPr>
                <w:sz w:val="28"/>
              </w:rPr>
              <w:t xml:space="preserve">  </w:t>
            </w:r>
            <w:r w:rsidRPr="0094304B">
              <w:rPr>
                <w:sz w:val="28"/>
              </w:rPr>
              <w:t xml:space="preserve"> бюджета  Озёрского  сельского</w:t>
            </w:r>
          </w:p>
          <w:p w:rsidR="0094304B" w:rsidRPr="0094304B" w:rsidRDefault="0094304B" w:rsidP="0094304B">
            <w:pPr>
              <w:tabs>
                <w:tab w:val="left" w:pos="360"/>
                <w:tab w:val="left" w:pos="540"/>
              </w:tabs>
              <w:jc w:val="both"/>
              <w:rPr>
                <w:sz w:val="28"/>
              </w:rPr>
            </w:pPr>
            <w:r w:rsidRPr="0094304B">
              <w:rPr>
                <w:sz w:val="28"/>
              </w:rPr>
              <w:t xml:space="preserve"> поселения Бутурлиновского</w:t>
            </w:r>
            <w:r>
              <w:rPr>
                <w:sz w:val="28"/>
              </w:rPr>
              <w:t xml:space="preserve"> </w:t>
            </w:r>
            <w:r w:rsidRPr="0094304B">
              <w:rPr>
                <w:sz w:val="28"/>
              </w:rPr>
              <w:t xml:space="preserve"> муниципального района</w:t>
            </w:r>
          </w:p>
          <w:p w:rsidR="0094304B" w:rsidRPr="00FE7FA3" w:rsidRDefault="0094304B" w:rsidP="0094304B">
            <w:pPr>
              <w:tabs>
                <w:tab w:val="left" w:pos="360"/>
                <w:tab w:val="left" w:pos="540"/>
              </w:tabs>
              <w:jc w:val="both"/>
              <w:rPr>
                <w:bCs/>
                <w:sz w:val="28"/>
                <w:szCs w:val="28"/>
              </w:rPr>
            </w:pPr>
            <w:r w:rsidRPr="0094304B">
              <w:rPr>
                <w:sz w:val="28"/>
              </w:rPr>
              <w:t xml:space="preserve"> Воронежской области за  1 квартал 2025 года</w:t>
            </w:r>
            <w:r w:rsidRPr="00FE7FA3">
              <w:rPr>
                <w:bCs/>
                <w:sz w:val="28"/>
                <w:szCs w:val="28"/>
              </w:rPr>
              <w:t>»</w:t>
            </w:r>
          </w:p>
          <w:p w:rsidR="0094304B" w:rsidRPr="00C53592" w:rsidRDefault="0094304B" w:rsidP="0094304B">
            <w:pPr>
              <w:ind w:hanging="141"/>
              <w:rPr>
                <w:rStyle w:val="FontStyle12"/>
                <w:i w:val="0"/>
                <w:sz w:val="28"/>
                <w:szCs w:val="28"/>
              </w:rPr>
            </w:pPr>
          </w:p>
        </w:tc>
        <w:tc>
          <w:tcPr>
            <w:tcW w:w="993" w:type="dxa"/>
            <w:tcBorders>
              <w:top w:val="single" w:sz="4" w:space="0" w:color="auto"/>
              <w:left w:val="single" w:sz="4" w:space="0" w:color="auto"/>
              <w:bottom w:val="single" w:sz="4" w:space="0" w:color="auto"/>
              <w:right w:val="single" w:sz="4" w:space="0" w:color="auto"/>
            </w:tcBorders>
          </w:tcPr>
          <w:p w:rsidR="0094304B" w:rsidRPr="002139A8" w:rsidRDefault="0094304B" w:rsidP="00746F26">
            <w:pPr>
              <w:spacing w:before="420"/>
              <w:ind w:firstLine="131"/>
              <w:rPr>
                <w:sz w:val="28"/>
                <w:szCs w:val="28"/>
              </w:rPr>
            </w:pPr>
            <w:r>
              <w:rPr>
                <w:sz w:val="28"/>
                <w:szCs w:val="28"/>
              </w:rPr>
              <w:t>4-2</w:t>
            </w:r>
            <w:r w:rsidR="00746F26">
              <w:rPr>
                <w:sz w:val="28"/>
                <w:szCs w:val="28"/>
              </w:rPr>
              <w:t>5</w:t>
            </w:r>
          </w:p>
        </w:tc>
      </w:tr>
    </w:tbl>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0F5E0B" w:rsidRDefault="000F5E0B" w:rsidP="00DB54BB">
      <w:pPr>
        <w:rPr>
          <w:sz w:val="22"/>
          <w:szCs w:val="22"/>
        </w:rPr>
      </w:pPr>
    </w:p>
    <w:p w:rsidR="000F5E0B" w:rsidRDefault="000F5E0B" w:rsidP="00DB54BB">
      <w:pPr>
        <w:rPr>
          <w:sz w:val="22"/>
          <w:szCs w:val="22"/>
        </w:rPr>
      </w:pPr>
    </w:p>
    <w:p w:rsidR="000F5E0B" w:rsidRDefault="000F5E0B" w:rsidP="00DB54BB">
      <w:pPr>
        <w:rPr>
          <w:sz w:val="22"/>
          <w:szCs w:val="22"/>
        </w:rPr>
      </w:pPr>
    </w:p>
    <w:p w:rsidR="000F5E0B" w:rsidRDefault="000F5E0B" w:rsidP="00DB54BB">
      <w:pPr>
        <w:rPr>
          <w:sz w:val="22"/>
          <w:szCs w:val="22"/>
        </w:rPr>
      </w:pPr>
    </w:p>
    <w:p w:rsidR="000F5E0B" w:rsidRDefault="000F5E0B" w:rsidP="00DB54BB">
      <w:pPr>
        <w:rPr>
          <w:sz w:val="22"/>
          <w:szCs w:val="22"/>
        </w:rPr>
      </w:pPr>
    </w:p>
    <w:p w:rsidR="000F5E0B" w:rsidRDefault="000F5E0B" w:rsidP="00DB54BB">
      <w:pPr>
        <w:rPr>
          <w:sz w:val="22"/>
          <w:szCs w:val="22"/>
        </w:rPr>
      </w:pPr>
    </w:p>
    <w:p w:rsidR="000F5E0B" w:rsidRDefault="000F5E0B" w:rsidP="00DB54BB">
      <w:pPr>
        <w:rPr>
          <w:sz w:val="22"/>
          <w:szCs w:val="22"/>
        </w:rPr>
      </w:pPr>
    </w:p>
    <w:p w:rsidR="000F5E0B" w:rsidRDefault="000F5E0B" w:rsidP="00DB54BB">
      <w:pPr>
        <w:rPr>
          <w:sz w:val="22"/>
          <w:szCs w:val="22"/>
        </w:rPr>
      </w:pPr>
    </w:p>
    <w:p w:rsidR="000F5E0B" w:rsidRDefault="000F5E0B" w:rsidP="00DB54BB">
      <w:pPr>
        <w:rPr>
          <w:sz w:val="22"/>
          <w:szCs w:val="22"/>
        </w:rPr>
      </w:pPr>
    </w:p>
    <w:p w:rsidR="000F5E0B" w:rsidRDefault="000F5E0B" w:rsidP="00DB54BB">
      <w:pPr>
        <w:rPr>
          <w:sz w:val="22"/>
          <w:szCs w:val="22"/>
        </w:rPr>
      </w:pPr>
    </w:p>
    <w:p w:rsidR="000F5E0B" w:rsidRDefault="000F5E0B" w:rsidP="00DB54BB">
      <w:pPr>
        <w:rPr>
          <w:sz w:val="22"/>
          <w:szCs w:val="22"/>
        </w:rPr>
      </w:pPr>
    </w:p>
    <w:p w:rsidR="000F5E0B" w:rsidRDefault="000F5E0B" w:rsidP="00DB54BB">
      <w:pPr>
        <w:rPr>
          <w:sz w:val="22"/>
          <w:szCs w:val="22"/>
        </w:rPr>
      </w:pPr>
    </w:p>
    <w:p w:rsidR="000F5E0B" w:rsidRDefault="000F5E0B" w:rsidP="00DB54BB">
      <w:pPr>
        <w:rPr>
          <w:sz w:val="22"/>
          <w:szCs w:val="22"/>
        </w:rPr>
      </w:pPr>
    </w:p>
    <w:p w:rsidR="000F5E0B" w:rsidRDefault="000F5E0B" w:rsidP="00DB54BB">
      <w:pPr>
        <w:rPr>
          <w:sz w:val="22"/>
          <w:szCs w:val="22"/>
        </w:rPr>
      </w:pPr>
    </w:p>
    <w:p w:rsidR="000F5E0B" w:rsidRDefault="000F5E0B" w:rsidP="00DB54BB">
      <w:pPr>
        <w:rPr>
          <w:sz w:val="22"/>
          <w:szCs w:val="22"/>
        </w:rPr>
      </w:pPr>
    </w:p>
    <w:p w:rsidR="000F5E0B" w:rsidRDefault="000F5E0B" w:rsidP="00DB54BB">
      <w:pPr>
        <w:rPr>
          <w:sz w:val="22"/>
          <w:szCs w:val="22"/>
        </w:rPr>
      </w:pPr>
    </w:p>
    <w:p w:rsidR="005D0512" w:rsidRDefault="005D0512" w:rsidP="00DB54BB">
      <w:pPr>
        <w:rPr>
          <w:sz w:val="22"/>
          <w:szCs w:val="22"/>
        </w:rPr>
      </w:pPr>
    </w:p>
    <w:p w:rsidR="005D0512" w:rsidRDefault="005D0512" w:rsidP="00DB54BB">
      <w:pPr>
        <w:rPr>
          <w:sz w:val="22"/>
          <w:szCs w:val="22"/>
        </w:rPr>
      </w:pPr>
    </w:p>
    <w:p w:rsidR="004C4BC7" w:rsidRDefault="004C4BC7" w:rsidP="00DB54BB">
      <w:pPr>
        <w:rPr>
          <w:sz w:val="22"/>
          <w:szCs w:val="22"/>
        </w:rPr>
      </w:pPr>
    </w:p>
    <w:p w:rsidR="004C4BC7" w:rsidRDefault="004C4BC7" w:rsidP="00DB54BB">
      <w:pPr>
        <w:rPr>
          <w:sz w:val="22"/>
          <w:szCs w:val="22"/>
        </w:rPr>
      </w:pPr>
    </w:p>
    <w:p w:rsidR="0094304B" w:rsidRDefault="0094304B" w:rsidP="00DB54BB">
      <w:pPr>
        <w:rPr>
          <w:sz w:val="22"/>
          <w:szCs w:val="22"/>
        </w:rPr>
      </w:pPr>
    </w:p>
    <w:p w:rsidR="0094304B" w:rsidRDefault="0094304B" w:rsidP="00DB54BB">
      <w:pPr>
        <w:rPr>
          <w:sz w:val="22"/>
          <w:szCs w:val="22"/>
        </w:rPr>
      </w:pPr>
    </w:p>
    <w:p w:rsidR="005D0512" w:rsidRDefault="005D0512" w:rsidP="00DB54BB">
      <w:pPr>
        <w:rPr>
          <w:sz w:val="22"/>
          <w:szCs w:val="22"/>
        </w:rPr>
      </w:pPr>
    </w:p>
    <w:p w:rsidR="005D0512" w:rsidRPr="000F5E0B" w:rsidRDefault="005D0512" w:rsidP="0094304B">
      <w:pPr>
        <w:tabs>
          <w:tab w:val="left" w:pos="567"/>
        </w:tabs>
        <w:rPr>
          <w:sz w:val="28"/>
          <w:szCs w:val="28"/>
        </w:rPr>
      </w:pPr>
    </w:p>
    <w:p w:rsidR="000F5E0B" w:rsidRPr="000F5E0B" w:rsidRDefault="000F5E0B" w:rsidP="0094304B">
      <w:pPr>
        <w:tabs>
          <w:tab w:val="left" w:pos="567"/>
        </w:tabs>
        <w:jc w:val="center"/>
        <w:rPr>
          <w:b/>
          <w:bCs/>
          <w:sz w:val="28"/>
          <w:szCs w:val="28"/>
        </w:rPr>
      </w:pPr>
      <w:r w:rsidRPr="000F5E0B">
        <w:rPr>
          <w:b/>
          <w:bCs/>
          <w:sz w:val="28"/>
          <w:szCs w:val="28"/>
        </w:rPr>
        <w:t>ЗАКЛЮЧЕНИЕ</w:t>
      </w:r>
    </w:p>
    <w:p w:rsidR="000F5E0B" w:rsidRPr="000F5E0B" w:rsidRDefault="000F5E0B" w:rsidP="0094304B">
      <w:pPr>
        <w:tabs>
          <w:tab w:val="left" w:pos="567"/>
        </w:tabs>
        <w:jc w:val="both"/>
        <w:rPr>
          <w:b/>
          <w:sz w:val="28"/>
          <w:szCs w:val="28"/>
        </w:rPr>
      </w:pPr>
      <w:r w:rsidRPr="000F5E0B">
        <w:rPr>
          <w:sz w:val="28"/>
          <w:szCs w:val="28"/>
        </w:rPr>
        <w:t xml:space="preserve">      </w:t>
      </w:r>
      <w:r w:rsidRPr="000F5E0B">
        <w:rPr>
          <w:b/>
          <w:sz w:val="28"/>
          <w:szCs w:val="28"/>
        </w:rPr>
        <w:t>По итогам проведения публичных слушаний по проекту</w:t>
      </w:r>
      <w:r w:rsidRPr="000F5E0B">
        <w:rPr>
          <w:sz w:val="28"/>
          <w:szCs w:val="28"/>
        </w:rPr>
        <w:t xml:space="preserve"> </w:t>
      </w:r>
      <w:r w:rsidRPr="000F5E0B">
        <w:rPr>
          <w:b/>
          <w:sz w:val="28"/>
          <w:szCs w:val="28"/>
        </w:rPr>
        <w:t>исполнения  бюджета Озёрского сельского поселения Бутурлиновского муниципального района Воронежской  области за 2024 год.</w:t>
      </w:r>
    </w:p>
    <w:p w:rsidR="000F5E0B" w:rsidRPr="000F5E0B" w:rsidRDefault="000F5E0B" w:rsidP="0094304B">
      <w:pPr>
        <w:tabs>
          <w:tab w:val="left" w:pos="567"/>
        </w:tabs>
        <w:jc w:val="both"/>
        <w:rPr>
          <w:sz w:val="28"/>
          <w:szCs w:val="28"/>
        </w:rPr>
      </w:pPr>
      <w:r w:rsidRPr="000F5E0B">
        <w:rPr>
          <w:sz w:val="28"/>
          <w:szCs w:val="28"/>
        </w:rPr>
        <w:t xml:space="preserve">  На основании постановления главы Озёрского сельского поселения Бутурлиновского муниципального района Воронежской области № 1  от 25.03.2025 г. года комиссии по проведению публичных слушаний по проекту исполнения  бюджета Озёрского сельского поселения Бутурлиновского муниципального района Воронежской  области за 2024 год,  было получено организовать  и провести  публичные слушания с участием жителей  Озёрского сельского поселения. Комиссией данные публичные слушания с привлечением населения к участию в обсуждении и принятии решений по проекту исполнения  бюджета Озёрского сельского поселения Бутурлиновского муниципального района Воронежской  области за 2024 год,  были проведены  15 апреля 2025 года. </w:t>
      </w:r>
    </w:p>
    <w:p w:rsidR="000F5E0B" w:rsidRPr="000F5E0B" w:rsidRDefault="000F5E0B" w:rsidP="0094304B">
      <w:pPr>
        <w:tabs>
          <w:tab w:val="left" w:pos="567"/>
        </w:tabs>
        <w:ind w:firstLine="540"/>
        <w:jc w:val="both"/>
        <w:rPr>
          <w:sz w:val="28"/>
          <w:szCs w:val="28"/>
        </w:rPr>
      </w:pPr>
      <w:r w:rsidRPr="000F5E0B">
        <w:rPr>
          <w:sz w:val="28"/>
          <w:szCs w:val="28"/>
        </w:rPr>
        <w:t>В рамках процедуры публичных слушаний по проекту исполнения  бюджета Озёрского сельского поселения Бутурлиновского муниципального района Воронежской  области за 2024 год   было проведено информирование общественности и заинтересованных сторон о начале процедуры публичных слушаний о доступе к проектной документации. Информационное сообщение  было опубликовано в Вестнике Озёрского сельского поселения. Так же можно было ознакомиться  с демонстрационными материалами по проекту исполнения  бюджета Озёрского сельского поселения Бутурлиновского муниципального района Воронежской  области за 2024 год  в администрации Озёрского сельского поселения.</w:t>
      </w:r>
    </w:p>
    <w:p w:rsidR="000F5E0B" w:rsidRPr="000F5E0B" w:rsidRDefault="000F5E0B" w:rsidP="0094304B">
      <w:pPr>
        <w:tabs>
          <w:tab w:val="left" w:pos="567"/>
        </w:tabs>
        <w:ind w:firstLine="540"/>
        <w:jc w:val="both"/>
        <w:rPr>
          <w:sz w:val="28"/>
          <w:szCs w:val="28"/>
        </w:rPr>
      </w:pPr>
      <w:r w:rsidRPr="000F5E0B">
        <w:rPr>
          <w:sz w:val="28"/>
          <w:szCs w:val="28"/>
        </w:rPr>
        <w:t>В ходе обсуждения проекта  исполнения  бюджета Озёрского сельского поселения Бутурлиновского муниципального района Воронежской  области за 2024 год  участники публичных слушаний единогласно поддержали проект  исполнения  бюджета Озёрского  сельского поселения Бутурлиновского муниципального района Воронежской  области за 2024 год  и рекомендовали его для дальнейших согласований и утверждения на Сессии Совета народных депутатов Озёрского сельского поселения Бутурлиновского муниципального района Воронежской области в установленном законном порядке.</w:t>
      </w:r>
    </w:p>
    <w:p w:rsidR="000F5E0B" w:rsidRPr="000F5E0B" w:rsidRDefault="000F5E0B" w:rsidP="0094304B">
      <w:pPr>
        <w:tabs>
          <w:tab w:val="left" w:pos="567"/>
        </w:tabs>
        <w:ind w:firstLine="540"/>
        <w:jc w:val="both"/>
        <w:rPr>
          <w:sz w:val="28"/>
          <w:szCs w:val="28"/>
        </w:rPr>
      </w:pPr>
      <w:r w:rsidRPr="000F5E0B">
        <w:rPr>
          <w:sz w:val="28"/>
          <w:szCs w:val="28"/>
        </w:rPr>
        <w:t>По итогам публичных слушаний составлен протокол, который подписан председателем и секретарем публичных слушаний. В протоколе указаны: дата и место проведения публичных слушаний; количество присутствующих лиц; повестка дня; содержание выступлений. К протоколу приложен список всех зарегистрированных участников публичных слушаний.</w:t>
      </w:r>
    </w:p>
    <w:p w:rsidR="000F5E0B" w:rsidRPr="000F5E0B" w:rsidRDefault="000F5E0B" w:rsidP="0094304B">
      <w:pPr>
        <w:tabs>
          <w:tab w:val="left" w:pos="567"/>
        </w:tabs>
        <w:ind w:firstLine="540"/>
        <w:jc w:val="both"/>
        <w:rPr>
          <w:sz w:val="28"/>
          <w:szCs w:val="28"/>
        </w:rPr>
      </w:pPr>
    </w:p>
    <w:p w:rsidR="000F5E0B" w:rsidRPr="000F5E0B" w:rsidRDefault="000F5E0B" w:rsidP="0094304B">
      <w:pPr>
        <w:tabs>
          <w:tab w:val="left" w:pos="567"/>
        </w:tabs>
        <w:ind w:firstLine="540"/>
        <w:jc w:val="both"/>
        <w:rPr>
          <w:sz w:val="28"/>
          <w:szCs w:val="28"/>
        </w:rPr>
      </w:pPr>
    </w:p>
    <w:p w:rsidR="000F5E0B" w:rsidRPr="000F5E0B" w:rsidRDefault="000F5E0B" w:rsidP="0094304B">
      <w:pPr>
        <w:tabs>
          <w:tab w:val="left" w:pos="567"/>
        </w:tabs>
        <w:jc w:val="center"/>
        <w:rPr>
          <w:sz w:val="28"/>
          <w:szCs w:val="28"/>
        </w:rPr>
      </w:pPr>
      <w:r w:rsidRPr="000F5E0B">
        <w:rPr>
          <w:sz w:val="28"/>
          <w:szCs w:val="28"/>
        </w:rPr>
        <w:t>Председатель комиссии                                                           Е.В.Петрова</w:t>
      </w:r>
    </w:p>
    <w:p w:rsidR="00CE7109" w:rsidRDefault="00CE7109" w:rsidP="0094304B">
      <w:pPr>
        <w:pStyle w:val="ConsNormal"/>
        <w:widowControl/>
        <w:tabs>
          <w:tab w:val="left" w:pos="567"/>
        </w:tabs>
        <w:spacing w:line="276" w:lineRule="auto"/>
        <w:ind w:firstLine="0"/>
        <w:jc w:val="both"/>
        <w:outlineLvl w:val="0"/>
      </w:pPr>
    </w:p>
    <w:p w:rsidR="000F5E0B" w:rsidRDefault="000F5E0B" w:rsidP="0094304B">
      <w:pPr>
        <w:pStyle w:val="ConsNormal"/>
        <w:widowControl/>
        <w:tabs>
          <w:tab w:val="left" w:pos="567"/>
        </w:tabs>
        <w:spacing w:line="276" w:lineRule="auto"/>
        <w:ind w:firstLine="0"/>
        <w:jc w:val="both"/>
        <w:outlineLvl w:val="0"/>
      </w:pPr>
    </w:p>
    <w:p w:rsidR="000F5E0B" w:rsidRDefault="000F5E0B" w:rsidP="0094304B">
      <w:pPr>
        <w:pStyle w:val="ConsNormal"/>
        <w:widowControl/>
        <w:tabs>
          <w:tab w:val="left" w:pos="567"/>
        </w:tabs>
        <w:spacing w:line="276" w:lineRule="auto"/>
        <w:ind w:firstLine="0"/>
        <w:jc w:val="both"/>
        <w:outlineLvl w:val="0"/>
      </w:pPr>
    </w:p>
    <w:p w:rsidR="000F5E0B" w:rsidRDefault="000F5E0B" w:rsidP="0094304B">
      <w:pPr>
        <w:pStyle w:val="ConsNormal"/>
        <w:widowControl/>
        <w:tabs>
          <w:tab w:val="left" w:pos="567"/>
        </w:tabs>
        <w:spacing w:line="276" w:lineRule="auto"/>
        <w:ind w:firstLine="0"/>
        <w:jc w:val="both"/>
        <w:outlineLvl w:val="0"/>
      </w:pPr>
    </w:p>
    <w:p w:rsidR="0094304B" w:rsidRPr="00A95B23" w:rsidRDefault="0094304B" w:rsidP="0094304B">
      <w:pPr>
        <w:tabs>
          <w:tab w:val="left" w:pos="360"/>
          <w:tab w:val="left" w:pos="540"/>
          <w:tab w:val="left" w:pos="1400"/>
        </w:tabs>
        <w:ind w:left="567" w:right="567"/>
        <w:jc w:val="center"/>
        <w:rPr>
          <w:b/>
          <w:sz w:val="28"/>
          <w:szCs w:val="28"/>
        </w:rPr>
      </w:pPr>
      <w:r>
        <w:lastRenderedPageBreak/>
        <w:t xml:space="preserve">                                                                                                                                </w:t>
      </w:r>
    </w:p>
    <w:p w:rsidR="0094304B" w:rsidRDefault="0094304B" w:rsidP="0094304B">
      <w:pPr>
        <w:tabs>
          <w:tab w:val="left" w:pos="360"/>
          <w:tab w:val="left" w:pos="540"/>
          <w:tab w:val="left" w:pos="1400"/>
        </w:tabs>
        <w:ind w:left="567" w:right="567"/>
        <w:jc w:val="center"/>
        <w:rPr>
          <w:sz w:val="20"/>
          <w:szCs w:val="20"/>
        </w:rPr>
      </w:pPr>
      <w:r>
        <w:rPr>
          <w:noProof/>
        </w:rPr>
        <w:drawing>
          <wp:inline distT="0" distB="0" distL="0" distR="0">
            <wp:extent cx="614045" cy="723265"/>
            <wp:effectExtent l="19050" t="0" r="0" b="0"/>
            <wp:docPr id="9" name="Рисунок 9"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
                    <pic:cNvPicPr>
                      <a:picLocks noChangeAspect="1" noChangeArrowheads="1"/>
                    </pic:cNvPicPr>
                  </pic:nvPicPr>
                  <pic:blipFill>
                    <a:blip r:embed="rId8"/>
                    <a:srcRect l="7642" t="13734" r="6281" b="12230"/>
                    <a:stretch>
                      <a:fillRect/>
                    </a:stretch>
                  </pic:blipFill>
                  <pic:spPr bwMode="auto">
                    <a:xfrm>
                      <a:off x="0" y="0"/>
                      <a:ext cx="614045" cy="723265"/>
                    </a:xfrm>
                    <a:prstGeom prst="rect">
                      <a:avLst/>
                    </a:prstGeom>
                    <a:noFill/>
                    <a:ln w="9525">
                      <a:noFill/>
                      <a:miter lim="800000"/>
                      <a:headEnd/>
                      <a:tailEnd/>
                    </a:ln>
                  </pic:spPr>
                </pic:pic>
              </a:graphicData>
            </a:graphic>
          </wp:inline>
        </w:drawing>
      </w:r>
    </w:p>
    <w:p w:rsidR="0094304B" w:rsidRDefault="0094304B" w:rsidP="0094304B">
      <w:pPr>
        <w:tabs>
          <w:tab w:val="left" w:pos="360"/>
          <w:tab w:val="left" w:pos="540"/>
          <w:tab w:val="left" w:pos="1400"/>
        </w:tabs>
        <w:ind w:left="567" w:right="567"/>
        <w:jc w:val="center"/>
      </w:pPr>
    </w:p>
    <w:p w:rsidR="0094304B" w:rsidRDefault="0094304B" w:rsidP="0094304B">
      <w:pPr>
        <w:tabs>
          <w:tab w:val="left" w:pos="360"/>
          <w:tab w:val="left" w:pos="540"/>
          <w:tab w:val="left" w:pos="1400"/>
        </w:tabs>
        <w:ind w:left="567" w:right="-1"/>
        <w:jc w:val="center"/>
        <w:rPr>
          <w:b/>
          <w:sz w:val="28"/>
          <w:szCs w:val="28"/>
        </w:rPr>
      </w:pPr>
      <w:r>
        <w:rPr>
          <w:b/>
          <w:sz w:val="28"/>
          <w:szCs w:val="28"/>
        </w:rPr>
        <w:t>АДМИНИСТРАЦИЯ  ОЗЁРСКОГО СЕЛЬСКОГО  ПОСЕЛЕНИЯ</w:t>
      </w:r>
    </w:p>
    <w:p w:rsidR="0094304B" w:rsidRDefault="0094304B" w:rsidP="0094304B">
      <w:pPr>
        <w:tabs>
          <w:tab w:val="left" w:pos="360"/>
          <w:tab w:val="left" w:pos="540"/>
          <w:tab w:val="left" w:pos="1400"/>
        </w:tabs>
        <w:ind w:left="567" w:right="567"/>
        <w:jc w:val="center"/>
        <w:rPr>
          <w:sz w:val="28"/>
          <w:szCs w:val="28"/>
        </w:rPr>
      </w:pPr>
      <w:r>
        <w:rPr>
          <w:b/>
          <w:sz w:val="28"/>
          <w:szCs w:val="28"/>
        </w:rPr>
        <w:t>БУТУРЛИНОВСКОГО МУНИЦИПАЛЬНОГО РАЙОНА</w:t>
      </w:r>
    </w:p>
    <w:p w:rsidR="0094304B" w:rsidRDefault="0094304B" w:rsidP="0094304B">
      <w:pPr>
        <w:tabs>
          <w:tab w:val="left" w:pos="360"/>
          <w:tab w:val="left" w:pos="540"/>
          <w:tab w:val="left" w:pos="1400"/>
        </w:tabs>
        <w:ind w:left="567" w:right="567"/>
        <w:jc w:val="center"/>
        <w:rPr>
          <w:b/>
          <w:sz w:val="28"/>
          <w:szCs w:val="28"/>
        </w:rPr>
      </w:pPr>
      <w:r>
        <w:rPr>
          <w:b/>
          <w:sz w:val="28"/>
          <w:szCs w:val="28"/>
        </w:rPr>
        <w:t>ВОРОНЕЖСКОЙ ОБЛАСТИ</w:t>
      </w:r>
    </w:p>
    <w:p w:rsidR="0094304B" w:rsidRDefault="0094304B" w:rsidP="0094304B">
      <w:pPr>
        <w:tabs>
          <w:tab w:val="left" w:pos="360"/>
          <w:tab w:val="left" w:pos="540"/>
          <w:tab w:val="left" w:pos="1400"/>
        </w:tabs>
        <w:ind w:left="567" w:right="567"/>
        <w:jc w:val="center"/>
        <w:rPr>
          <w:b/>
          <w:i/>
        </w:rPr>
      </w:pPr>
    </w:p>
    <w:p w:rsidR="0094304B" w:rsidRDefault="0094304B" w:rsidP="0094304B">
      <w:pPr>
        <w:tabs>
          <w:tab w:val="left" w:pos="360"/>
          <w:tab w:val="left" w:pos="540"/>
          <w:tab w:val="left" w:pos="1400"/>
        </w:tabs>
        <w:ind w:left="567" w:right="567"/>
        <w:jc w:val="center"/>
        <w:rPr>
          <w:b/>
          <w:sz w:val="32"/>
          <w:szCs w:val="32"/>
        </w:rPr>
      </w:pPr>
      <w:r>
        <w:rPr>
          <w:b/>
          <w:sz w:val="32"/>
          <w:szCs w:val="32"/>
        </w:rPr>
        <w:t>ПОСТАНОВЛЕНИЕ</w:t>
      </w:r>
    </w:p>
    <w:p w:rsidR="0094304B" w:rsidRDefault="0094304B" w:rsidP="0094304B">
      <w:pPr>
        <w:tabs>
          <w:tab w:val="left" w:pos="360"/>
          <w:tab w:val="left" w:pos="540"/>
          <w:tab w:val="left" w:pos="1400"/>
        </w:tabs>
        <w:ind w:left="567" w:right="567"/>
        <w:rPr>
          <w:b/>
          <w:sz w:val="32"/>
          <w:szCs w:val="32"/>
        </w:rPr>
      </w:pPr>
    </w:p>
    <w:p w:rsidR="0094304B" w:rsidRPr="00286C82" w:rsidRDefault="0094304B" w:rsidP="0094304B">
      <w:pPr>
        <w:tabs>
          <w:tab w:val="left" w:pos="360"/>
          <w:tab w:val="left" w:pos="540"/>
          <w:tab w:val="left" w:pos="1400"/>
        </w:tabs>
        <w:ind w:left="567" w:right="567"/>
        <w:rPr>
          <w:b/>
          <w:sz w:val="28"/>
          <w:szCs w:val="28"/>
        </w:rPr>
      </w:pPr>
      <w:r w:rsidRPr="007E222E">
        <w:rPr>
          <w:b/>
          <w:sz w:val="28"/>
          <w:szCs w:val="28"/>
          <w:u w:val="single"/>
        </w:rPr>
        <w:t>От 22.04. 2025 года</w:t>
      </w:r>
      <w:r w:rsidRPr="00286C82">
        <w:rPr>
          <w:b/>
          <w:sz w:val="28"/>
          <w:szCs w:val="28"/>
        </w:rPr>
        <w:t xml:space="preserve">    №</w:t>
      </w:r>
      <w:r>
        <w:rPr>
          <w:b/>
          <w:sz w:val="28"/>
          <w:szCs w:val="28"/>
        </w:rPr>
        <w:t xml:space="preserve"> 27</w:t>
      </w:r>
    </w:p>
    <w:p w:rsidR="0094304B" w:rsidRDefault="0094304B" w:rsidP="0094304B">
      <w:pPr>
        <w:tabs>
          <w:tab w:val="left" w:pos="360"/>
          <w:tab w:val="left" w:pos="540"/>
        </w:tabs>
        <w:ind w:left="567" w:right="567"/>
        <w:rPr>
          <w:sz w:val="20"/>
          <w:szCs w:val="20"/>
        </w:rPr>
      </w:pPr>
      <w:r>
        <w:rPr>
          <w:sz w:val="28"/>
          <w:szCs w:val="28"/>
        </w:rPr>
        <w:t xml:space="preserve">   </w:t>
      </w:r>
      <w:r w:rsidRPr="00286C82">
        <w:rPr>
          <w:sz w:val="28"/>
          <w:szCs w:val="28"/>
        </w:rPr>
        <w:t xml:space="preserve">  </w:t>
      </w:r>
      <w:r w:rsidRPr="00AB0CC5">
        <w:rPr>
          <w:sz w:val="20"/>
          <w:szCs w:val="20"/>
        </w:rPr>
        <w:t xml:space="preserve">с. </w:t>
      </w:r>
      <w:r>
        <w:rPr>
          <w:sz w:val="20"/>
          <w:szCs w:val="20"/>
        </w:rPr>
        <w:t>Озёрки</w:t>
      </w:r>
    </w:p>
    <w:p w:rsidR="0094304B" w:rsidRDefault="0094304B" w:rsidP="0094304B">
      <w:pPr>
        <w:tabs>
          <w:tab w:val="left" w:pos="360"/>
          <w:tab w:val="left" w:pos="540"/>
        </w:tabs>
        <w:ind w:left="567" w:right="567"/>
        <w:rPr>
          <w:sz w:val="20"/>
          <w:szCs w:val="20"/>
        </w:rPr>
      </w:pPr>
    </w:p>
    <w:p w:rsidR="0094304B" w:rsidRPr="007E222E" w:rsidRDefault="0094304B" w:rsidP="0094304B">
      <w:pPr>
        <w:tabs>
          <w:tab w:val="left" w:pos="360"/>
          <w:tab w:val="left" w:pos="540"/>
        </w:tabs>
        <w:ind w:left="567" w:right="567"/>
        <w:rPr>
          <w:sz w:val="28"/>
          <w:szCs w:val="28"/>
        </w:rPr>
      </w:pPr>
      <w:r w:rsidRPr="00286C82">
        <w:rPr>
          <w:b/>
          <w:sz w:val="28"/>
          <w:szCs w:val="28"/>
        </w:rPr>
        <w:t xml:space="preserve"> </w:t>
      </w:r>
      <w:r w:rsidRPr="007E222E">
        <w:rPr>
          <w:sz w:val="28"/>
          <w:szCs w:val="28"/>
        </w:rPr>
        <w:t>Об утверждении отчета об исполнении</w:t>
      </w:r>
    </w:p>
    <w:p w:rsidR="004C4BC7" w:rsidRDefault="0094304B" w:rsidP="0094304B">
      <w:pPr>
        <w:pStyle w:val="aff3"/>
        <w:ind w:left="567" w:right="567"/>
        <w:jc w:val="left"/>
        <w:rPr>
          <w:color w:val="auto"/>
          <w:sz w:val="28"/>
          <w:szCs w:val="28"/>
        </w:rPr>
      </w:pPr>
      <w:r w:rsidRPr="007E222E">
        <w:rPr>
          <w:color w:val="auto"/>
          <w:sz w:val="28"/>
          <w:szCs w:val="28"/>
        </w:rPr>
        <w:t xml:space="preserve"> бюджета  Озёрского  сельского</w:t>
      </w:r>
      <w:r w:rsidR="004C4BC7">
        <w:rPr>
          <w:color w:val="auto"/>
          <w:sz w:val="28"/>
          <w:szCs w:val="28"/>
        </w:rPr>
        <w:t xml:space="preserve"> </w:t>
      </w:r>
      <w:r w:rsidRPr="007E222E">
        <w:rPr>
          <w:color w:val="auto"/>
          <w:sz w:val="28"/>
          <w:szCs w:val="28"/>
        </w:rPr>
        <w:t xml:space="preserve"> поселения </w:t>
      </w:r>
    </w:p>
    <w:p w:rsidR="0094304B" w:rsidRPr="007E222E" w:rsidRDefault="0094304B" w:rsidP="0094304B">
      <w:pPr>
        <w:pStyle w:val="aff3"/>
        <w:ind w:left="567" w:right="567"/>
        <w:jc w:val="left"/>
        <w:rPr>
          <w:color w:val="auto"/>
          <w:sz w:val="28"/>
          <w:szCs w:val="28"/>
        </w:rPr>
      </w:pPr>
      <w:r w:rsidRPr="007E222E">
        <w:rPr>
          <w:color w:val="auto"/>
          <w:sz w:val="28"/>
          <w:szCs w:val="28"/>
        </w:rPr>
        <w:t>Бутурлиновского</w:t>
      </w:r>
      <w:r w:rsidR="004C4BC7">
        <w:rPr>
          <w:color w:val="auto"/>
          <w:sz w:val="28"/>
          <w:szCs w:val="28"/>
        </w:rPr>
        <w:t xml:space="preserve"> </w:t>
      </w:r>
      <w:r w:rsidRPr="007E222E">
        <w:rPr>
          <w:color w:val="auto"/>
          <w:sz w:val="28"/>
          <w:szCs w:val="28"/>
        </w:rPr>
        <w:t xml:space="preserve"> муниципального района</w:t>
      </w:r>
    </w:p>
    <w:p w:rsidR="0094304B" w:rsidRPr="007E222E" w:rsidRDefault="0094304B" w:rsidP="0094304B">
      <w:pPr>
        <w:pStyle w:val="aff3"/>
        <w:ind w:left="567" w:right="567"/>
        <w:jc w:val="left"/>
        <w:rPr>
          <w:color w:val="auto"/>
          <w:sz w:val="28"/>
          <w:szCs w:val="28"/>
        </w:rPr>
      </w:pPr>
      <w:r w:rsidRPr="007E222E">
        <w:rPr>
          <w:color w:val="auto"/>
          <w:sz w:val="28"/>
          <w:szCs w:val="28"/>
        </w:rPr>
        <w:t xml:space="preserve"> Воронежской области за  1 квартал 2025 года</w:t>
      </w:r>
    </w:p>
    <w:p w:rsidR="0094304B" w:rsidRPr="00286C82" w:rsidRDefault="0094304B" w:rsidP="0094304B">
      <w:pPr>
        <w:pStyle w:val="aff3"/>
        <w:ind w:left="567" w:right="567"/>
        <w:jc w:val="left"/>
        <w:rPr>
          <w:b/>
          <w:color w:val="auto"/>
          <w:sz w:val="28"/>
          <w:szCs w:val="28"/>
        </w:rPr>
      </w:pPr>
    </w:p>
    <w:p w:rsidR="0094304B" w:rsidRPr="00286C82" w:rsidRDefault="0094304B" w:rsidP="0094304B">
      <w:pPr>
        <w:pStyle w:val="aff3"/>
        <w:ind w:left="567" w:right="567"/>
        <w:jc w:val="left"/>
        <w:rPr>
          <w:b/>
          <w:color w:val="auto"/>
          <w:szCs w:val="24"/>
        </w:rPr>
      </w:pPr>
    </w:p>
    <w:p w:rsidR="0094304B" w:rsidRPr="00286C82" w:rsidRDefault="0094304B" w:rsidP="0094304B">
      <w:pPr>
        <w:ind w:left="567" w:right="567" w:firstLine="709"/>
        <w:jc w:val="both"/>
        <w:rPr>
          <w:sz w:val="28"/>
          <w:szCs w:val="28"/>
        </w:rPr>
      </w:pPr>
      <w:r w:rsidRPr="00286C82">
        <w:rPr>
          <w:sz w:val="28"/>
          <w:szCs w:val="28"/>
        </w:rPr>
        <w:t>В соответствии  с пунктом  5 ст. 264.2. Бюджетного кодекса Российской Федерации, Положени</w:t>
      </w:r>
      <w:r>
        <w:rPr>
          <w:sz w:val="28"/>
          <w:szCs w:val="28"/>
        </w:rPr>
        <w:t>ем</w:t>
      </w:r>
      <w:r w:rsidRPr="00286C82">
        <w:rPr>
          <w:sz w:val="28"/>
          <w:szCs w:val="28"/>
        </w:rPr>
        <w:t xml:space="preserve"> о бюджетном процессе </w:t>
      </w:r>
      <w:r w:rsidRPr="00F91C2E">
        <w:rPr>
          <w:sz w:val="28"/>
          <w:szCs w:val="28"/>
        </w:rPr>
        <w:t xml:space="preserve">в Озёрском сельском поселении, утвержденным решением Совета народных депутатов Озёрского сельского  поселения от </w:t>
      </w:r>
      <w:r>
        <w:rPr>
          <w:sz w:val="28"/>
          <w:szCs w:val="28"/>
        </w:rPr>
        <w:t>28.12.2021</w:t>
      </w:r>
      <w:r w:rsidRPr="00F91C2E">
        <w:rPr>
          <w:sz w:val="28"/>
          <w:szCs w:val="28"/>
        </w:rPr>
        <w:t xml:space="preserve">  года  № </w:t>
      </w:r>
      <w:r>
        <w:rPr>
          <w:sz w:val="28"/>
          <w:szCs w:val="28"/>
        </w:rPr>
        <w:t>54</w:t>
      </w:r>
      <w:r w:rsidRPr="00F91C2E">
        <w:rPr>
          <w:sz w:val="28"/>
          <w:szCs w:val="28"/>
        </w:rPr>
        <w:t xml:space="preserve"> администрация Озёрского</w:t>
      </w:r>
      <w:r>
        <w:rPr>
          <w:sz w:val="28"/>
          <w:szCs w:val="28"/>
        </w:rPr>
        <w:t xml:space="preserve"> </w:t>
      </w:r>
      <w:r w:rsidRPr="00286C82">
        <w:rPr>
          <w:sz w:val="28"/>
          <w:szCs w:val="28"/>
        </w:rPr>
        <w:t xml:space="preserve"> сельского поселения </w:t>
      </w:r>
      <w:r>
        <w:rPr>
          <w:sz w:val="28"/>
          <w:szCs w:val="28"/>
        </w:rPr>
        <w:t>Бутурлиновского муниципального района Воронежской области</w:t>
      </w:r>
    </w:p>
    <w:p w:rsidR="0094304B" w:rsidRPr="00286C82" w:rsidRDefault="0094304B" w:rsidP="0094304B">
      <w:pPr>
        <w:ind w:left="567" w:right="567" w:firstLine="709"/>
        <w:rPr>
          <w:sz w:val="28"/>
          <w:szCs w:val="28"/>
        </w:rPr>
      </w:pPr>
    </w:p>
    <w:p w:rsidR="0094304B" w:rsidRPr="00286C82" w:rsidRDefault="0094304B" w:rsidP="0094304B">
      <w:pPr>
        <w:ind w:left="567" w:right="567" w:firstLine="709"/>
        <w:jc w:val="center"/>
        <w:rPr>
          <w:b/>
          <w:sz w:val="28"/>
          <w:szCs w:val="28"/>
        </w:rPr>
      </w:pPr>
      <w:r w:rsidRPr="00F83B0F">
        <w:rPr>
          <w:b/>
          <w:sz w:val="32"/>
          <w:szCs w:val="32"/>
        </w:rPr>
        <w:t>п о с т а н о в л я е т</w:t>
      </w:r>
      <w:r w:rsidRPr="00286C82">
        <w:rPr>
          <w:b/>
          <w:sz w:val="28"/>
          <w:szCs w:val="28"/>
        </w:rPr>
        <w:t>:</w:t>
      </w:r>
    </w:p>
    <w:p w:rsidR="0094304B" w:rsidRPr="00286C82" w:rsidRDefault="0094304B" w:rsidP="0094304B">
      <w:pPr>
        <w:ind w:left="567" w:right="567" w:firstLine="709"/>
        <w:rPr>
          <w:sz w:val="28"/>
          <w:szCs w:val="28"/>
        </w:rPr>
      </w:pPr>
    </w:p>
    <w:p w:rsidR="0094304B" w:rsidRPr="00F91C2E" w:rsidRDefault="0094304B" w:rsidP="0094304B">
      <w:pPr>
        <w:ind w:left="567" w:right="567"/>
        <w:jc w:val="both"/>
        <w:rPr>
          <w:sz w:val="28"/>
          <w:szCs w:val="28"/>
        </w:rPr>
      </w:pPr>
      <w:r>
        <w:rPr>
          <w:sz w:val="28"/>
          <w:szCs w:val="28"/>
        </w:rPr>
        <w:t xml:space="preserve">       1. </w:t>
      </w:r>
      <w:r w:rsidRPr="00286C82">
        <w:rPr>
          <w:sz w:val="28"/>
          <w:szCs w:val="28"/>
        </w:rPr>
        <w:t xml:space="preserve">Утвердить отчет об исполнении бюджета </w:t>
      </w:r>
      <w:r w:rsidRPr="00F91C2E">
        <w:rPr>
          <w:sz w:val="28"/>
          <w:szCs w:val="28"/>
        </w:rPr>
        <w:t>Озёрского сельского поселения Бутурлиновского муниципального района Воронежской области за</w:t>
      </w:r>
      <w:r>
        <w:rPr>
          <w:sz w:val="28"/>
          <w:szCs w:val="28"/>
        </w:rPr>
        <w:t xml:space="preserve"> </w:t>
      </w:r>
      <w:r w:rsidRPr="00790C14">
        <w:rPr>
          <w:sz w:val="28"/>
          <w:szCs w:val="28"/>
        </w:rPr>
        <w:t>1 квартал</w:t>
      </w:r>
      <w:r w:rsidRPr="00286C82">
        <w:rPr>
          <w:b/>
          <w:sz w:val="28"/>
          <w:szCs w:val="28"/>
        </w:rPr>
        <w:t xml:space="preserve"> </w:t>
      </w:r>
      <w:r w:rsidRPr="00790C14">
        <w:rPr>
          <w:sz w:val="28"/>
          <w:szCs w:val="28"/>
        </w:rPr>
        <w:t>202</w:t>
      </w:r>
      <w:r>
        <w:rPr>
          <w:sz w:val="28"/>
          <w:szCs w:val="28"/>
        </w:rPr>
        <w:t>5</w:t>
      </w:r>
      <w:r>
        <w:rPr>
          <w:b/>
          <w:sz w:val="28"/>
          <w:szCs w:val="28"/>
        </w:rPr>
        <w:t xml:space="preserve"> </w:t>
      </w:r>
      <w:r w:rsidRPr="00F91C2E">
        <w:rPr>
          <w:sz w:val="28"/>
          <w:szCs w:val="28"/>
        </w:rPr>
        <w:t xml:space="preserve"> года согласно приложению.</w:t>
      </w:r>
    </w:p>
    <w:p w:rsidR="0094304B" w:rsidRPr="00F91C2E" w:rsidRDefault="0094304B" w:rsidP="0094304B">
      <w:pPr>
        <w:ind w:left="567" w:right="567"/>
        <w:jc w:val="both"/>
        <w:rPr>
          <w:sz w:val="28"/>
          <w:szCs w:val="28"/>
        </w:rPr>
      </w:pPr>
      <w:r w:rsidRPr="00F91C2E">
        <w:rPr>
          <w:sz w:val="28"/>
          <w:szCs w:val="28"/>
        </w:rPr>
        <w:t xml:space="preserve">       2. Направить отчет об исполнении бюджета Озёрского сельского поселения Бутурлиновского муниципального района Воронежской области за </w:t>
      </w:r>
      <w:r w:rsidRPr="00790C14">
        <w:rPr>
          <w:sz w:val="28"/>
          <w:szCs w:val="28"/>
        </w:rPr>
        <w:t>1 квартал 202</w:t>
      </w:r>
      <w:r>
        <w:rPr>
          <w:sz w:val="28"/>
          <w:szCs w:val="28"/>
        </w:rPr>
        <w:t>5</w:t>
      </w:r>
      <w:r w:rsidRPr="00790C14">
        <w:rPr>
          <w:sz w:val="28"/>
          <w:szCs w:val="28"/>
        </w:rPr>
        <w:t xml:space="preserve"> года в Совет народных депутатов Озёрского сельского поселения</w:t>
      </w:r>
      <w:r w:rsidRPr="00F91C2E">
        <w:rPr>
          <w:sz w:val="28"/>
          <w:szCs w:val="28"/>
        </w:rPr>
        <w:t xml:space="preserve"> и в орган муниципального финансового контроля – Контрольно-счетную палату Бутурлиновского муниципального района.</w:t>
      </w:r>
    </w:p>
    <w:p w:rsidR="0094304B" w:rsidRPr="00F91C2E" w:rsidRDefault="0094304B" w:rsidP="0094304B">
      <w:pPr>
        <w:ind w:left="567" w:right="567"/>
        <w:jc w:val="both"/>
        <w:rPr>
          <w:sz w:val="28"/>
          <w:szCs w:val="28"/>
        </w:rPr>
      </w:pPr>
      <w:r w:rsidRPr="00F91C2E">
        <w:rPr>
          <w:sz w:val="28"/>
          <w:szCs w:val="28"/>
        </w:rPr>
        <w:t xml:space="preserve">       3. Контроль за исполнением настоящего постановления оставляю за собой.</w:t>
      </w:r>
    </w:p>
    <w:p w:rsidR="0094304B" w:rsidRPr="00F91C2E" w:rsidRDefault="0094304B" w:rsidP="0094304B">
      <w:pPr>
        <w:ind w:left="567" w:right="567" w:firstLine="709"/>
        <w:jc w:val="both"/>
        <w:rPr>
          <w:sz w:val="28"/>
          <w:szCs w:val="28"/>
        </w:rPr>
      </w:pPr>
    </w:p>
    <w:p w:rsidR="0094304B" w:rsidRPr="00373F51" w:rsidRDefault="004C4BC7" w:rsidP="0094304B">
      <w:pPr>
        <w:ind w:left="567" w:right="567"/>
        <w:rPr>
          <w:sz w:val="28"/>
          <w:szCs w:val="28"/>
        </w:rPr>
        <w:sectPr w:rsidR="0094304B" w:rsidRPr="00373F51" w:rsidSect="0094304B">
          <w:pgSz w:w="11906" w:h="16838"/>
          <w:pgMar w:top="1134" w:right="849" w:bottom="1134" w:left="1560" w:header="709" w:footer="709" w:gutter="0"/>
          <w:cols w:space="708"/>
          <w:docGrid w:linePitch="360"/>
        </w:sectPr>
      </w:pPr>
      <w:r>
        <w:rPr>
          <w:sz w:val="28"/>
          <w:szCs w:val="28"/>
        </w:rPr>
        <w:t>Гл</w:t>
      </w:r>
      <w:r w:rsidR="0094304B" w:rsidRPr="00F91C2E">
        <w:rPr>
          <w:sz w:val="28"/>
          <w:szCs w:val="28"/>
        </w:rPr>
        <w:t>ава Озёрского</w:t>
      </w:r>
      <w:r w:rsidR="0094304B">
        <w:rPr>
          <w:sz w:val="28"/>
          <w:szCs w:val="28"/>
        </w:rPr>
        <w:t xml:space="preserve"> </w:t>
      </w:r>
      <w:r w:rsidR="0094304B" w:rsidRPr="00286C82">
        <w:rPr>
          <w:sz w:val="28"/>
          <w:szCs w:val="28"/>
        </w:rPr>
        <w:t xml:space="preserve"> сельского поселения   </w:t>
      </w:r>
      <w:r w:rsidR="0094304B">
        <w:rPr>
          <w:sz w:val="28"/>
          <w:szCs w:val="28"/>
        </w:rPr>
        <w:t xml:space="preserve">                          Е.В. Петрова</w:t>
      </w:r>
      <w:r w:rsidR="0094304B" w:rsidRPr="00373F51">
        <w:t xml:space="preserve">   </w:t>
      </w:r>
      <w:r w:rsidR="0094304B">
        <w:t xml:space="preserve">    </w:t>
      </w:r>
      <w:r w:rsidR="0094304B" w:rsidRPr="00373F51">
        <w:t xml:space="preserve">   </w:t>
      </w:r>
    </w:p>
    <w:p w:rsidR="0094304B" w:rsidRPr="0015422A" w:rsidRDefault="0094304B" w:rsidP="0094304B">
      <w:pPr>
        <w:ind w:left="360"/>
        <w:jc w:val="right"/>
        <w:rPr>
          <w:sz w:val="28"/>
          <w:szCs w:val="28"/>
        </w:rPr>
      </w:pPr>
      <w:r w:rsidRPr="0015422A">
        <w:rPr>
          <w:sz w:val="28"/>
          <w:szCs w:val="28"/>
        </w:rPr>
        <w:lastRenderedPageBreak/>
        <w:t xml:space="preserve">Приложение </w:t>
      </w:r>
    </w:p>
    <w:p w:rsidR="0094304B" w:rsidRPr="0015422A" w:rsidRDefault="0094304B" w:rsidP="0094304B">
      <w:pPr>
        <w:ind w:left="360"/>
        <w:jc w:val="right"/>
        <w:rPr>
          <w:sz w:val="28"/>
          <w:szCs w:val="28"/>
        </w:rPr>
      </w:pPr>
      <w:r w:rsidRPr="0015422A">
        <w:rPr>
          <w:sz w:val="28"/>
          <w:szCs w:val="28"/>
        </w:rPr>
        <w:t xml:space="preserve">                                                              к постановлению администрации</w:t>
      </w:r>
    </w:p>
    <w:p w:rsidR="0094304B" w:rsidRPr="0015422A" w:rsidRDefault="0094304B" w:rsidP="0094304B">
      <w:pPr>
        <w:ind w:left="360"/>
        <w:jc w:val="right"/>
        <w:rPr>
          <w:sz w:val="28"/>
          <w:szCs w:val="28"/>
        </w:rPr>
      </w:pPr>
      <w:r w:rsidRPr="0015422A">
        <w:rPr>
          <w:sz w:val="28"/>
          <w:szCs w:val="28"/>
        </w:rPr>
        <w:t xml:space="preserve">                                                              Озёрского сельского поселения</w:t>
      </w:r>
    </w:p>
    <w:p w:rsidR="0094304B" w:rsidRPr="0015422A" w:rsidRDefault="0094304B" w:rsidP="0094304B">
      <w:pPr>
        <w:ind w:left="360"/>
        <w:jc w:val="right"/>
        <w:rPr>
          <w:sz w:val="28"/>
          <w:szCs w:val="28"/>
        </w:rPr>
      </w:pPr>
      <w:r w:rsidRPr="0015422A">
        <w:rPr>
          <w:sz w:val="28"/>
          <w:szCs w:val="28"/>
        </w:rPr>
        <w:t>Бутурлиновского муниципального района</w:t>
      </w:r>
    </w:p>
    <w:p w:rsidR="0094304B" w:rsidRPr="0015422A" w:rsidRDefault="0094304B" w:rsidP="0094304B">
      <w:pPr>
        <w:ind w:left="360"/>
        <w:jc w:val="right"/>
        <w:rPr>
          <w:sz w:val="28"/>
          <w:szCs w:val="28"/>
        </w:rPr>
      </w:pPr>
      <w:r w:rsidRPr="0015422A">
        <w:rPr>
          <w:sz w:val="28"/>
          <w:szCs w:val="28"/>
        </w:rPr>
        <w:t xml:space="preserve">                                                                                                                                       Воронежской области</w:t>
      </w:r>
    </w:p>
    <w:p w:rsidR="0094304B" w:rsidRPr="0015422A" w:rsidRDefault="0094304B" w:rsidP="0094304B">
      <w:pPr>
        <w:ind w:left="360"/>
        <w:jc w:val="right"/>
        <w:rPr>
          <w:sz w:val="28"/>
          <w:szCs w:val="28"/>
        </w:rPr>
      </w:pPr>
      <w:r w:rsidRPr="0015422A">
        <w:rPr>
          <w:sz w:val="28"/>
          <w:szCs w:val="28"/>
        </w:rPr>
        <w:t xml:space="preserve">                                                                                                                            от </w:t>
      </w:r>
      <w:r>
        <w:rPr>
          <w:sz w:val="28"/>
          <w:szCs w:val="28"/>
        </w:rPr>
        <w:t>22.04.</w:t>
      </w:r>
      <w:r w:rsidRPr="0015422A">
        <w:rPr>
          <w:sz w:val="28"/>
          <w:szCs w:val="28"/>
        </w:rPr>
        <w:t xml:space="preserve"> 202</w:t>
      </w:r>
      <w:r>
        <w:rPr>
          <w:sz w:val="28"/>
          <w:szCs w:val="28"/>
        </w:rPr>
        <w:t>5</w:t>
      </w:r>
      <w:r w:rsidRPr="0015422A">
        <w:rPr>
          <w:sz w:val="28"/>
          <w:szCs w:val="28"/>
        </w:rPr>
        <w:t xml:space="preserve"> года № </w:t>
      </w:r>
      <w:r>
        <w:rPr>
          <w:sz w:val="28"/>
          <w:szCs w:val="28"/>
        </w:rPr>
        <w:t>27</w:t>
      </w:r>
      <w:r w:rsidRPr="0015422A">
        <w:rPr>
          <w:sz w:val="28"/>
          <w:szCs w:val="28"/>
        </w:rPr>
        <w:t xml:space="preserve">     </w:t>
      </w:r>
    </w:p>
    <w:tbl>
      <w:tblPr>
        <w:tblW w:w="18076" w:type="dxa"/>
        <w:tblInd w:w="93" w:type="dxa"/>
        <w:tblLayout w:type="fixed"/>
        <w:tblLook w:val="04A0"/>
      </w:tblPr>
      <w:tblGrid>
        <w:gridCol w:w="5325"/>
        <w:gridCol w:w="20"/>
        <w:gridCol w:w="907"/>
        <w:gridCol w:w="142"/>
        <w:gridCol w:w="1276"/>
        <w:gridCol w:w="1900"/>
        <w:gridCol w:w="75"/>
        <w:gridCol w:w="240"/>
        <w:gridCol w:w="305"/>
        <w:gridCol w:w="1465"/>
        <w:gridCol w:w="56"/>
        <w:gridCol w:w="19"/>
        <w:gridCol w:w="240"/>
        <w:gridCol w:w="305"/>
        <w:gridCol w:w="1207"/>
        <w:gridCol w:w="141"/>
        <w:gridCol w:w="142"/>
        <w:gridCol w:w="477"/>
        <w:gridCol w:w="118"/>
        <w:gridCol w:w="1248"/>
        <w:gridCol w:w="142"/>
        <w:gridCol w:w="581"/>
        <w:gridCol w:w="1020"/>
        <w:gridCol w:w="725"/>
      </w:tblGrid>
      <w:tr w:rsidR="0094304B" w:rsidRPr="00F1339F" w:rsidTr="004C4BC7">
        <w:trPr>
          <w:trHeight w:val="240"/>
        </w:trPr>
        <w:tc>
          <w:tcPr>
            <w:tcW w:w="5345" w:type="dxa"/>
            <w:gridSpan w:val="2"/>
            <w:tcBorders>
              <w:top w:val="nil"/>
              <w:left w:val="nil"/>
              <w:bottom w:val="nil"/>
              <w:right w:val="nil"/>
            </w:tcBorders>
            <w:shd w:val="clear" w:color="auto" w:fill="auto"/>
            <w:noWrap/>
            <w:vAlign w:val="bottom"/>
            <w:hideMark/>
          </w:tcPr>
          <w:p w:rsidR="0094304B" w:rsidRPr="00F1339F" w:rsidRDefault="0094304B" w:rsidP="008958C0">
            <w:pPr>
              <w:rPr>
                <w:rFonts w:ascii="Arial CYR" w:hAnsi="Arial CYR" w:cs="Arial CYR"/>
                <w:color w:val="000000"/>
                <w:sz w:val="20"/>
                <w:szCs w:val="20"/>
              </w:rPr>
            </w:pPr>
          </w:p>
        </w:tc>
        <w:tc>
          <w:tcPr>
            <w:tcW w:w="6366" w:type="dxa"/>
            <w:gridSpan w:val="9"/>
            <w:tcBorders>
              <w:top w:val="nil"/>
              <w:left w:val="nil"/>
              <w:bottom w:val="nil"/>
              <w:right w:val="nil"/>
            </w:tcBorders>
            <w:shd w:val="clear" w:color="auto" w:fill="auto"/>
            <w:noWrap/>
            <w:vAlign w:val="bottom"/>
            <w:hideMark/>
          </w:tcPr>
          <w:p w:rsidR="0094304B" w:rsidRPr="00F1339F" w:rsidRDefault="0094304B" w:rsidP="008958C0">
            <w:pPr>
              <w:rPr>
                <w:rFonts w:ascii="Arial CYR" w:hAnsi="Arial CYR" w:cs="Arial CYR"/>
                <w:color w:val="000000"/>
                <w:sz w:val="20"/>
                <w:szCs w:val="20"/>
              </w:rPr>
            </w:pPr>
            <w:r w:rsidRPr="00F1339F">
              <w:rPr>
                <w:rFonts w:ascii="Arial CYR" w:hAnsi="Arial CYR" w:cs="Arial CYR"/>
                <w:color w:val="000000"/>
                <w:sz w:val="20"/>
                <w:szCs w:val="20"/>
              </w:rPr>
              <w:t> </w:t>
            </w:r>
          </w:p>
        </w:tc>
        <w:tc>
          <w:tcPr>
            <w:tcW w:w="2531" w:type="dxa"/>
            <w:gridSpan w:val="7"/>
            <w:tcBorders>
              <w:top w:val="nil"/>
              <w:left w:val="nil"/>
              <w:bottom w:val="nil"/>
              <w:right w:val="nil"/>
            </w:tcBorders>
            <w:shd w:val="clear" w:color="auto" w:fill="auto"/>
            <w:noWrap/>
            <w:vAlign w:val="bottom"/>
            <w:hideMark/>
          </w:tcPr>
          <w:p w:rsidR="0094304B" w:rsidRPr="00F1339F" w:rsidRDefault="0094304B" w:rsidP="008958C0">
            <w:pPr>
              <w:rPr>
                <w:rFonts w:ascii="Arial CYR" w:hAnsi="Arial CYR" w:cs="Arial CYR"/>
                <w:color w:val="000000"/>
                <w:sz w:val="20"/>
                <w:szCs w:val="20"/>
              </w:rPr>
            </w:pPr>
            <w:r w:rsidRPr="00F1339F">
              <w:rPr>
                <w:rFonts w:ascii="Arial CYR" w:hAnsi="Arial CYR" w:cs="Arial CYR"/>
                <w:color w:val="000000"/>
                <w:sz w:val="20"/>
                <w:szCs w:val="20"/>
              </w:rPr>
              <w:t> </w:t>
            </w:r>
          </w:p>
        </w:tc>
        <w:tc>
          <w:tcPr>
            <w:tcW w:w="2089" w:type="dxa"/>
            <w:gridSpan w:val="4"/>
            <w:tcBorders>
              <w:top w:val="nil"/>
              <w:left w:val="nil"/>
              <w:bottom w:val="nil"/>
              <w:right w:val="nil"/>
            </w:tcBorders>
            <w:shd w:val="clear" w:color="auto" w:fill="auto"/>
            <w:noWrap/>
            <w:vAlign w:val="bottom"/>
            <w:hideMark/>
          </w:tcPr>
          <w:p w:rsidR="0094304B" w:rsidRPr="00F1339F" w:rsidRDefault="0094304B" w:rsidP="008958C0">
            <w:pPr>
              <w:rPr>
                <w:rFonts w:ascii="Arial CYR" w:hAnsi="Arial CYR" w:cs="Arial CYR"/>
                <w:color w:val="000000"/>
                <w:sz w:val="20"/>
                <w:szCs w:val="20"/>
              </w:rPr>
            </w:pPr>
            <w:r w:rsidRPr="00F1339F">
              <w:rPr>
                <w:rFonts w:ascii="Arial CYR" w:hAnsi="Arial CYR" w:cs="Arial CYR"/>
                <w:color w:val="000000"/>
                <w:sz w:val="20"/>
                <w:szCs w:val="20"/>
              </w:rPr>
              <w:t> </w:t>
            </w:r>
          </w:p>
        </w:tc>
        <w:tc>
          <w:tcPr>
            <w:tcW w:w="1020" w:type="dxa"/>
            <w:tcBorders>
              <w:top w:val="nil"/>
              <w:left w:val="nil"/>
              <w:bottom w:val="nil"/>
              <w:right w:val="nil"/>
            </w:tcBorders>
            <w:shd w:val="clear" w:color="auto" w:fill="auto"/>
            <w:noWrap/>
            <w:vAlign w:val="bottom"/>
            <w:hideMark/>
          </w:tcPr>
          <w:p w:rsidR="0094304B" w:rsidRPr="00F1339F" w:rsidRDefault="0094304B" w:rsidP="008958C0">
            <w:pPr>
              <w:rPr>
                <w:rFonts w:ascii="Arial CYR" w:hAnsi="Arial CYR" w:cs="Arial CYR"/>
                <w:color w:val="000000"/>
                <w:sz w:val="20"/>
                <w:szCs w:val="20"/>
              </w:rPr>
            </w:pPr>
            <w:r w:rsidRPr="00F1339F">
              <w:rPr>
                <w:rFonts w:ascii="Arial CYR" w:hAnsi="Arial CYR" w:cs="Arial CYR"/>
                <w:color w:val="000000"/>
                <w:sz w:val="20"/>
                <w:szCs w:val="20"/>
              </w:rPr>
              <w:t> </w:t>
            </w:r>
          </w:p>
        </w:tc>
        <w:tc>
          <w:tcPr>
            <w:tcW w:w="725" w:type="dxa"/>
            <w:tcBorders>
              <w:top w:val="nil"/>
              <w:left w:val="nil"/>
              <w:bottom w:val="nil"/>
              <w:right w:val="nil"/>
            </w:tcBorders>
            <w:shd w:val="clear" w:color="auto" w:fill="auto"/>
            <w:noWrap/>
            <w:vAlign w:val="bottom"/>
            <w:hideMark/>
          </w:tcPr>
          <w:p w:rsidR="0094304B" w:rsidRPr="00F1339F" w:rsidRDefault="0094304B" w:rsidP="008958C0">
            <w:pPr>
              <w:rPr>
                <w:rFonts w:ascii="Arial CYR" w:hAnsi="Arial CYR" w:cs="Arial CYR"/>
                <w:color w:val="000000"/>
                <w:sz w:val="20"/>
                <w:szCs w:val="20"/>
              </w:rPr>
            </w:pPr>
            <w:r w:rsidRPr="00F1339F">
              <w:rPr>
                <w:rFonts w:ascii="Arial CYR" w:hAnsi="Arial CYR" w:cs="Arial CYR"/>
                <w:color w:val="000000"/>
                <w:sz w:val="20"/>
                <w:szCs w:val="20"/>
              </w:rPr>
              <w:t> </w:t>
            </w:r>
          </w:p>
        </w:tc>
      </w:tr>
      <w:tr w:rsidR="0094304B" w:rsidRPr="00790C14" w:rsidTr="004C4BC7">
        <w:tblPrEx>
          <w:tblCellMar>
            <w:top w:w="15" w:type="dxa"/>
            <w:left w:w="15" w:type="dxa"/>
            <w:bottom w:w="15" w:type="dxa"/>
            <w:right w:w="15" w:type="dxa"/>
          </w:tblCellMar>
        </w:tblPrEx>
        <w:trPr>
          <w:gridAfter w:val="3"/>
          <w:wAfter w:w="2326" w:type="dxa"/>
          <w:trHeight w:val="270"/>
        </w:trPr>
        <w:tc>
          <w:tcPr>
            <w:tcW w:w="14360" w:type="dxa"/>
            <w:gridSpan w:val="19"/>
            <w:shd w:val="clear" w:color="auto" w:fill="FFFFFF"/>
            <w:noWrap/>
            <w:vAlign w:val="bottom"/>
            <w:hideMark/>
          </w:tcPr>
          <w:p w:rsidR="0094304B" w:rsidRPr="00790C14" w:rsidRDefault="0094304B" w:rsidP="008958C0">
            <w:pPr>
              <w:jc w:val="center"/>
              <w:rPr>
                <w:b/>
                <w:bCs/>
                <w:color w:val="000000"/>
                <w:sz w:val="28"/>
                <w:szCs w:val="28"/>
              </w:rPr>
            </w:pPr>
            <w:r w:rsidRPr="00790C14">
              <w:rPr>
                <w:b/>
                <w:bCs/>
                <w:color w:val="000000"/>
                <w:sz w:val="28"/>
                <w:szCs w:val="28"/>
              </w:rPr>
              <w:t>ОТЧЕТ ОБ ИСПОЛНЕНИИ БЮДЖЕТА</w:t>
            </w:r>
          </w:p>
        </w:tc>
        <w:tc>
          <w:tcPr>
            <w:tcW w:w="1390" w:type="dxa"/>
            <w:gridSpan w:val="2"/>
            <w:tcBorders>
              <w:bottom w:val="single" w:sz="6" w:space="0" w:color="000000"/>
            </w:tcBorders>
            <w:shd w:val="clear" w:color="auto" w:fill="FFFFFF"/>
            <w:noWrap/>
            <w:vAlign w:val="center"/>
            <w:hideMark/>
          </w:tcPr>
          <w:p w:rsidR="0094304B" w:rsidRPr="00790C14" w:rsidRDefault="0094304B" w:rsidP="008958C0">
            <w:pPr>
              <w:rPr>
                <w:color w:val="000000"/>
                <w:sz w:val="28"/>
                <w:szCs w:val="28"/>
              </w:rPr>
            </w:pPr>
          </w:p>
        </w:tc>
      </w:tr>
      <w:tr w:rsidR="0094304B" w:rsidRPr="00790C14" w:rsidTr="004C4BC7">
        <w:tblPrEx>
          <w:tblCellMar>
            <w:top w:w="15" w:type="dxa"/>
            <w:left w:w="15" w:type="dxa"/>
            <w:bottom w:w="15" w:type="dxa"/>
            <w:right w:w="15" w:type="dxa"/>
          </w:tblCellMar>
        </w:tblPrEx>
        <w:trPr>
          <w:gridAfter w:val="3"/>
          <w:wAfter w:w="2326" w:type="dxa"/>
          <w:trHeight w:val="270"/>
        </w:trPr>
        <w:tc>
          <w:tcPr>
            <w:tcW w:w="5325" w:type="dxa"/>
            <w:shd w:val="clear" w:color="auto" w:fill="FFFFFF"/>
            <w:noWrap/>
            <w:vAlign w:val="center"/>
            <w:hideMark/>
          </w:tcPr>
          <w:p w:rsidR="0094304B" w:rsidRPr="00790C14" w:rsidRDefault="0094304B" w:rsidP="008958C0">
            <w:pPr>
              <w:rPr>
                <w:b/>
                <w:bCs/>
                <w:color w:val="000000"/>
                <w:sz w:val="28"/>
                <w:szCs w:val="28"/>
              </w:rPr>
            </w:pPr>
          </w:p>
        </w:tc>
        <w:tc>
          <w:tcPr>
            <w:tcW w:w="2345" w:type="dxa"/>
            <w:gridSpan w:val="4"/>
            <w:shd w:val="clear" w:color="auto" w:fill="FFFFFF"/>
            <w:noWrap/>
            <w:vAlign w:val="center"/>
            <w:hideMark/>
          </w:tcPr>
          <w:p w:rsidR="0094304B" w:rsidRPr="00790C14" w:rsidRDefault="0094304B" w:rsidP="008958C0">
            <w:pPr>
              <w:rPr>
                <w:b/>
                <w:bCs/>
                <w:color w:val="000000"/>
                <w:sz w:val="28"/>
                <w:szCs w:val="28"/>
              </w:rPr>
            </w:pPr>
          </w:p>
        </w:tc>
        <w:tc>
          <w:tcPr>
            <w:tcW w:w="2520" w:type="dxa"/>
            <w:gridSpan w:val="4"/>
            <w:shd w:val="clear" w:color="auto" w:fill="FFFFFF"/>
            <w:noWrap/>
            <w:vAlign w:val="center"/>
            <w:hideMark/>
          </w:tcPr>
          <w:p w:rsidR="0094304B" w:rsidRPr="00790C14" w:rsidRDefault="0094304B" w:rsidP="008958C0">
            <w:pPr>
              <w:rPr>
                <w:b/>
                <w:bCs/>
                <w:color w:val="000000"/>
                <w:sz w:val="28"/>
                <w:szCs w:val="28"/>
              </w:rPr>
            </w:pPr>
          </w:p>
        </w:tc>
        <w:tc>
          <w:tcPr>
            <w:tcW w:w="2085" w:type="dxa"/>
            <w:gridSpan w:val="5"/>
            <w:shd w:val="clear" w:color="auto" w:fill="FFFFFF"/>
            <w:noWrap/>
            <w:vAlign w:val="center"/>
            <w:hideMark/>
          </w:tcPr>
          <w:p w:rsidR="0094304B" w:rsidRPr="00790C14" w:rsidRDefault="0094304B" w:rsidP="008958C0">
            <w:pPr>
              <w:rPr>
                <w:b/>
                <w:bCs/>
                <w:color w:val="000000"/>
                <w:sz w:val="28"/>
                <w:szCs w:val="28"/>
              </w:rPr>
            </w:pPr>
          </w:p>
        </w:tc>
        <w:tc>
          <w:tcPr>
            <w:tcW w:w="2085" w:type="dxa"/>
            <w:gridSpan w:val="5"/>
            <w:tcBorders>
              <w:right w:val="single" w:sz="6" w:space="0" w:color="000000"/>
            </w:tcBorders>
            <w:shd w:val="clear" w:color="auto" w:fill="FFFFFF"/>
            <w:noWrap/>
            <w:vAlign w:val="center"/>
            <w:hideMark/>
          </w:tcPr>
          <w:p w:rsidR="0094304B" w:rsidRPr="00790C14" w:rsidRDefault="0094304B" w:rsidP="008958C0">
            <w:pPr>
              <w:rPr>
                <w:b/>
                <w:bCs/>
                <w:color w:val="000000"/>
                <w:sz w:val="28"/>
                <w:szCs w:val="28"/>
              </w:rPr>
            </w:pPr>
          </w:p>
        </w:tc>
        <w:tc>
          <w:tcPr>
            <w:tcW w:w="1390" w:type="dxa"/>
            <w:gridSpan w:val="2"/>
            <w:tcBorders>
              <w:top w:val="single" w:sz="6" w:space="0" w:color="000000"/>
              <w:left w:val="single" w:sz="6" w:space="0" w:color="000000"/>
              <w:bottom w:val="single" w:sz="12" w:space="0" w:color="000000"/>
              <w:right w:val="single" w:sz="6" w:space="0" w:color="000000"/>
            </w:tcBorders>
            <w:shd w:val="clear" w:color="auto" w:fill="FFFFFF"/>
            <w:noWrap/>
            <w:vAlign w:val="bottom"/>
            <w:hideMark/>
          </w:tcPr>
          <w:p w:rsidR="0094304B" w:rsidRPr="00790C14" w:rsidRDefault="0094304B" w:rsidP="008958C0">
            <w:pPr>
              <w:jc w:val="center"/>
              <w:rPr>
                <w:color w:val="000000"/>
                <w:sz w:val="28"/>
                <w:szCs w:val="28"/>
              </w:rPr>
            </w:pPr>
            <w:r w:rsidRPr="00790C14">
              <w:rPr>
                <w:color w:val="000000"/>
                <w:sz w:val="28"/>
                <w:szCs w:val="28"/>
              </w:rPr>
              <w:t>КОДЫ</w:t>
            </w:r>
          </w:p>
        </w:tc>
      </w:tr>
      <w:tr w:rsidR="0094304B" w:rsidRPr="00790C14" w:rsidTr="004C4BC7">
        <w:tblPrEx>
          <w:tblCellMar>
            <w:top w:w="15" w:type="dxa"/>
            <w:left w:w="15" w:type="dxa"/>
            <w:bottom w:w="15" w:type="dxa"/>
            <w:right w:w="15" w:type="dxa"/>
          </w:tblCellMar>
        </w:tblPrEx>
        <w:trPr>
          <w:gridAfter w:val="3"/>
          <w:wAfter w:w="2326" w:type="dxa"/>
          <w:trHeight w:val="270"/>
        </w:trPr>
        <w:tc>
          <w:tcPr>
            <w:tcW w:w="5325" w:type="dxa"/>
            <w:shd w:val="clear" w:color="auto" w:fill="FFFFFF"/>
            <w:noWrap/>
            <w:vAlign w:val="center"/>
            <w:hideMark/>
          </w:tcPr>
          <w:p w:rsidR="0094304B" w:rsidRPr="00790C14" w:rsidRDefault="0094304B" w:rsidP="008958C0">
            <w:pPr>
              <w:rPr>
                <w:color w:val="000000"/>
                <w:sz w:val="28"/>
                <w:szCs w:val="28"/>
              </w:rPr>
            </w:pPr>
          </w:p>
        </w:tc>
        <w:tc>
          <w:tcPr>
            <w:tcW w:w="2345" w:type="dxa"/>
            <w:gridSpan w:val="4"/>
            <w:shd w:val="clear" w:color="auto" w:fill="FFFFFF"/>
            <w:noWrap/>
            <w:tcMar>
              <w:top w:w="15" w:type="dxa"/>
              <w:left w:w="30" w:type="dxa"/>
              <w:bottom w:w="15" w:type="dxa"/>
              <w:right w:w="15" w:type="dxa"/>
            </w:tcMar>
            <w:vAlign w:val="bottom"/>
            <w:hideMark/>
          </w:tcPr>
          <w:p w:rsidR="0094304B" w:rsidRPr="00790C14" w:rsidRDefault="0094304B" w:rsidP="008958C0">
            <w:pPr>
              <w:rPr>
                <w:color w:val="000000"/>
                <w:sz w:val="28"/>
                <w:szCs w:val="28"/>
              </w:rPr>
            </w:pPr>
            <w:r w:rsidRPr="00790C14">
              <w:rPr>
                <w:color w:val="000000"/>
                <w:sz w:val="28"/>
                <w:szCs w:val="28"/>
              </w:rPr>
              <w:t>на 1 апреля 202</w:t>
            </w:r>
            <w:r>
              <w:rPr>
                <w:color w:val="000000"/>
                <w:sz w:val="28"/>
                <w:szCs w:val="28"/>
              </w:rPr>
              <w:t>5</w:t>
            </w:r>
            <w:r w:rsidRPr="00790C14">
              <w:rPr>
                <w:color w:val="000000"/>
                <w:sz w:val="28"/>
                <w:szCs w:val="28"/>
              </w:rPr>
              <w:t xml:space="preserve"> г.</w:t>
            </w:r>
          </w:p>
        </w:tc>
        <w:tc>
          <w:tcPr>
            <w:tcW w:w="2520" w:type="dxa"/>
            <w:gridSpan w:val="4"/>
            <w:shd w:val="clear" w:color="auto" w:fill="FFFFFF"/>
            <w:noWrap/>
            <w:vAlign w:val="center"/>
            <w:hideMark/>
          </w:tcPr>
          <w:p w:rsidR="0094304B" w:rsidRPr="00790C14" w:rsidRDefault="0094304B" w:rsidP="008958C0">
            <w:pPr>
              <w:rPr>
                <w:color w:val="000000"/>
                <w:sz w:val="28"/>
                <w:szCs w:val="28"/>
              </w:rPr>
            </w:pPr>
          </w:p>
        </w:tc>
        <w:tc>
          <w:tcPr>
            <w:tcW w:w="2085" w:type="dxa"/>
            <w:gridSpan w:val="5"/>
            <w:shd w:val="clear" w:color="auto" w:fill="FFFFFF"/>
            <w:noWrap/>
            <w:vAlign w:val="center"/>
            <w:hideMark/>
          </w:tcPr>
          <w:p w:rsidR="0094304B" w:rsidRPr="00790C14" w:rsidRDefault="0094304B" w:rsidP="008958C0">
            <w:pPr>
              <w:rPr>
                <w:color w:val="000000"/>
                <w:sz w:val="28"/>
                <w:szCs w:val="28"/>
              </w:rPr>
            </w:pPr>
          </w:p>
        </w:tc>
        <w:tc>
          <w:tcPr>
            <w:tcW w:w="2085" w:type="dxa"/>
            <w:gridSpan w:val="5"/>
            <w:tcBorders>
              <w:right w:val="single" w:sz="12" w:space="0" w:color="000000"/>
            </w:tcBorders>
            <w:shd w:val="clear" w:color="auto" w:fill="FFFFFF"/>
            <w:noWrap/>
            <w:tcMar>
              <w:top w:w="15" w:type="dxa"/>
              <w:left w:w="15" w:type="dxa"/>
              <w:bottom w:w="15" w:type="dxa"/>
              <w:right w:w="60" w:type="dxa"/>
            </w:tcMar>
            <w:vAlign w:val="bottom"/>
            <w:hideMark/>
          </w:tcPr>
          <w:p w:rsidR="0094304B" w:rsidRPr="00790C14" w:rsidRDefault="0094304B" w:rsidP="008958C0">
            <w:pPr>
              <w:jc w:val="right"/>
              <w:rPr>
                <w:color w:val="000000"/>
                <w:sz w:val="28"/>
                <w:szCs w:val="28"/>
              </w:rPr>
            </w:pPr>
            <w:r w:rsidRPr="00790C14">
              <w:rPr>
                <w:color w:val="000000"/>
                <w:sz w:val="28"/>
                <w:szCs w:val="28"/>
              </w:rPr>
              <w:t>Форма по ОКУД</w:t>
            </w:r>
          </w:p>
        </w:tc>
        <w:tc>
          <w:tcPr>
            <w:tcW w:w="1390" w:type="dxa"/>
            <w:gridSpan w:val="2"/>
            <w:tcBorders>
              <w:top w:val="single" w:sz="12" w:space="0" w:color="000000"/>
              <w:left w:val="single" w:sz="12" w:space="0" w:color="000000"/>
              <w:bottom w:val="single" w:sz="6" w:space="0" w:color="000000"/>
              <w:right w:val="single" w:sz="12" w:space="0" w:color="000000"/>
            </w:tcBorders>
            <w:shd w:val="clear" w:color="auto" w:fill="FFFFFF"/>
            <w:noWrap/>
            <w:vAlign w:val="bottom"/>
            <w:hideMark/>
          </w:tcPr>
          <w:p w:rsidR="0094304B" w:rsidRPr="00790C14" w:rsidRDefault="0094304B" w:rsidP="008958C0">
            <w:pPr>
              <w:jc w:val="center"/>
              <w:rPr>
                <w:color w:val="000000"/>
                <w:sz w:val="28"/>
                <w:szCs w:val="28"/>
              </w:rPr>
            </w:pPr>
            <w:r w:rsidRPr="00790C14">
              <w:rPr>
                <w:color w:val="000000"/>
                <w:sz w:val="28"/>
                <w:szCs w:val="28"/>
              </w:rPr>
              <w:t>0503117</w:t>
            </w:r>
          </w:p>
        </w:tc>
      </w:tr>
      <w:tr w:rsidR="0094304B" w:rsidRPr="00790C14" w:rsidTr="004C4BC7">
        <w:tblPrEx>
          <w:tblCellMar>
            <w:top w:w="15" w:type="dxa"/>
            <w:left w:w="15" w:type="dxa"/>
            <w:bottom w:w="15" w:type="dxa"/>
            <w:right w:w="15" w:type="dxa"/>
          </w:tblCellMar>
        </w:tblPrEx>
        <w:trPr>
          <w:gridAfter w:val="3"/>
          <w:wAfter w:w="2326" w:type="dxa"/>
          <w:trHeight w:val="270"/>
        </w:trPr>
        <w:tc>
          <w:tcPr>
            <w:tcW w:w="5325" w:type="dxa"/>
            <w:shd w:val="clear" w:color="auto" w:fill="FFFFFF"/>
            <w:noWrap/>
            <w:vAlign w:val="center"/>
            <w:hideMark/>
          </w:tcPr>
          <w:p w:rsidR="0094304B" w:rsidRPr="00790C14" w:rsidRDefault="0094304B" w:rsidP="008958C0">
            <w:pPr>
              <w:rPr>
                <w:color w:val="000000"/>
                <w:sz w:val="28"/>
                <w:szCs w:val="28"/>
              </w:rPr>
            </w:pPr>
          </w:p>
        </w:tc>
        <w:tc>
          <w:tcPr>
            <w:tcW w:w="2345" w:type="dxa"/>
            <w:gridSpan w:val="4"/>
            <w:shd w:val="clear" w:color="auto" w:fill="FFFFFF"/>
            <w:noWrap/>
            <w:vAlign w:val="center"/>
            <w:hideMark/>
          </w:tcPr>
          <w:p w:rsidR="0094304B" w:rsidRPr="00790C14" w:rsidRDefault="0094304B" w:rsidP="008958C0">
            <w:pPr>
              <w:rPr>
                <w:color w:val="000000"/>
                <w:sz w:val="28"/>
                <w:szCs w:val="28"/>
              </w:rPr>
            </w:pPr>
          </w:p>
        </w:tc>
        <w:tc>
          <w:tcPr>
            <w:tcW w:w="2520" w:type="dxa"/>
            <w:gridSpan w:val="4"/>
            <w:shd w:val="clear" w:color="auto" w:fill="FFFFFF"/>
            <w:noWrap/>
            <w:vAlign w:val="center"/>
            <w:hideMark/>
          </w:tcPr>
          <w:p w:rsidR="0094304B" w:rsidRPr="00790C14" w:rsidRDefault="0094304B" w:rsidP="008958C0">
            <w:pPr>
              <w:rPr>
                <w:color w:val="000000"/>
                <w:sz w:val="28"/>
                <w:szCs w:val="28"/>
              </w:rPr>
            </w:pPr>
          </w:p>
        </w:tc>
        <w:tc>
          <w:tcPr>
            <w:tcW w:w="2085" w:type="dxa"/>
            <w:gridSpan w:val="5"/>
            <w:shd w:val="clear" w:color="auto" w:fill="FFFFFF"/>
            <w:noWrap/>
            <w:vAlign w:val="center"/>
            <w:hideMark/>
          </w:tcPr>
          <w:p w:rsidR="0094304B" w:rsidRPr="00790C14" w:rsidRDefault="0094304B" w:rsidP="008958C0">
            <w:pPr>
              <w:rPr>
                <w:color w:val="000000"/>
                <w:sz w:val="28"/>
                <w:szCs w:val="28"/>
              </w:rPr>
            </w:pPr>
          </w:p>
        </w:tc>
        <w:tc>
          <w:tcPr>
            <w:tcW w:w="2085" w:type="dxa"/>
            <w:gridSpan w:val="5"/>
            <w:tcBorders>
              <w:right w:val="single" w:sz="12" w:space="0" w:color="000000"/>
            </w:tcBorders>
            <w:shd w:val="clear" w:color="auto" w:fill="FFFFFF"/>
            <w:noWrap/>
            <w:tcMar>
              <w:top w:w="15" w:type="dxa"/>
              <w:left w:w="15" w:type="dxa"/>
              <w:bottom w:w="15" w:type="dxa"/>
              <w:right w:w="60" w:type="dxa"/>
            </w:tcMar>
            <w:vAlign w:val="bottom"/>
            <w:hideMark/>
          </w:tcPr>
          <w:p w:rsidR="0094304B" w:rsidRPr="00790C14" w:rsidRDefault="0094304B" w:rsidP="008958C0">
            <w:pPr>
              <w:jc w:val="right"/>
              <w:rPr>
                <w:color w:val="000000"/>
                <w:sz w:val="28"/>
                <w:szCs w:val="28"/>
              </w:rPr>
            </w:pPr>
            <w:r w:rsidRPr="00790C14">
              <w:rPr>
                <w:color w:val="000000"/>
                <w:sz w:val="28"/>
                <w:szCs w:val="28"/>
              </w:rPr>
              <w:t>Дата</w:t>
            </w:r>
          </w:p>
        </w:tc>
        <w:tc>
          <w:tcPr>
            <w:tcW w:w="1390" w:type="dxa"/>
            <w:gridSpan w:val="2"/>
            <w:tcBorders>
              <w:top w:val="single" w:sz="6" w:space="0" w:color="000000"/>
              <w:left w:val="single" w:sz="12" w:space="0" w:color="000000"/>
              <w:bottom w:val="single" w:sz="6" w:space="0" w:color="000000"/>
              <w:right w:val="single" w:sz="12" w:space="0" w:color="000000"/>
            </w:tcBorders>
            <w:shd w:val="clear" w:color="auto" w:fill="FFFFFF"/>
            <w:noWrap/>
            <w:tcMar>
              <w:top w:w="15" w:type="dxa"/>
              <w:left w:w="15" w:type="dxa"/>
              <w:bottom w:w="15" w:type="dxa"/>
              <w:right w:w="60" w:type="dxa"/>
            </w:tcMar>
            <w:vAlign w:val="bottom"/>
            <w:hideMark/>
          </w:tcPr>
          <w:p w:rsidR="0094304B" w:rsidRPr="00790C14" w:rsidRDefault="0094304B" w:rsidP="008958C0">
            <w:pPr>
              <w:jc w:val="center"/>
              <w:rPr>
                <w:color w:val="000000"/>
                <w:sz w:val="28"/>
                <w:szCs w:val="28"/>
              </w:rPr>
            </w:pPr>
            <w:r w:rsidRPr="00790C14">
              <w:rPr>
                <w:color w:val="000000"/>
                <w:sz w:val="28"/>
                <w:szCs w:val="28"/>
              </w:rPr>
              <w:t>01.04.202</w:t>
            </w:r>
            <w:r>
              <w:rPr>
                <w:color w:val="000000"/>
                <w:sz w:val="28"/>
                <w:szCs w:val="28"/>
              </w:rPr>
              <w:t>5</w:t>
            </w:r>
          </w:p>
        </w:tc>
      </w:tr>
      <w:tr w:rsidR="0094304B" w:rsidRPr="00790C14" w:rsidTr="004C4BC7">
        <w:tblPrEx>
          <w:tblCellMar>
            <w:top w:w="15" w:type="dxa"/>
            <w:left w:w="15" w:type="dxa"/>
            <w:bottom w:w="15" w:type="dxa"/>
            <w:right w:w="15" w:type="dxa"/>
          </w:tblCellMar>
        </w:tblPrEx>
        <w:trPr>
          <w:gridAfter w:val="3"/>
          <w:wAfter w:w="2326" w:type="dxa"/>
          <w:trHeight w:val="270"/>
        </w:trPr>
        <w:tc>
          <w:tcPr>
            <w:tcW w:w="5325" w:type="dxa"/>
            <w:shd w:val="clear" w:color="auto" w:fill="FFFFFF"/>
            <w:noWrap/>
            <w:tcMar>
              <w:top w:w="15" w:type="dxa"/>
              <w:left w:w="30" w:type="dxa"/>
              <w:bottom w:w="15" w:type="dxa"/>
              <w:right w:w="15" w:type="dxa"/>
            </w:tcMar>
            <w:vAlign w:val="bottom"/>
            <w:hideMark/>
          </w:tcPr>
          <w:p w:rsidR="0094304B" w:rsidRPr="00790C14" w:rsidRDefault="0094304B" w:rsidP="008958C0">
            <w:pPr>
              <w:rPr>
                <w:color w:val="000000"/>
                <w:sz w:val="28"/>
                <w:szCs w:val="28"/>
              </w:rPr>
            </w:pPr>
            <w:r w:rsidRPr="00790C14">
              <w:rPr>
                <w:color w:val="000000"/>
                <w:sz w:val="28"/>
                <w:szCs w:val="28"/>
              </w:rPr>
              <w:t>Наименование</w:t>
            </w:r>
          </w:p>
        </w:tc>
        <w:tc>
          <w:tcPr>
            <w:tcW w:w="2345" w:type="dxa"/>
            <w:gridSpan w:val="4"/>
            <w:shd w:val="clear" w:color="auto" w:fill="FFFFFF"/>
            <w:noWrap/>
            <w:vAlign w:val="center"/>
            <w:hideMark/>
          </w:tcPr>
          <w:p w:rsidR="0094304B" w:rsidRPr="00790C14" w:rsidRDefault="0094304B" w:rsidP="008958C0">
            <w:pPr>
              <w:rPr>
                <w:color w:val="000000"/>
                <w:sz w:val="28"/>
                <w:szCs w:val="28"/>
              </w:rPr>
            </w:pPr>
          </w:p>
        </w:tc>
        <w:tc>
          <w:tcPr>
            <w:tcW w:w="2520" w:type="dxa"/>
            <w:gridSpan w:val="4"/>
            <w:shd w:val="clear" w:color="auto" w:fill="FFFFFF"/>
            <w:noWrap/>
            <w:vAlign w:val="center"/>
            <w:hideMark/>
          </w:tcPr>
          <w:p w:rsidR="0094304B" w:rsidRPr="00790C14" w:rsidRDefault="0094304B" w:rsidP="008958C0">
            <w:pPr>
              <w:rPr>
                <w:color w:val="000000"/>
                <w:sz w:val="28"/>
                <w:szCs w:val="28"/>
              </w:rPr>
            </w:pPr>
          </w:p>
        </w:tc>
        <w:tc>
          <w:tcPr>
            <w:tcW w:w="2085" w:type="dxa"/>
            <w:gridSpan w:val="5"/>
            <w:shd w:val="clear" w:color="auto" w:fill="FFFFFF"/>
            <w:noWrap/>
            <w:vAlign w:val="center"/>
            <w:hideMark/>
          </w:tcPr>
          <w:p w:rsidR="0094304B" w:rsidRPr="00790C14" w:rsidRDefault="0094304B" w:rsidP="008958C0">
            <w:pPr>
              <w:rPr>
                <w:color w:val="000000"/>
                <w:sz w:val="28"/>
                <w:szCs w:val="28"/>
              </w:rPr>
            </w:pPr>
          </w:p>
        </w:tc>
        <w:tc>
          <w:tcPr>
            <w:tcW w:w="2085" w:type="dxa"/>
            <w:gridSpan w:val="5"/>
            <w:tcBorders>
              <w:right w:val="single" w:sz="12" w:space="0" w:color="000000"/>
            </w:tcBorders>
            <w:shd w:val="clear" w:color="auto" w:fill="FFFFFF"/>
            <w:noWrap/>
            <w:tcMar>
              <w:top w:w="15" w:type="dxa"/>
              <w:left w:w="15" w:type="dxa"/>
              <w:bottom w:w="15" w:type="dxa"/>
              <w:right w:w="60" w:type="dxa"/>
            </w:tcMar>
            <w:vAlign w:val="center"/>
            <w:hideMark/>
          </w:tcPr>
          <w:p w:rsidR="0094304B" w:rsidRPr="00790C14" w:rsidRDefault="0094304B" w:rsidP="008958C0">
            <w:pPr>
              <w:jc w:val="right"/>
              <w:rPr>
                <w:color w:val="000000"/>
                <w:sz w:val="28"/>
                <w:szCs w:val="28"/>
              </w:rPr>
            </w:pPr>
            <w:r w:rsidRPr="00790C14">
              <w:rPr>
                <w:color w:val="000000"/>
                <w:sz w:val="28"/>
                <w:szCs w:val="28"/>
              </w:rPr>
              <w:t>по ОКПО</w:t>
            </w:r>
          </w:p>
        </w:tc>
        <w:tc>
          <w:tcPr>
            <w:tcW w:w="1390" w:type="dxa"/>
            <w:gridSpan w:val="2"/>
            <w:tcBorders>
              <w:top w:val="single" w:sz="6" w:space="0" w:color="000000"/>
              <w:left w:val="single" w:sz="12" w:space="0" w:color="000000"/>
              <w:bottom w:val="single" w:sz="6" w:space="0" w:color="000000"/>
              <w:right w:val="single" w:sz="12" w:space="0" w:color="000000"/>
            </w:tcBorders>
            <w:shd w:val="clear" w:color="auto" w:fill="FFFFFF"/>
            <w:noWrap/>
            <w:vAlign w:val="center"/>
            <w:hideMark/>
          </w:tcPr>
          <w:p w:rsidR="0094304B" w:rsidRPr="00790C14" w:rsidRDefault="0094304B" w:rsidP="008958C0">
            <w:pPr>
              <w:rPr>
                <w:color w:val="000000"/>
                <w:sz w:val="28"/>
                <w:szCs w:val="28"/>
              </w:rPr>
            </w:pPr>
          </w:p>
        </w:tc>
      </w:tr>
      <w:tr w:rsidR="0094304B" w:rsidRPr="00790C14" w:rsidTr="004C4BC7">
        <w:tblPrEx>
          <w:tblCellMar>
            <w:top w:w="15" w:type="dxa"/>
            <w:left w:w="15" w:type="dxa"/>
            <w:bottom w:w="15" w:type="dxa"/>
            <w:right w:w="15" w:type="dxa"/>
          </w:tblCellMar>
        </w:tblPrEx>
        <w:trPr>
          <w:gridAfter w:val="3"/>
          <w:wAfter w:w="2326" w:type="dxa"/>
          <w:trHeight w:val="315"/>
        </w:trPr>
        <w:tc>
          <w:tcPr>
            <w:tcW w:w="5325" w:type="dxa"/>
            <w:shd w:val="clear" w:color="auto" w:fill="FFFFFF"/>
            <w:noWrap/>
            <w:tcMar>
              <w:top w:w="15" w:type="dxa"/>
              <w:left w:w="30" w:type="dxa"/>
              <w:bottom w:w="15" w:type="dxa"/>
              <w:right w:w="15" w:type="dxa"/>
            </w:tcMar>
            <w:vAlign w:val="bottom"/>
            <w:hideMark/>
          </w:tcPr>
          <w:p w:rsidR="0094304B" w:rsidRPr="00790C14" w:rsidRDefault="0094304B" w:rsidP="008958C0">
            <w:pPr>
              <w:rPr>
                <w:color w:val="000000"/>
                <w:sz w:val="28"/>
                <w:szCs w:val="28"/>
              </w:rPr>
            </w:pPr>
            <w:r w:rsidRPr="00790C14">
              <w:rPr>
                <w:color w:val="000000"/>
                <w:sz w:val="28"/>
                <w:szCs w:val="28"/>
              </w:rPr>
              <w:t>финансового органа</w:t>
            </w:r>
          </w:p>
        </w:tc>
        <w:tc>
          <w:tcPr>
            <w:tcW w:w="6950" w:type="dxa"/>
            <w:gridSpan w:val="13"/>
            <w:tcBorders>
              <w:bottom w:val="single" w:sz="6" w:space="0" w:color="000000"/>
            </w:tcBorders>
            <w:shd w:val="clear" w:color="auto" w:fill="FFFFFF"/>
            <w:tcMar>
              <w:top w:w="15" w:type="dxa"/>
              <w:left w:w="30" w:type="dxa"/>
              <w:bottom w:w="15" w:type="dxa"/>
              <w:right w:w="15" w:type="dxa"/>
            </w:tcMar>
            <w:vAlign w:val="bottom"/>
            <w:hideMark/>
          </w:tcPr>
          <w:p w:rsidR="0094304B" w:rsidRPr="00790C14" w:rsidRDefault="0094304B" w:rsidP="008958C0">
            <w:pPr>
              <w:rPr>
                <w:color w:val="000000"/>
                <w:sz w:val="28"/>
                <w:szCs w:val="28"/>
              </w:rPr>
            </w:pPr>
            <w:r w:rsidRPr="00790C14">
              <w:rPr>
                <w:color w:val="000000"/>
                <w:sz w:val="28"/>
                <w:szCs w:val="28"/>
              </w:rPr>
              <w:t>Администрация Озерского сельского поселения</w:t>
            </w:r>
          </w:p>
        </w:tc>
        <w:tc>
          <w:tcPr>
            <w:tcW w:w="2085" w:type="dxa"/>
            <w:gridSpan w:val="5"/>
            <w:tcBorders>
              <w:right w:val="single" w:sz="12" w:space="0" w:color="000000"/>
            </w:tcBorders>
            <w:shd w:val="clear" w:color="auto" w:fill="FFFFFF"/>
            <w:noWrap/>
            <w:tcMar>
              <w:top w:w="15" w:type="dxa"/>
              <w:left w:w="15" w:type="dxa"/>
              <w:bottom w:w="15" w:type="dxa"/>
              <w:right w:w="60" w:type="dxa"/>
            </w:tcMar>
            <w:vAlign w:val="center"/>
            <w:hideMark/>
          </w:tcPr>
          <w:p w:rsidR="0094304B" w:rsidRPr="00790C14" w:rsidRDefault="0094304B" w:rsidP="008958C0">
            <w:pPr>
              <w:jc w:val="right"/>
              <w:rPr>
                <w:color w:val="000000"/>
                <w:sz w:val="28"/>
                <w:szCs w:val="28"/>
              </w:rPr>
            </w:pPr>
            <w:r w:rsidRPr="00790C14">
              <w:rPr>
                <w:color w:val="000000"/>
                <w:sz w:val="28"/>
                <w:szCs w:val="28"/>
              </w:rPr>
              <w:t>Глава по БК</w:t>
            </w:r>
          </w:p>
        </w:tc>
        <w:tc>
          <w:tcPr>
            <w:tcW w:w="1390" w:type="dxa"/>
            <w:gridSpan w:val="2"/>
            <w:tcBorders>
              <w:top w:val="single" w:sz="6" w:space="0" w:color="000000"/>
              <w:left w:val="single" w:sz="12" w:space="0" w:color="000000"/>
              <w:bottom w:val="single" w:sz="6" w:space="0" w:color="000000"/>
              <w:right w:val="single" w:sz="12" w:space="0" w:color="000000"/>
            </w:tcBorders>
            <w:shd w:val="clear" w:color="auto" w:fill="FFFFFF"/>
            <w:noWrap/>
            <w:vAlign w:val="bottom"/>
            <w:hideMark/>
          </w:tcPr>
          <w:p w:rsidR="0094304B" w:rsidRPr="00790C14" w:rsidRDefault="0094304B" w:rsidP="008958C0">
            <w:pPr>
              <w:jc w:val="center"/>
              <w:rPr>
                <w:color w:val="000000"/>
                <w:sz w:val="28"/>
                <w:szCs w:val="28"/>
              </w:rPr>
            </w:pPr>
            <w:r w:rsidRPr="00790C14">
              <w:rPr>
                <w:color w:val="000000"/>
                <w:sz w:val="28"/>
                <w:szCs w:val="28"/>
              </w:rPr>
              <w:t>914</w:t>
            </w:r>
          </w:p>
        </w:tc>
      </w:tr>
      <w:tr w:rsidR="0094304B" w:rsidRPr="00790C14" w:rsidTr="004C4BC7">
        <w:tblPrEx>
          <w:tblCellMar>
            <w:top w:w="15" w:type="dxa"/>
            <w:left w:w="15" w:type="dxa"/>
            <w:bottom w:w="15" w:type="dxa"/>
            <w:right w:w="15" w:type="dxa"/>
          </w:tblCellMar>
        </w:tblPrEx>
        <w:trPr>
          <w:gridAfter w:val="3"/>
          <w:wAfter w:w="2326" w:type="dxa"/>
          <w:trHeight w:val="315"/>
        </w:trPr>
        <w:tc>
          <w:tcPr>
            <w:tcW w:w="5325" w:type="dxa"/>
            <w:shd w:val="clear" w:color="auto" w:fill="FFFFFF"/>
            <w:noWrap/>
            <w:tcMar>
              <w:top w:w="15" w:type="dxa"/>
              <w:left w:w="30" w:type="dxa"/>
              <w:bottom w:w="15" w:type="dxa"/>
              <w:right w:w="15" w:type="dxa"/>
            </w:tcMar>
            <w:vAlign w:val="bottom"/>
            <w:hideMark/>
          </w:tcPr>
          <w:p w:rsidR="0094304B" w:rsidRPr="00790C14" w:rsidRDefault="0094304B" w:rsidP="008958C0">
            <w:pPr>
              <w:rPr>
                <w:color w:val="000000"/>
                <w:sz w:val="28"/>
                <w:szCs w:val="28"/>
              </w:rPr>
            </w:pPr>
            <w:r w:rsidRPr="00790C14">
              <w:rPr>
                <w:color w:val="000000"/>
                <w:sz w:val="28"/>
                <w:szCs w:val="28"/>
              </w:rPr>
              <w:t xml:space="preserve">Наименование публично-правового образования </w:t>
            </w:r>
          </w:p>
        </w:tc>
        <w:tc>
          <w:tcPr>
            <w:tcW w:w="6950" w:type="dxa"/>
            <w:gridSpan w:val="13"/>
            <w:tcBorders>
              <w:top w:val="single" w:sz="6" w:space="0" w:color="000000"/>
              <w:bottom w:val="single" w:sz="6" w:space="0" w:color="000000"/>
            </w:tcBorders>
            <w:shd w:val="clear" w:color="auto" w:fill="FFFFFF"/>
            <w:tcMar>
              <w:top w:w="15" w:type="dxa"/>
              <w:left w:w="30" w:type="dxa"/>
              <w:bottom w:w="15" w:type="dxa"/>
              <w:right w:w="15" w:type="dxa"/>
            </w:tcMar>
            <w:vAlign w:val="bottom"/>
            <w:hideMark/>
          </w:tcPr>
          <w:p w:rsidR="0094304B" w:rsidRPr="00790C14" w:rsidRDefault="0094304B" w:rsidP="008958C0">
            <w:pPr>
              <w:rPr>
                <w:color w:val="000000"/>
                <w:sz w:val="28"/>
                <w:szCs w:val="28"/>
              </w:rPr>
            </w:pPr>
            <w:r w:rsidRPr="00790C14">
              <w:rPr>
                <w:color w:val="000000"/>
                <w:sz w:val="28"/>
                <w:szCs w:val="28"/>
              </w:rPr>
              <w:t>Бюджет сельских поселений</w:t>
            </w:r>
          </w:p>
        </w:tc>
        <w:tc>
          <w:tcPr>
            <w:tcW w:w="2085" w:type="dxa"/>
            <w:gridSpan w:val="5"/>
            <w:tcBorders>
              <w:right w:val="single" w:sz="12" w:space="0" w:color="000000"/>
            </w:tcBorders>
            <w:shd w:val="clear" w:color="auto" w:fill="FFFFFF"/>
            <w:noWrap/>
            <w:tcMar>
              <w:top w:w="15" w:type="dxa"/>
              <w:left w:w="15" w:type="dxa"/>
              <w:bottom w:w="15" w:type="dxa"/>
              <w:right w:w="60" w:type="dxa"/>
            </w:tcMar>
            <w:vAlign w:val="bottom"/>
            <w:hideMark/>
          </w:tcPr>
          <w:p w:rsidR="0094304B" w:rsidRPr="00790C14" w:rsidRDefault="0094304B" w:rsidP="008958C0">
            <w:pPr>
              <w:jc w:val="right"/>
              <w:rPr>
                <w:color w:val="000000"/>
                <w:sz w:val="28"/>
                <w:szCs w:val="28"/>
              </w:rPr>
            </w:pPr>
            <w:r w:rsidRPr="00790C14">
              <w:rPr>
                <w:color w:val="000000"/>
                <w:sz w:val="28"/>
                <w:szCs w:val="28"/>
              </w:rPr>
              <w:t>по ОКТМО</w:t>
            </w:r>
          </w:p>
        </w:tc>
        <w:tc>
          <w:tcPr>
            <w:tcW w:w="1390" w:type="dxa"/>
            <w:gridSpan w:val="2"/>
            <w:tcBorders>
              <w:top w:val="single" w:sz="6" w:space="0" w:color="000000"/>
              <w:left w:val="single" w:sz="12" w:space="0" w:color="000000"/>
              <w:bottom w:val="single" w:sz="6" w:space="0" w:color="000000"/>
              <w:right w:val="single" w:sz="12" w:space="0" w:color="000000"/>
            </w:tcBorders>
            <w:shd w:val="clear" w:color="auto" w:fill="FFFFFF"/>
            <w:noWrap/>
            <w:vAlign w:val="bottom"/>
            <w:hideMark/>
          </w:tcPr>
          <w:p w:rsidR="0094304B" w:rsidRPr="00790C14" w:rsidRDefault="0094304B" w:rsidP="008958C0">
            <w:pPr>
              <w:jc w:val="center"/>
              <w:rPr>
                <w:color w:val="000000"/>
                <w:sz w:val="28"/>
                <w:szCs w:val="28"/>
              </w:rPr>
            </w:pPr>
            <w:r w:rsidRPr="00790C14">
              <w:rPr>
                <w:color w:val="000000"/>
                <w:sz w:val="28"/>
                <w:szCs w:val="28"/>
              </w:rPr>
              <w:t>20608464</w:t>
            </w:r>
          </w:p>
        </w:tc>
      </w:tr>
      <w:tr w:rsidR="0094304B" w:rsidRPr="00790C14" w:rsidTr="004C4BC7">
        <w:tblPrEx>
          <w:tblCellMar>
            <w:top w:w="15" w:type="dxa"/>
            <w:left w:w="15" w:type="dxa"/>
            <w:bottom w:w="15" w:type="dxa"/>
            <w:right w:w="15" w:type="dxa"/>
          </w:tblCellMar>
        </w:tblPrEx>
        <w:trPr>
          <w:gridAfter w:val="3"/>
          <w:wAfter w:w="2326" w:type="dxa"/>
          <w:trHeight w:val="270"/>
        </w:trPr>
        <w:tc>
          <w:tcPr>
            <w:tcW w:w="5325" w:type="dxa"/>
            <w:shd w:val="clear" w:color="auto" w:fill="FFFFFF"/>
            <w:noWrap/>
            <w:tcMar>
              <w:top w:w="15" w:type="dxa"/>
              <w:left w:w="30" w:type="dxa"/>
              <w:bottom w:w="15" w:type="dxa"/>
              <w:right w:w="15" w:type="dxa"/>
            </w:tcMar>
            <w:vAlign w:val="bottom"/>
            <w:hideMark/>
          </w:tcPr>
          <w:p w:rsidR="0094304B" w:rsidRPr="00790C14" w:rsidRDefault="0094304B" w:rsidP="008958C0">
            <w:pPr>
              <w:rPr>
                <w:color w:val="000000"/>
                <w:sz w:val="28"/>
                <w:szCs w:val="28"/>
              </w:rPr>
            </w:pPr>
            <w:r w:rsidRPr="00790C14">
              <w:rPr>
                <w:color w:val="000000"/>
                <w:sz w:val="28"/>
                <w:szCs w:val="28"/>
              </w:rPr>
              <w:t>Периодичность: месячная, квартальная, годовая</w:t>
            </w:r>
          </w:p>
        </w:tc>
        <w:tc>
          <w:tcPr>
            <w:tcW w:w="2345" w:type="dxa"/>
            <w:gridSpan w:val="4"/>
            <w:tcBorders>
              <w:top w:val="single" w:sz="6" w:space="0" w:color="000000"/>
            </w:tcBorders>
            <w:shd w:val="clear" w:color="auto" w:fill="FFFFFF"/>
            <w:noWrap/>
            <w:vAlign w:val="center"/>
            <w:hideMark/>
          </w:tcPr>
          <w:p w:rsidR="0094304B" w:rsidRPr="00790C14" w:rsidRDefault="0094304B" w:rsidP="008958C0">
            <w:pPr>
              <w:rPr>
                <w:color w:val="000000"/>
                <w:sz w:val="28"/>
                <w:szCs w:val="28"/>
              </w:rPr>
            </w:pPr>
          </w:p>
        </w:tc>
        <w:tc>
          <w:tcPr>
            <w:tcW w:w="2520" w:type="dxa"/>
            <w:gridSpan w:val="4"/>
            <w:tcBorders>
              <w:top w:val="single" w:sz="6" w:space="0" w:color="000000"/>
            </w:tcBorders>
            <w:shd w:val="clear" w:color="auto" w:fill="FFFFFF"/>
            <w:noWrap/>
            <w:vAlign w:val="center"/>
            <w:hideMark/>
          </w:tcPr>
          <w:p w:rsidR="0094304B" w:rsidRPr="00790C14" w:rsidRDefault="0094304B" w:rsidP="008958C0">
            <w:pPr>
              <w:rPr>
                <w:color w:val="000000"/>
                <w:sz w:val="28"/>
                <w:szCs w:val="28"/>
              </w:rPr>
            </w:pPr>
          </w:p>
        </w:tc>
        <w:tc>
          <w:tcPr>
            <w:tcW w:w="2085" w:type="dxa"/>
            <w:gridSpan w:val="5"/>
            <w:tcBorders>
              <w:top w:val="single" w:sz="6" w:space="0" w:color="000000"/>
            </w:tcBorders>
            <w:shd w:val="clear" w:color="auto" w:fill="FFFFFF"/>
            <w:noWrap/>
            <w:vAlign w:val="center"/>
            <w:hideMark/>
          </w:tcPr>
          <w:p w:rsidR="0094304B" w:rsidRPr="00790C14" w:rsidRDefault="0094304B" w:rsidP="008958C0">
            <w:pPr>
              <w:rPr>
                <w:color w:val="000000"/>
                <w:sz w:val="28"/>
                <w:szCs w:val="28"/>
              </w:rPr>
            </w:pPr>
          </w:p>
        </w:tc>
        <w:tc>
          <w:tcPr>
            <w:tcW w:w="2085" w:type="dxa"/>
            <w:gridSpan w:val="5"/>
            <w:tcBorders>
              <w:right w:val="single" w:sz="12" w:space="0" w:color="000000"/>
            </w:tcBorders>
            <w:shd w:val="clear" w:color="auto" w:fill="FFFFFF"/>
            <w:noWrap/>
            <w:vAlign w:val="center"/>
            <w:hideMark/>
          </w:tcPr>
          <w:p w:rsidR="0094304B" w:rsidRPr="00790C14" w:rsidRDefault="0094304B" w:rsidP="008958C0">
            <w:pPr>
              <w:rPr>
                <w:color w:val="000000"/>
                <w:sz w:val="28"/>
                <w:szCs w:val="28"/>
              </w:rPr>
            </w:pPr>
          </w:p>
        </w:tc>
        <w:tc>
          <w:tcPr>
            <w:tcW w:w="1390" w:type="dxa"/>
            <w:gridSpan w:val="2"/>
            <w:tcBorders>
              <w:top w:val="single" w:sz="6" w:space="0" w:color="000000"/>
              <w:left w:val="single" w:sz="12" w:space="0" w:color="000000"/>
              <w:bottom w:val="single" w:sz="6" w:space="0" w:color="000000"/>
              <w:right w:val="single" w:sz="12" w:space="0" w:color="000000"/>
            </w:tcBorders>
            <w:shd w:val="clear" w:color="auto" w:fill="FFFFFF"/>
            <w:noWrap/>
            <w:vAlign w:val="center"/>
            <w:hideMark/>
          </w:tcPr>
          <w:p w:rsidR="0094304B" w:rsidRPr="00790C14" w:rsidRDefault="0094304B" w:rsidP="008958C0">
            <w:pPr>
              <w:rPr>
                <w:color w:val="000000"/>
                <w:sz w:val="28"/>
                <w:szCs w:val="28"/>
              </w:rPr>
            </w:pPr>
          </w:p>
        </w:tc>
      </w:tr>
      <w:tr w:rsidR="0094304B" w:rsidRPr="00790C14" w:rsidTr="004C4BC7">
        <w:tblPrEx>
          <w:tblCellMar>
            <w:top w:w="15" w:type="dxa"/>
            <w:left w:w="15" w:type="dxa"/>
            <w:bottom w:w="15" w:type="dxa"/>
            <w:right w:w="15" w:type="dxa"/>
          </w:tblCellMar>
        </w:tblPrEx>
        <w:trPr>
          <w:gridAfter w:val="3"/>
          <w:wAfter w:w="2326" w:type="dxa"/>
          <w:trHeight w:val="270"/>
        </w:trPr>
        <w:tc>
          <w:tcPr>
            <w:tcW w:w="5325" w:type="dxa"/>
            <w:shd w:val="clear" w:color="auto" w:fill="FFFFFF"/>
            <w:noWrap/>
            <w:tcMar>
              <w:top w:w="15" w:type="dxa"/>
              <w:left w:w="30" w:type="dxa"/>
              <w:bottom w:w="15" w:type="dxa"/>
              <w:right w:w="15" w:type="dxa"/>
            </w:tcMar>
            <w:vAlign w:val="bottom"/>
            <w:hideMark/>
          </w:tcPr>
          <w:p w:rsidR="0094304B" w:rsidRPr="00790C14" w:rsidRDefault="0094304B" w:rsidP="008958C0">
            <w:pPr>
              <w:rPr>
                <w:color w:val="000000"/>
                <w:sz w:val="28"/>
                <w:szCs w:val="28"/>
              </w:rPr>
            </w:pPr>
            <w:r w:rsidRPr="00790C14">
              <w:rPr>
                <w:color w:val="000000"/>
                <w:sz w:val="28"/>
                <w:szCs w:val="28"/>
              </w:rPr>
              <w:t>Единица измерения: руб</w:t>
            </w:r>
            <w:r>
              <w:rPr>
                <w:color w:val="000000"/>
                <w:sz w:val="28"/>
                <w:szCs w:val="28"/>
              </w:rPr>
              <w:t>.</w:t>
            </w:r>
          </w:p>
        </w:tc>
        <w:tc>
          <w:tcPr>
            <w:tcW w:w="2345" w:type="dxa"/>
            <w:gridSpan w:val="4"/>
            <w:shd w:val="clear" w:color="auto" w:fill="FFFFFF"/>
            <w:noWrap/>
            <w:vAlign w:val="center"/>
            <w:hideMark/>
          </w:tcPr>
          <w:p w:rsidR="0094304B" w:rsidRPr="00790C14" w:rsidRDefault="0094304B" w:rsidP="008958C0">
            <w:pPr>
              <w:rPr>
                <w:color w:val="000000"/>
                <w:sz w:val="28"/>
                <w:szCs w:val="28"/>
              </w:rPr>
            </w:pPr>
          </w:p>
        </w:tc>
        <w:tc>
          <w:tcPr>
            <w:tcW w:w="2520" w:type="dxa"/>
            <w:gridSpan w:val="4"/>
            <w:shd w:val="clear" w:color="auto" w:fill="FFFFFF"/>
            <w:noWrap/>
            <w:vAlign w:val="center"/>
            <w:hideMark/>
          </w:tcPr>
          <w:p w:rsidR="0094304B" w:rsidRPr="00790C14" w:rsidRDefault="0094304B" w:rsidP="008958C0">
            <w:pPr>
              <w:rPr>
                <w:color w:val="000000"/>
                <w:sz w:val="28"/>
                <w:szCs w:val="28"/>
              </w:rPr>
            </w:pPr>
          </w:p>
        </w:tc>
        <w:tc>
          <w:tcPr>
            <w:tcW w:w="2085" w:type="dxa"/>
            <w:gridSpan w:val="5"/>
            <w:shd w:val="clear" w:color="auto" w:fill="FFFFFF"/>
            <w:noWrap/>
            <w:vAlign w:val="center"/>
            <w:hideMark/>
          </w:tcPr>
          <w:p w:rsidR="0094304B" w:rsidRPr="00790C14" w:rsidRDefault="0094304B" w:rsidP="008958C0">
            <w:pPr>
              <w:rPr>
                <w:color w:val="000000"/>
                <w:sz w:val="28"/>
                <w:szCs w:val="28"/>
              </w:rPr>
            </w:pPr>
          </w:p>
        </w:tc>
        <w:tc>
          <w:tcPr>
            <w:tcW w:w="2085" w:type="dxa"/>
            <w:gridSpan w:val="5"/>
            <w:tcBorders>
              <w:right w:val="single" w:sz="12" w:space="0" w:color="000000"/>
            </w:tcBorders>
            <w:shd w:val="clear" w:color="auto" w:fill="FFFFFF"/>
            <w:noWrap/>
            <w:tcMar>
              <w:top w:w="15" w:type="dxa"/>
              <w:left w:w="15" w:type="dxa"/>
              <w:bottom w:w="15" w:type="dxa"/>
              <w:right w:w="60" w:type="dxa"/>
            </w:tcMar>
            <w:vAlign w:val="bottom"/>
            <w:hideMark/>
          </w:tcPr>
          <w:p w:rsidR="0094304B" w:rsidRPr="00790C14" w:rsidRDefault="0094304B" w:rsidP="008958C0">
            <w:pPr>
              <w:jc w:val="right"/>
              <w:rPr>
                <w:color w:val="000000"/>
                <w:sz w:val="28"/>
                <w:szCs w:val="28"/>
              </w:rPr>
            </w:pPr>
            <w:r w:rsidRPr="00790C14">
              <w:rPr>
                <w:color w:val="000000"/>
                <w:sz w:val="28"/>
                <w:szCs w:val="28"/>
              </w:rPr>
              <w:t>по ОКЕИ</w:t>
            </w:r>
          </w:p>
        </w:tc>
        <w:tc>
          <w:tcPr>
            <w:tcW w:w="1390" w:type="dxa"/>
            <w:gridSpan w:val="2"/>
            <w:tcBorders>
              <w:top w:val="single" w:sz="6" w:space="0" w:color="000000"/>
              <w:left w:val="single" w:sz="12" w:space="0" w:color="000000"/>
              <w:bottom w:val="single" w:sz="12" w:space="0" w:color="000000"/>
              <w:right w:val="single" w:sz="12" w:space="0" w:color="000000"/>
            </w:tcBorders>
            <w:shd w:val="clear" w:color="auto" w:fill="FFFFFF"/>
            <w:noWrap/>
            <w:vAlign w:val="bottom"/>
            <w:hideMark/>
          </w:tcPr>
          <w:p w:rsidR="0094304B" w:rsidRPr="00790C14" w:rsidRDefault="0094304B" w:rsidP="008958C0">
            <w:pPr>
              <w:jc w:val="center"/>
              <w:rPr>
                <w:color w:val="000000"/>
                <w:sz w:val="28"/>
                <w:szCs w:val="28"/>
              </w:rPr>
            </w:pPr>
            <w:r w:rsidRPr="00790C14">
              <w:rPr>
                <w:color w:val="000000"/>
                <w:sz w:val="28"/>
                <w:szCs w:val="28"/>
              </w:rPr>
              <w:t>383</w:t>
            </w:r>
          </w:p>
        </w:tc>
      </w:tr>
      <w:tr w:rsidR="0094304B" w:rsidRPr="00D23ED0" w:rsidTr="004C4BC7">
        <w:tblPrEx>
          <w:tblCellMar>
            <w:top w:w="15" w:type="dxa"/>
            <w:left w:w="15" w:type="dxa"/>
            <w:bottom w:w="15" w:type="dxa"/>
            <w:right w:w="15" w:type="dxa"/>
          </w:tblCellMar>
        </w:tblPrEx>
        <w:trPr>
          <w:gridAfter w:val="4"/>
          <w:wAfter w:w="2468" w:type="dxa"/>
          <w:trHeight w:val="270"/>
        </w:trPr>
        <w:tc>
          <w:tcPr>
            <w:tcW w:w="15608" w:type="dxa"/>
            <w:gridSpan w:val="20"/>
            <w:tcBorders>
              <w:bottom w:val="single" w:sz="6" w:space="0" w:color="000000"/>
            </w:tcBorders>
            <w:shd w:val="clear" w:color="auto" w:fill="FFFFFF"/>
            <w:noWrap/>
            <w:vAlign w:val="bottom"/>
            <w:hideMark/>
          </w:tcPr>
          <w:p w:rsidR="0094304B" w:rsidRPr="00D23ED0" w:rsidRDefault="0094304B" w:rsidP="008958C0">
            <w:pPr>
              <w:jc w:val="center"/>
              <w:rPr>
                <w:b/>
                <w:bCs/>
                <w:color w:val="000000"/>
                <w:sz w:val="28"/>
                <w:szCs w:val="28"/>
              </w:rPr>
            </w:pPr>
            <w:r w:rsidRPr="00D23ED0">
              <w:rPr>
                <w:b/>
                <w:bCs/>
                <w:color w:val="000000"/>
                <w:sz w:val="28"/>
                <w:szCs w:val="28"/>
              </w:rPr>
              <w:t>1. Доходы бюджета</w:t>
            </w:r>
          </w:p>
        </w:tc>
      </w:tr>
      <w:tr w:rsidR="0094304B" w:rsidRPr="00D23ED0" w:rsidTr="004C4BC7">
        <w:tblPrEx>
          <w:tblCellMar>
            <w:top w:w="15" w:type="dxa"/>
            <w:left w:w="15" w:type="dxa"/>
            <w:bottom w:w="15" w:type="dxa"/>
            <w:right w:w="15" w:type="dxa"/>
          </w:tblCellMar>
        </w:tblPrEx>
        <w:trPr>
          <w:gridAfter w:val="4"/>
          <w:wAfter w:w="2468" w:type="dxa"/>
          <w:trHeight w:val="780"/>
        </w:trPr>
        <w:tc>
          <w:tcPr>
            <w:tcW w:w="5325" w:type="dxa"/>
            <w:tcBorders>
              <w:top w:val="single" w:sz="6" w:space="0" w:color="000000"/>
              <w:left w:val="single" w:sz="6" w:space="0" w:color="000000"/>
              <w:bottom w:val="single" w:sz="6" w:space="0" w:color="000000"/>
              <w:right w:val="single" w:sz="6" w:space="0" w:color="000000"/>
            </w:tcBorders>
            <w:shd w:val="clear" w:color="auto" w:fill="FFFFFF"/>
            <w:hideMark/>
          </w:tcPr>
          <w:p w:rsidR="0094304B" w:rsidRPr="00D23ED0" w:rsidRDefault="0094304B" w:rsidP="008958C0">
            <w:pPr>
              <w:jc w:val="center"/>
              <w:rPr>
                <w:color w:val="000000"/>
                <w:sz w:val="28"/>
                <w:szCs w:val="28"/>
              </w:rPr>
            </w:pPr>
            <w:r w:rsidRPr="00D23ED0">
              <w:rPr>
                <w:color w:val="000000"/>
                <w:sz w:val="28"/>
                <w:szCs w:val="28"/>
              </w:rPr>
              <w:t>Наименование показателя</w:t>
            </w:r>
          </w:p>
        </w:tc>
        <w:tc>
          <w:tcPr>
            <w:tcW w:w="1069"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4304B" w:rsidRPr="00D23ED0" w:rsidRDefault="0094304B" w:rsidP="008958C0">
            <w:pPr>
              <w:jc w:val="center"/>
              <w:rPr>
                <w:color w:val="000000"/>
                <w:sz w:val="28"/>
                <w:szCs w:val="28"/>
              </w:rPr>
            </w:pPr>
            <w:r w:rsidRPr="00D23ED0">
              <w:rPr>
                <w:color w:val="000000"/>
                <w:sz w:val="28"/>
                <w:szCs w:val="28"/>
              </w:rPr>
              <w:t>Код строки</w:t>
            </w:r>
          </w:p>
        </w:tc>
        <w:tc>
          <w:tcPr>
            <w:tcW w:w="317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4304B" w:rsidRPr="00D23ED0" w:rsidRDefault="0094304B" w:rsidP="008958C0">
            <w:pPr>
              <w:jc w:val="center"/>
              <w:rPr>
                <w:color w:val="000000"/>
                <w:sz w:val="28"/>
                <w:szCs w:val="28"/>
              </w:rPr>
            </w:pPr>
            <w:r w:rsidRPr="00D23ED0">
              <w:rPr>
                <w:color w:val="000000"/>
                <w:sz w:val="28"/>
                <w:szCs w:val="28"/>
              </w:rPr>
              <w:t>Код дохода по бюджетной классификации</w:t>
            </w:r>
          </w:p>
        </w:tc>
        <w:tc>
          <w:tcPr>
            <w:tcW w:w="2085"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94304B" w:rsidRPr="00D23ED0" w:rsidRDefault="0094304B" w:rsidP="008958C0">
            <w:pPr>
              <w:jc w:val="center"/>
              <w:rPr>
                <w:color w:val="000000"/>
                <w:sz w:val="28"/>
                <w:szCs w:val="28"/>
              </w:rPr>
            </w:pPr>
            <w:r w:rsidRPr="00D23ED0">
              <w:rPr>
                <w:color w:val="000000"/>
                <w:sz w:val="28"/>
                <w:szCs w:val="28"/>
              </w:rPr>
              <w:t>Утвержденные бюджетные назначения</w:t>
            </w:r>
          </w:p>
        </w:tc>
        <w:tc>
          <w:tcPr>
            <w:tcW w:w="1827"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94304B" w:rsidRPr="00D23ED0" w:rsidRDefault="0094304B" w:rsidP="008958C0">
            <w:pPr>
              <w:jc w:val="center"/>
              <w:rPr>
                <w:color w:val="000000"/>
                <w:sz w:val="28"/>
                <w:szCs w:val="28"/>
              </w:rPr>
            </w:pPr>
            <w:r w:rsidRPr="00D23ED0">
              <w:rPr>
                <w:color w:val="000000"/>
                <w:sz w:val="28"/>
                <w:szCs w:val="28"/>
              </w:rPr>
              <w:t>Исполнено</w:t>
            </w:r>
          </w:p>
        </w:tc>
        <w:tc>
          <w:tcPr>
            <w:tcW w:w="212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94304B" w:rsidRPr="00D23ED0" w:rsidRDefault="0094304B" w:rsidP="008958C0">
            <w:pPr>
              <w:jc w:val="center"/>
              <w:rPr>
                <w:color w:val="000000"/>
                <w:sz w:val="28"/>
                <w:szCs w:val="28"/>
              </w:rPr>
            </w:pPr>
            <w:r w:rsidRPr="00D23ED0">
              <w:rPr>
                <w:color w:val="000000"/>
                <w:sz w:val="28"/>
                <w:szCs w:val="28"/>
              </w:rPr>
              <w:t>Неисполненные назначения</w:t>
            </w:r>
          </w:p>
        </w:tc>
      </w:tr>
      <w:tr w:rsidR="0094304B" w:rsidRPr="00D23ED0" w:rsidTr="004C4BC7">
        <w:tblPrEx>
          <w:tblCellMar>
            <w:top w:w="15" w:type="dxa"/>
            <w:left w:w="15" w:type="dxa"/>
            <w:bottom w:w="15" w:type="dxa"/>
            <w:right w:w="15" w:type="dxa"/>
          </w:tblCellMar>
        </w:tblPrEx>
        <w:trPr>
          <w:gridAfter w:val="4"/>
          <w:wAfter w:w="2468" w:type="dxa"/>
          <w:trHeight w:val="285"/>
        </w:trPr>
        <w:tc>
          <w:tcPr>
            <w:tcW w:w="5325"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center"/>
            <w:hideMark/>
          </w:tcPr>
          <w:p w:rsidR="0094304B" w:rsidRPr="00D23ED0" w:rsidRDefault="0094304B" w:rsidP="008958C0">
            <w:pPr>
              <w:jc w:val="center"/>
              <w:rPr>
                <w:color w:val="000000"/>
                <w:sz w:val="28"/>
                <w:szCs w:val="28"/>
              </w:rPr>
            </w:pPr>
            <w:r w:rsidRPr="00D23ED0">
              <w:rPr>
                <w:color w:val="000000"/>
                <w:sz w:val="28"/>
                <w:szCs w:val="28"/>
              </w:rPr>
              <w:t>1</w:t>
            </w:r>
          </w:p>
        </w:tc>
        <w:tc>
          <w:tcPr>
            <w:tcW w:w="1069" w:type="dxa"/>
            <w:gridSpan w:val="3"/>
            <w:tcBorders>
              <w:top w:val="single" w:sz="6" w:space="0" w:color="000000"/>
              <w:left w:val="single" w:sz="6" w:space="0" w:color="000000"/>
              <w:bottom w:val="single" w:sz="12" w:space="0" w:color="000000"/>
              <w:right w:val="single" w:sz="6" w:space="0" w:color="000000"/>
            </w:tcBorders>
            <w:shd w:val="clear" w:color="auto" w:fill="FFFFFF"/>
            <w:noWrap/>
            <w:tcMar>
              <w:top w:w="15" w:type="dxa"/>
              <w:left w:w="15" w:type="dxa"/>
              <w:bottom w:w="15" w:type="dxa"/>
              <w:right w:w="60" w:type="dxa"/>
            </w:tcMar>
            <w:vAlign w:val="center"/>
            <w:hideMark/>
          </w:tcPr>
          <w:p w:rsidR="0094304B" w:rsidRPr="00D23ED0" w:rsidRDefault="0094304B" w:rsidP="008958C0">
            <w:pPr>
              <w:jc w:val="center"/>
              <w:rPr>
                <w:color w:val="000000"/>
                <w:sz w:val="28"/>
                <w:szCs w:val="28"/>
              </w:rPr>
            </w:pPr>
            <w:r w:rsidRPr="00D23ED0">
              <w:rPr>
                <w:color w:val="000000"/>
                <w:sz w:val="28"/>
                <w:szCs w:val="28"/>
              </w:rPr>
              <w:t>2</w:t>
            </w:r>
          </w:p>
        </w:tc>
        <w:tc>
          <w:tcPr>
            <w:tcW w:w="3176" w:type="dxa"/>
            <w:gridSpan w:val="2"/>
            <w:tcBorders>
              <w:top w:val="single" w:sz="6" w:space="0" w:color="000000"/>
              <w:left w:val="single" w:sz="6" w:space="0" w:color="000000"/>
              <w:bottom w:val="single" w:sz="12" w:space="0" w:color="000000"/>
              <w:right w:val="single" w:sz="6" w:space="0" w:color="000000"/>
            </w:tcBorders>
            <w:shd w:val="clear" w:color="auto" w:fill="FFFFFF"/>
            <w:noWrap/>
            <w:tcMar>
              <w:top w:w="15" w:type="dxa"/>
              <w:left w:w="15" w:type="dxa"/>
              <w:bottom w:w="15" w:type="dxa"/>
              <w:right w:w="60" w:type="dxa"/>
            </w:tcMar>
            <w:vAlign w:val="center"/>
            <w:hideMark/>
          </w:tcPr>
          <w:p w:rsidR="0094304B" w:rsidRPr="00D23ED0" w:rsidRDefault="0094304B" w:rsidP="008958C0">
            <w:pPr>
              <w:jc w:val="center"/>
              <w:rPr>
                <w:color w:val="000000"/>
                <w:sz w:val="28"/>
                <w:szCs w:val="28"/>
              </w:rPr>
            </w:pPr>
            <w:r w:rsidRPr="00D23ED0">
              <w:rPr>
                <w:color w:val="000000"/>
                <w:sz w:val="28"/>
                <w:szCs w:val="28"/>
              </w:rPr>
              <w:t>3</w:t>
            </w:r>
          </w:p>
        </w:tc>
        <w:tc>
          <w:tcPr>
            <w:tcW w:w="2085" w:type="dxa"/>
            <w:gridSpan w:val="4"/>
            <w:tcBorders>
              <w:top w:val="single" w:sz="6" w:space="0" w:color="000000"/>
              <w:left w:val="single" w:sz="6" w:space="0" w:color="000000"/>
              <w:bottom w:val="single" w:sz="12" w:space="0" w:color="000000"/>
              <w:right w:val="single" w:sz="6" w:space="0" w:color="000000"/>
            </w:tcBorders>
            <w:shd w:val="clear" w:color="auto" w:fill="FFFFFF"/>
            <w:noWrap/>
            <w:vAlign w:val="center"/>
            <w:hideMark/>
          </w:tcPr>
          <w:p w:rsidR="0094304B" w:rsidRPr="00D23ED0" w:rsidRDefault="0094304B" w:rsidP="008958C0">
            <w:pPr>
              <w:jc w:val="center"/>
              <w:rPr>
                <w:color w:val="000000"/>
                <w:sz w:val="28"/>
                <w:szCs w:val="28"/>
              </w:rPr>
            </w:pPr>
            <w:r w:rsidRPr="00D23ED0">
              <w:rPr>
                <w:color w:val="000000"/>
                <w:sz w:val="28"/>
                <w:szCs w:val="28"/>
              </w:rPr>
              <w:t>4</w:t>
            </w:r>
          </w:p>
        </w:tc>
        <w:tc>
          <w:tcPr>
            <w:tcW w:w="1827" w:type="dxa"/>
            <w:gridSpan w:val="5"/>
            <w:tcBorders>
              <w:top w:val="single" w:sz="6" w:space="0" w:color="000000"/>
              <w:left w:val="single" w:sz="6" w:space="0" w:color="000000"/>
              <w:bottom w:val="single" w:sz="12" w:space="0" w:color="000000"/>
              <w:right w:val="single" w:sz="6" w:space="0" w:color="000000"/>
            </w:tcBorders>
            <w:shd w:val="clear" w:color="auto" w:fill="FFFFFF"/>
            <w:noWrap/>
            <w:vAlign w:val="center"/>
            <w:hideMark/>
          </w:tcPr>
          <w:p w:rsidR="0094304B" w:rsidRPr="00D23ED0" w:rsidRDefault="0094304B" w:rsidP="008958C0">
            <w:pPr>
              <w:jc w:val="center"/>
              <w:rPr>
                <w:color w:val="000000"/>
                <w:sz w:val="28"/>
                <w:szCs w:val="28"/>
              </w:rPr>
            </w:pPr>
            <w:r w:rsidRPr="00D23ED0">
              <w:rPr>
                <w:color w:val="000000"/>
                <w:sz w:val="28"/>
                <w:szCs w:val="28"/>
              </w:rPr>
              <w:t>5</w:t>
            </w:r>
          </w:p>
        </w:tc>
        <w:tc>
          <w:tcPr>
            <w:tcW w:w="2126" w:type="dxa"/>
            <w:gridSpan w:val="5"/>
            <w:tcBorders>
              <w:top w:val="single" w:sz="6" w:space="0" w:color="000000"/>
              <w:left w:val="single" w:sz="6" w:space="0" w:color="000000"/>
              <w:bottom w:val="single" w:sz="12" w:space="0" w:color="000000"/>
              <w:right w:val="single" w:sz="6" w:space="0" w:color="000000"/>
            </w:tcBorders>
            <w:shd w:val="clear" w:color="auto" w:fill="FFFFFF"/>
            <w:noWrap/>
            <w:vAlign w:val="center"/>
            <w:hideMark/>
          </w:tcPr>
          <w:p w:rsidR="0094304B" w:rsidRPr="00D23ED0" w:rsidRDefault="0094304B" w:rsidP="008958C0">
            <w:pPr>
              <w:jc w:val="center"/>
              <w:rPr>
                <w:color w:val="000000"/>
                <w:sz w:val="28"/>
                <w:szCs w:val="28"/>
              </w:rPr>
            </w:pPr>
            <w:r w:rsidRPr="00D23ED0">
              <w:rPr>
                <w:color w:val="000000"/>
                <w:sz w:val="28"/>
                <w:szCs w:val="28"/>
              </w:rPr>
              <w:t>6</w:t>
            </w:r>
          </w:p>
        </w:tc>
      </w:tr>
      <w:tr w:rsidR="0094304B" w:rsidRPr="00D23ED0" w:rsidTr="004C4BC7">
        <w:tblPrEx>
          <w:tblCellMar>
            <w:top w:w="15" w:type="dxa"/>
            <w:left w:w="15" w:type="dxa"/>
            <w:bottom w:w="15" w:type="dxa"/>
            <w:right w:w="15" w:type="dxa"/>
          </w:tblCellMar>
        </w:tblPrEx>
        <w:trPr>
          <w:gridAfter w:val="4"/>
          <w:wAfter w:w="2468" w:type="dxa"/>
          <w:trHeight w:val="345"/>
        </w:trPr>
        <w:tc>
          <w:tcPr>
            <w:tcW w:w="53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Доходы бюджета - всего</w:t>
            </w:r>
          </w:p>
        </w:tc>
        <w:tc>
          <w:tcPr>
            <w:tcW w:w="1069" w:type="dxa"/>
            <w:gridSpan w:val="3"/>
            <w:tcBorders>
              <w:top w:val="single" w:sz="12" w:space="0" w:color="000000"/>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top w:val="single" w:sz="12"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x</w:t>
            </w:r>
          </w:p>
        </w:tc>
        <w:tc>
          <w:tcPr>
            <w:tcW w:w="2085" w:type="dxa"/>
            <w:gridSpan w:val="4"/>
            <w:tcBorders>
              <w:top w:val="single" w:sz="12"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12 178 220,93</w:t>
            </w:r>
          </w:p>
        </w:tc>
        <w:tc>
          <w:tcPr>
            <w:tcW w:w="1827" w:type="dxa"/>
            <w:gridSpan w:val="5"/>
            <w:tcBorders>
              <w:top w:val="single" w:sz="12"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6 714 591,25</w:t>
            </w:r>
          </w:p>
        </w:tc>
        <w:tc>
          <w:tcPr>
            <w:tcW w:w="2126" w:type="dxa"/>
            <w:gridSpan w:val="5"/>
            <w:tcBorders>
              <w:top w:val="single" w:sz="12"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10 406 017,92</w:t>
            </w:r>
          </w:p>
        </w:tc>
      </w:tr>
      <w:tr w:rsidR="0094304B" w:rsidRPr="00D23ED0" w:rsidTr="004C4BC7">
        <w:tblPrEx>
          <w:tblCellMar>
            <w:top w:w="15" w:type="dxa"/>
            <w:left w:w="15" w:type="dxa"/>
            <w:bottom w:w="15" w:type="dxa"/>
            <w:right w:w="15" w:type="dxa"/>
          </w:tblCellMar>
        </w:tblPrEx>
        <w:trPr>
          <w:gridAfter w:val="4"/>
          <w:wAfter w:w="2468" w:type="dxa"/>
          <w:trHeight w:val="300"/>
        </w:trPr>
        <w:tc>
          <w:tcPr>
            <w:tcW w:w="5325" w:type="dxa"/>
            <w:tcBorders>
              <w:top w:val="single" w:sz="6" w:space="0" w:color="000000"/>
              <w:left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в том числе:</w:t>
            </w:r>
          </w:p>
        </w:tc>
        <w:tc>
          <w:tcPr>
            <w:tcW w:w="1069" w:type="dxa"/>
            <w:gridSpan w:val="3"/>
            <w:tcBorders>
              <w:top w:val="single" w:sz="6" w:space="0" w:color="000000"/>
              <w:left w:val="single" w:sz="12" w:space="0" w:color="000000"/>
              <w:right w:val="single" w:sz="6" w:space="0" w:color="000000"/>
            </w:tcBorders>
            <w:shd w:val="clear" w:color="auto" w:fill="FFFFFF"/>
            <w:noWrap/>
            <w:vAlign w:val="center"/>
            <w:hideMark/>
          </w:tcPr>
          <w:p w:rsidR="0094304B" w:rsidRPr="00D23ED0" w:rsidRDefault="0094304B" w:rsidP="008958C0">
            <w:pPr>
              <w:rPr>
                <w:color w:val="000000"/>
                <w:sz w:val="28"/>
                <w:szCs w:val="28"/>
              </w:rPr>
            </w:pPr>
          </w:p>
        </w:tc>
        <w:tc>
          <w:tcPr>
            <w:tcW w:w="3176" w:type="dxa"/>
            <w:gridSpan w:val="2"/>
            <w:tcBorders>
              <w:top w:val="single" w:sz="6" w:space="0" w:color="000000"/>
              <w:left w:val="single" w:sz="6" w:space="0" w:color="000000"/>
              <w:right w:val="single" w:sz="6" w:space="0" w:color="000000"/>
            </w:tcBorders>
            <w:shd w:val="clear" w:color="auto" w:fill="FFFFFF"/>
            <w:noWrap/>
            <w:vAlign w:val="center"/>
            <w:hideMark/>
          </w:tcPr>
          <w:p w:rsidR="0094304B" w:rsidRPr="00D23ED0" w:rsidRDefault="0094304B" w:rsidP="008958C0">
            <w:pPr>
              <w:rPr>
                <w:color w:val="000000"/>
                <w:sz w:val="28"/>
                <w:szCs w:val="28"/>
              </w:rPr>
            </w:pPr>
          </w:p>
        </w:tc>
        <w:tc>
          <w:tcPr>
            <w:tcW w:w="2085" w:type="dxa"/>
            <w:gridSpan w:val="4"/>
            <w:tcBorders>
              <w:top w:val="single" w:sz="6" w:space="0" w:color="000000"/>
              <w:left w:val="single" w:sz="6" w:space="0" w:color="000000"/>
              <w:right w:val="single" w:sz="6" w:space="0" w:color="000000"/>
            </w:tcBorders>
            <w:shd w:val="clear" w:color="auto" w:fill="FFFFFF"/>
            <w:noWrap/>
            <w:vAlign w:val="center"/>
            <w:hideMark/>
          </w:tcPr>
          <w:p w:rsidR="0094304B" w:rsidRPr="00D23ED0" w:rsidRDefault="0094304B" w:rsidP="008958C0">
            <w:pPr>
              <w:rPr>
                <w:color w:val="000000"/>
                <w:sz w:val="28"/>
                <w:szCs w:val="28"/>
              </w:rPr>
            </w:pPr>
          </w:p>
        </w:tc>
        <w:tc>
          <w:tcPr>
            <w:tcW w:w="1827" w:type="dxa"/>
            <w:gridSpan w:val="5"/>
            <w:tcBorders>
              <w:top w:val="single" w:sz="6" w:space="0" w:color="000000"/>
              <w:left w:val="single" w:sz="6" w:space="0" w:color="000000"/>
              <w:right w:val="single" w:sz="6" w:space="0" w:color="000000"/>
            </w:tcBorders>
            <w:shd w:val="clear" w:color="auto" w:fill="FFFFFF"/>
            <w:noWrap/>
            <w:vAlign w:val="center"/>
            <w:hideMark/>
          </w:tcPr>
          <w:p w:rsidR="0094304B" w:rsidRPr="00D23ED0" w:rsidRDefault="0094304B" w:rsidP="008958C0">
            <w:pPr>
              <w:rPr>
                <w:color w:val="000000"/>
                <w:sz w:val="28"/>
                <w:szCs w:val="28"/>
              </w:rPr>
            </w:pPr>
          </w:p>
        </w:tc>
        <w:tc>
          <w:tcPr>
            <w:tcW w:w="2126" w:type="dxa"/>
            <w:gridSpan w:val="5"/>
            <w:tcBorders>
              <w:top w:val="single" w:sz="6" w:space="0" w:color="000000"/>
              <w:left w:val="single" w:sz="6" w:space="0" w:color="000000"/>
              <w:right w:val="single" w:sz="6" w:space="0" w:color="000000"/>
            </w:tcBorders>
            <w:shd w:val="clear" w:color="auto" w:fill="FFFFFF"/>
            <w:noWrap/>
            <w:vAlign w:val="center"/>
            <w:hideMark/>
          </w:tcPr>
          <w:p w:rsidR="0094304B" w:rsidRPr="00D23ED0" w:rsidRDefault="0094304B" w:rsidP="008958C0">
            <w:pPr>
              <w:rPr>
                <w:color w:val="000000"/>
                <w:sz w:val="28"/>
                <w:szCs w:val="28"/>
              </w:rPr>
            </w:pPr>
          </w:p>
        </w:tc>
      </w:tr>
      <w:tr w:rsidR="0094304B" w:rsidRPr="00D23ED0" w:rsidTr="004C4BC7">
        <w:tblPrEx>
          <w:tblCellMar>
            <w:top w:w="15" w:type="dxa"/>
            <w:left w:w="15" w:type="dxa"/>
            <w:bottom w:w="15" w:type="dxa"/>
            <w:right w:w="15" w:type="dxa"/>
          </w:tblCellMar>
        </w:tblPrEx>
        <w:trPr>
          <w:gridAfter w:val="4"/>
          <w:wAfter w:w="2468"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 xml:space="preserve">НАЛОГОВЫЕ И НЕНАЛОГОВЫЕ </w:t>
            </w:r>
            <w:r w:rsidRPr="00D23ED0">
              <w:rPr>
                <w:color w:val="000000"/>
                <w:sz w:val="28"/>
                <w:szCs w:val="28"/>
              </w:rPr>
              <w:lastRenderedPageBreak/>
              <w:t>ДОХОДЫ</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lastRenderedPageBreak/>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 xml:space="preserve">182 1 00 00000 00 0000 </w:t>
            </w:r>
            <w:r w:rsidRPr="00D23ED0">
              <w:rPr>
                <w:color w:val="000000"/>
                <w:sz w:val="28"/>
                <w:szCs w:val="28"/>
              </w:rPr>
              <w:lastRenderedPageBreak/>
              <w:t>000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lastRenderedPageBreak/>
              <w:t>1 159 000,00</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153 492,04</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1 005 507,96</w:t>
            </w:r>
          </w:p>
        </w:tc>
      </w:tr>
      <w:tr w:rsidR="0094304B" w:rsidRPr="00D23ED0" w:rsidTr="004C4BC7">
        <w:tblPrEx>
          <w:tblCellMar>
            <w:top w:w="15" w:type="dxa"/>
            <w:left w:w="15" w:type="dxa"/>
            <w:bottom w:w="15" w:type="dxa"/>
            <w:right w:w="15" w:type="dxa"/>
          </w:tblCellMar>
        </w:tblPrEx>
        <w:trPr>
          <w:gridAfter w:val="4"/>
          <w:wAfter w:w="2468"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lastRenderedPageBreak/>
              <w:t>НАЛОГИ НА ПРИБЫЛЬ, ДОХОДЫ</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182 1 01 00000 00 0000 000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29 000,00</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2 306,60</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26 693,40</w:t>
            </w:r>
          </w:p>
        </w:tc>
      </w:tr>
      <w:tr w:rsidR="0094304B" w:rsidRPr="00D23ED0" w:rsidTr="004C4BC7">
        <w:tblPrEx>
          <w:tblCellMar>
            <w:top w:w="15" w:type="dxa"/>
            <w:left w:w="15" w:type="dxa"/>
            <w:bottom w:w="15" w:type="dxa"/>
            <w:right w:w="15" w:type="dxa"/>
          </w:tblCellMar>
        </w:tblPrEx>
        <w:trPr>
          <w:gridAfter w:val="4"/>
          <w:wAfter w:w="2468"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Налог на доходы физических лиц</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182 1 01 02000 01 0000 110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29 000,00</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2 306,60</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26 693,40</w:t>
            </w:r>
          </w:p>
        </w:tc>
      </w:tr>
      <w:tr w:rsidR="0094304B" w:rsidRPr="00D23ED0" w:rsidTr="004C4BC7">
        <w:tblPrEx>
          <w:tblCellMar>
            <w:top w:w="15" w:type="dxa"/>
            <w:left w:w="15" w:type="dxa"/>
            <w:bottom w:w="15" w:type="dxa"/>
            <w:right w:w="15" w:type="dxa"/>
          </w:tblCellMar>
        </w:tblPrEx>
        <w:trPr>
          <w:gridAfter w:val="4"/>
          <w:wAfter w:w="2468" w:type="dxa"/>
          <w:trHeight w:val="598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182 1 01 02010 01 0000 110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29 000,00</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2 306,60</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26 693,40</w:t>
            </w:r>
          </w:p>
        </w:tc>
      </w:tr>
      <w:tr w:rsidR="0094304B" w:rsidRPr="00D23ED0" w:rsidTr="004C4BC7">
        <w:tblPrEx>
          <w:tblCellMar>
            <w:top w:w="15" w:type="dxa"/>
            <w:left w:w="15" w:type="dxa"/>
            <w:bottom w:w="15" w:type="dxa"/>
            <w:right w:w="15" w:type="dxa"/>
          </w:tblCellMar>
        </w:tblPrEx>
        <w:trPr>
          <w:gridAfter w:val="4"/>
          <w:wAfter w:w="2468" w:type="dxa"/>
          <w:trHeight w:val="69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182 1 01 02010 01 1000 110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29 000,00</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2 306,60</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26 693,40</w:t>
            </w:r>
          </w:p>
        </w:tc>
      </w:tr>
      <w:tr w:rsidR="0094304B" w:rsidRPr="00D23ED0" w:rsidTr="004C4BC7">
        <w:tblPrEx>
          <w:tblCellMar>
            <w:top w:w="15" w:type="dxa"/>
            <w:left w:w="15" w:type="dxa"/>
            <w:bottom w:w="15" w:type="dxa"/>
            <w:right w:w="15" w:type="dxa"/>
          </w:tblCellMar>
        </w:tblPrEx>
        <w:trPr>
          <w:gridAfter w:val="4"/>
          <w:wAfter w:w="2468"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НАЛОГИ НА ИМУЩЕСТВО</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182 1 06 00000 00 0000 000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1 130 000,00</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151 185,44</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978 814,56</w:t>
            </w:r>
          </w:p>
        </w:tc>
      </w:tr>
      <w:tr w:rsidR="0094304B" w:rsidRPr="00D23ED0" w:rsidTr="004C4BC7">
        <w:tblPrEx>
          <w:tblCellMar>
            <w:top w:w="15" w:type="dxa"/>
            <w:left w:w="15" w:type="dxa"/>
            <w:bottom w:w="15" w:type="dxa"/>
            <w:right w:w="15" w:type="dxa"/>
          </w:tblCellMar>
        </w:tblPrEx>
        <w:trPr>
          <w:gridAfter w:val="4"/>
          <w:wAfter w:w="2468"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Налог на имущество физических лиц</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182 1 06 01000 00 0000 110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50 000,00</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638,10</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49 361,90</w:t>
            </w:r>
          </w:p>
        </w:tc>
      </w:tr>
      <w:tr w:rsidR="0094304B" w:rsidRPr="00D23ED0" w:rsidTr="004C4BC7">
        <w:tblPrEx>
          <w:tblCellMar>
            <w:top w:w="15" w:type="dxa"/>
            <w:left w:w="15" w:type="dxa"/>
            <w:bottom w:w="15" w:type="dxa"/>
            <w:right w:w="15" w:type="dxa"/>
          </w:tblCellMar>
        </w:tblPrEx>
        <w:trPr>
          <w:gridAfter w:val="4"/>
          <w:wAfter w:w="2468" w:type="dxa"/>
          <w:trHeight w:val="126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182 1 06 01030 10 0000 110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50 000,00</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638,10</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49 361,90</w:t>
            </w:r>
          </w:p>
        </w:tc>
      </w:tr>
      <w:tr w:rsidR="0094304B" w:rsidRPr="00D23ED0" w:rsidTr="004C4BC7">
        <w:tblPrEx>
          <w:tblCellMar>
            <w:top w:w="15" w:type="dxa"/>
            <w:left w:w="15" w:type="dxa"/>
            <w:bottom w:w="15" w:type="dxa"/>
            <w:right w:w="15" w:type="dxa"/>
          </w:tblCellMar>
        </w:tblPrEx>
        <w:trPr>
          <w:gridAfter w:val="4"/>
          <w:wAfter w:w="2468" w:type="dxa"/>
          <w:trHeight w:val="189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182 1 06 01030 10 1000 110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50 000,00</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638,10</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49 361,90</w:t>
            </w:r>
          </w:p>
        </w:tc>
      </w:tr>
      <w:tr w:rsidR="0094304B" w:rsidRPr="00D23ED0" w:rsidTr="004C4BC7">
        <w:tblPrEx>
          <w:tblCellMar>
            <w:top w:w="15" w:type="dxa"/>
            <w:left w:w="15" w:type="dxa"/>
            <w:bottom w:w="15" w:type="dxa"/>
            <w:right w:w="15" w:type="dxa"/>
          </w:tblCellMar>
        </w:tblPrEx>
        <w:trPr>
          <w:gridAfter w:val="4"/>
          <w:wAfter w:w="2468"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Земельный налог</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182 1 06 06000 00 0000 110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1 080 000,00</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150 547,34</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929 452,66</w:t>
            </w:r>
          </w:p>
        </w:tc>
      </w:tr>
      <w:tr w:rsidR="0094304B" w:rsidRPr="00D23ED0" w:rsidTr="004C4BC7">
        <w:tblPrEx>
          <w:tblCellMar>
            <w:top w:w="15" w:type="dxa"/>
            <w:left w:w="15" w:type="dxa"/>
            <w:bottom w:w="15" w:type="dxa"/>
            <w:right w:w="15" w:type="dxa"/>
          </w:tblCellMar>
        </w:tblPrEx>
        <w:trPr>
          <w:gridAfter w:val="4"/>
          <w:wAfter w:w="2468"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Земельный налог с организаций</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182 1 06 06030 00 0000 110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454 000,00</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132 172,00</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321 828,00</w:t>
            </w:r>
          </w:p>
        </w:tc>
      </w:tr>
      <w:tr w:rsidR="0094304B" w:rsidRPr="00D23ED0" w:rsidTr="004C4BC7">
        <w:tblPrEx>
          <w:tblCellMar>
            <w:top w:w="15" w:type="dxa"/>
            <w:left w:w="15" w:type="dxa"/>
            <w:bottom w:w="15" w:type="dxa"/>
            <w:right w:w="15" w:type="dxa"/>
          </w:tblCellMar>
        </w:tblPrEx>
        <w:trPr>
          <w:gridAfter w:val="4"/>
          <w:wAfter w:w="2468" w:type="dxa"/>
          <w:trHeight w:val="94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Земельный налог с организаций, обладаю</w:t>
            </w:r>
            <w:r>
              <w:rPr>
                <w:color w:val="000000"/>
                <w:sz w:val="28"/>
                <w:szCs w:val="28"/>
              </w:rPr>
              <w:t>-</w:t>
            </w:r>
            <w:r w:rsidRPr="00D23ED0">
              <w:rPr>
                <w:color w:val="000000"/>
                <w:sz w:val="28"/>
                <w:szCs w:val="28"/>
              </w:rPr>
              <w:t>щих земельным участком, расположенным в границах сельских поселений</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182 1 06 06033 10 0000 110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454 000,00</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132 172,00</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321 828,00</w:t>
            </w:r>
          </w:p>
        </w:tc>
      </w:tr>
      <w:tr w:rsidR="0094304B" w:rsidRPr="00D23ED0" w:rsidTr="004C4BC7">
        <w:tblPrEx>
          <w:tblCellMar>
            <w:top w:w="15" w:type="dxa"/>
            <w:left w:w="15" w:type="dxa"/>
            <w:bottom w:w="15" w:type="dxa"/>
            <w:right w:w="15" w:type="dxa"/>
          </w:tblCellMar>
        </w:tblPrEx>
        <w:trPr>
          <w:gridAfter w:val="4"/>
          <w:wAfter w:w="2468" w:type="dxa"/>
          <w:trHeight w:val="157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Земельный налог с организаций, обладаю</w:t>
            </w:r>
            <w:r>
              <w:rPr>
                <w:color w:val="000000"/>
                <w:sz w:val="28"/>
                <w:szCs w:val="28"/>
              </w:rPr>
              <w:t>-</w:t>
            </w:r>
            <w:r w:rsidRPr="00D23ED0">
              <w:rPr>
                <w:color w:val="000000"/>
                <w:sz w:val="28"/>
                <w:szCs w:val="28"/>
              </w:rPr>
              <w:t>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182 1 06 06033 10 1000 110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454 000,00</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132 172,00</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321 828,00</w:t>
            </w:r>
          </w:p>
        </w:tc>
      </w:tr>
      <w:tr w:rsidR="0094304B" w:rsidRPr="00D23ED0" w:rsidTr="004C4BC7">
        <w:tblPrEx>
          <w:tblCellMar>
            <w:top w:w="15" w:type="dxa"/>
            <w:left w:w="15" w:type="dxa"/>
            <w:bottom w:w="15" w:type="dxa"/>
            <w:right w:w="15" w:type="dxa"/>
          </w:tblCellMar>
        </w:tblPrEx>
        <w:trPr>
          <w:gridAfter w:val="4"/>
          <w:wAfter w:w="2468"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Земельный налог с физических лиц</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182 1 06 06040 00 0000 110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626 000,00</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18 375,34</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607 624,66</w:t>
            </w:r>
          </w:p>
        </w:tc>
      </w:tr>
      <w:tr w:rsidR="0094304B" w:rsidRPr="00D23ED0" w:rsidTr="004C4BC7">
        <w:tblPrEx>
          <w:tblCellMar>
            <w:top w:w="15" w:type="dxa"/>
            <w:left w:w="15" w:type="dxa"/>
            <w:bottom w:w="15" w:type="dxa"/>
            <w:right w:w="15" w:type="dxa"/>
          </w:tblCellMar>
        </w:tblPrEx>
        <w:trPr>
          <w:gridAfter w:val="4"/>
          <w:wAfter w:w="2468" w:type="dxa"/>
          <w:trHeight w:val="94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lastRenderedPageBreak/>
              <w:t>Земельный налог с физических лиц, обладающих земельным участком, расположенным в границах сельских поселений</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182 1 06 06043 10 0000 110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626 000,00</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18 375,34</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607 624,66</w:t>
            </w:r>
          </w:p>
        </w:tc>
      </w:tr>
      <w:tr w:rsidR="0094304B" w:rsidRPr="00D23ED0" w:rsidTr="004C4BC7">
        <w:tblPrEx>
          <w:tblCellMar>
            <w:top w:w="15" w:type="dxa"/>
            <w:left w:w="15" w:type="dxa"/>
            <w:bottom w:w="15" w:type="dxa"/>
            <w:right w:w="15" w:type="dxa"/>
          </w:tblCellMar>
        </w:tblPrEx>
        <w:trPr>
          <w:gridAfter w:val="4"/>
          <w:wAfter w:w="2468" w:type="dxa"/>
          <w:trHeight w:val="157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182 1 06 06043 10 1000 110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626 000,00</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18 375,34</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607 624,66</w:t>
            </w:r>
          </w:p>
        </w:tc>
      </w:tr>
      <w:tr w:rsidR="0094304B" w:rsidRPr="00D23ED0" w:rsidTr="004C4BC7">
        <w:tblPrEx>
          <w:tblCellMar>
            <w:top w:w="15" w:type="dxa"/>
            <w:left w:w="15" w:type="dxa"/>
            <w:bottom w:w="15" w:type="dxa"/>
            <w:right w:w="15" w:type="dxa"/>
          </w:tblCellMar>
        </w:tblPrEx>
        <w:trPr>
          <w:gridAfter w:val="4"/>
          <w:wAfter w:w="2468"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НАЛОГОВЫЕ И НЕНАЛОГОВЫЕ ДОХОДЫ</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914 1 00 00000 00 0000 000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180 000,00</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4 960 962,21</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161 426,03</w:t>
            </w:r>
          </w:p>
        </w:tc>
      </w:tr>
      <w:tr w:rsidR="0094304B" w:rsidRPr="00D23ED0" w:rsidTr="004C4BC7">
        <w:tblPrEx>
          <w:tblCellMar>
            <w:top w:w="15" w:type="dxa"/>
            <w:left w:w="15" w:type="dxa"/>
            <w:bottom w:w="15" w:type="dxa"/>
            <w:right w:w="15" w:type="dxa"/>
          </w:tblCellMar>
        </w:tblPrEx>
        <w:trPr>
          <w:gridAfter w:val="4"/>
          <w:wAfter w:w="2468"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ГОСУДАРСТВЕННАЯ ПОШЛИНА</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914 1 08 00000 00 0000 000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1 000,00</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300,00</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700,00</w:t>
            </w:r>
          </w:p>
        </w:tc>
      </w:tr>
      <w:tr w:rsidR="0094304B" w:rsidRPr="00D23ED0" w:rsidTr="004C4BC7">
        <w:tblPrEx>
          <w:tblCellMar>
            <w:top w:w="15" w:type="dxa"/>
            <w:left w:w="15" w:type="dxa"/>
            <w:bottom w:w="15" w:type="dxa"/>
            <w:right w:w="15" w:type="dxa"/>
          </w:tblCellMar>
        </w:tblPrEx>
        <w:trPr>
          <w:gridAfter w:val="4"/>
          <w:wAfter w:w="2468" w:type="dxa"/>
          <w:trHeight w:val="126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914 1 08 04000 01 0000 110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1 000,00</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300,00</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700,00</w:t>
            </w:r>
          </w:p>
        </w:tc>
      </w:tr>
      <w:tr w:rsidR="0094304B" w:rsidRPr="00D23ED0" w:rsidTr="004C4BC7">
        <w:tblPrEx>
          <w:tblCellMar>
            <w:top w:w="15" w:type="dxa"/>
            <w:left w:w="15" w:type="dxa"/>
            <w:bottom w:w="15" w:type="dxa"/>
            <w:right w:w="15" w:type="dxa"/>
          </w:tblCellMar>
        </w:tblPrEx>
        <w:trPr>
          <w:gridAfter w:val="4"/>
          <w:wAfter w:w="2468" w:type="dxa"/>
          <w:trHeight w:val="189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914 1 08 04020 01 0000 110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1 000,00</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300,00</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700,00</w:t>
            </w:r>
          </w:p>
        </w:tc>
      </w:tr>
      <w:tr w:rsidR="0094304B" w:rsidRPr="00D23ED0" w:rsidTr="004C4BC7">
        <w:tblPrEx>
          <w:tblCellMar>
            <w:top w:w="15" w:type="dxa"/>
            <w:left w:w="15" w:type="dxa"/>
            <w:bottom w:w="15" w:type="dxa"/>
            <w:right w:w="15" w:type="dxa"/>
          </w:tblCellMar>
        </w:tblPrEx>
        <w:trPr>
          <w:gridAfter w:val="4"/>
          <w:wAfter w:w="2468" w:type="dxa"/>
          <w:trHeight w:val="189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914 1 08 04020 01 1000 110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1 000,00</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300,00</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700,00</w:t>
            </w:r>
          </w:p>
        </w:tc>
      </w:tr>
      <w:tr w:rsidR="0094304B" w:rsidRPr="00D23ED0" w:rsidTr="004C4BC7">
        <w:tblPrEx>
          <w:tblCellMar>
            <w:top w:w="15" w:type="dxa"/>
            <w:left w:w="15" w:type="dxa"/>
            <w:bottom w:w="15" w:type="dxa"/>
            <w:right w:w="15" w:type="dxa"/>
          </w:tblCellMar>
        </w:tblPrEx>
        <w:trPr>
          <w:gridAfter w:val="4"/>
          <w:wAfter w:w="2468" w:type="dxa"/>
          <w:trHeight w:val="94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ДОХОДЫ ОТ ИСПОЛЬЗОВАНИЯ ИМУЩЕСТВА, НАХОДЯЩЕГОСЯ В ГОСУДАРСТВЕННОЙ И МУНИЦИПАЛЬНОЙ СОБСТВЕННОСТИ</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914 1 11 00000 00 0000 000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179 000,00</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18 273,97</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160 726,03</w:t>
            </w:r>
          </w:p>
        </w:tc>
      </w:tr>
      <w:tr w:rsidR="0094304B" w:rsidRPr="00D23ED0" w:rsidTr="004C4BC7">
        <w:tblPrEx>
          <w:tblCellMar>
            <w:top w:w="15" w:type="dxa"/>
            <w:left w:w="15" w:type="dxa"/>
            <w:bottom w:w="15" w:type="dxa"/>
            <w:right w:w="15" w:type="dxa"/>
          </w:tblCellMar>
        </w:tblPrEx>
        <w:trPr>
          <w:gridAfter w:val="4"/>
          <w:wAfter w:w="2468" w:type="dxa"/>
          <w:trHeight w:val="220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914 1 11 05000 00 0000 120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179 000,00</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18 273,97</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160 726,03</w:t>
            </w:r>
          </w:p>
        </w:tc>
      </w:tr>
      <w:tr w:rsidR="0094304B" w:rsidRPr="00D23ED0" w:rsidTr="004C4BC7">
        <w:tblPrEx>
          <w:tblCellMar>
            <w:top w:w="15" w:type="dxa"/>
            <w:left w:w="15" w:type="dxa"/>
            <w:bottom w:w="15" w:type="dxa"/>
            <w:right w:w="15" w:type="dxa"/>
          </w:tblCellMar>
        </w:tblPrEx>
        <w:trPr>
          <w:gridAfter w:val="4"/>
          <w:wAfter w:w="2468" w:type="dxa"/>
          <w:trHeight w:val="220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914 1 11 05020 00 0000 120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179 000,00</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18 273,97</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160 726,03</w:t>
            </w:r>
          </w:p>
        </w:tc>
      </w:tr>
      <w:tr w:rsidR="0094304B" w:rsidRPr="00D23ED0" w:rsidTr="004C4BC7">
        <w:tblPrEx>
          <w:tblCellMar>
            <w:top w:w="15" w:type="dxa"/>
            <w:left w:w="15" w:type="dxa"/>
            <w:bottom w:w="15" w:type="dxa"/>
            <w:right w:w="15" w:type="dxa"/>
          </w:tblCellMar>
        </w:tblPrEx>
        <w:trPr>
          <w:gridAfter w:val="4"/>
          <w:wAfter w:w="2468" w:type="dxa"/>
          <w:trHeight w:val="189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914 1 11 05025 10 0000 120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179 000,00</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18 273,97</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160 726,03</w:t>
            </w:r>
          </w:p>
        </w:tc>
      </w:tr>
      <w:tr w:rsidR="0094304B" w:rsidRPr="00D23ED0" w:rsidTr="004C4BC7">
        <w:tblPrEx>
          <w:tblCellMar>
            <w:top w:w="15" w:type="dxa"/>
            <w:left w:w="15" w:type="dxa"/>
            <w:bottom w:w="15" w:type="dxa"/>
            <w:right w:w="15" w:type="dxa"/>
          </w:tblCellMar>
        </w:tblPrEx>
        <w:trPr>
          <w:gridAfter w:val="4"/>
          <w:wAfter w:w="2468"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ДОХОДЫ ОТ ПРОДАЖИ МАТЕРИАЛЬНЫХ И НЕМАТЕРИАЛЬНЫХ АКТИВОВ</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914 1 14 00000 00 0000 000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4 873 230,70</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r>
      <w:tr w:rsidR="0094304B" w:rsidRPr="00D23ED0" w:rsidTr="004C4BC7">
        <w:tblPrEx>
          <w:tblCellMar>
            <w:top w:w="15" w:type="dxa"/>
            <w:left w:w="15" w:type="dxa"/>
            <w:bottom w:w="15" w:type="dxa"/>
            <w:right w:w="15" w:type="dxa"/>
          </w:tblCellMar>
        </w:tblPrEx>
        <w:trPr>
          <w:gridAfter w:val="4"/>
          <w:wAfter w:w="2468" w:type="dxa"/>
          <w:trHeight w:val="94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Доходы от продажи земельных участков, находящихся в государственной и муниципальной собственности</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914 1 14 06000 00 0000 430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4 873 230,70</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r>
      <w:tr w:rsidR="0094304B" w:rsidRPr="00D23ED0" w:rsidTr="004C4BC7">
        <w:tblPrEx>
          <w:tblCellMar>
            <w:top w:w="15" w:type="dxa"/>
            <w:left w:w="15" w:type="dxa"/>
            <w:bottom w:w="15" w:type="dxa"/>
            <w:right w:w="15" w:type="dxa"/>
          </w:tblCellMar>
        </w:tblPrEx>
        <w:trPr>
          <w:gridAfter w:val="4"/>
          <w:wAfter w:w="2468" w:type="dxa"/>
          <w:trHeight w:val="126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914 1 14 06020 00 0000 430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4 873 230,70</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r>
      <w:tr w:rsidR="0094304B" w:rsidRPr="00D23ED0" w:rsidTr="004C4BC7">
        <w:tblPrEx>
          <w:tblCellMar>
            <w:top w:w="15" w:type="dxa"/>
            <w:left w:w="15" w:type="dxa"/>
            <w:bottom w:w="15" w:type="dxa"/>
            <w:right w:w="15" w:type="dxa"/>
          </w:tblCellMar>
        </w:tblPrEx>
        <w:trPr>
          <w:gridAfter w:val="4"/>
          <w:wAfter w:w="2468" w:type="dxa"/>
          <w:trHeight w:val="157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914 1 14 06025 10 0000 430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4 873 230,70</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r>
      <w:tr w:rsidR="0094304B" w:rsidRPr="00D23ED0" w:rsidTr="004C4BC7">
        <w:tblPrEx>
          <w:tblCellMar>
            <w:top w:w="15" w:type="dxa"/>
            <w:left w:w="15" w:type="dxa"/>
            <w:bottom w:w="15" w:type="dxa"/>
            <w:right w:w="15" w:type="dxa"/>
          </w:tblCellMar>
        </w:tblPrEx>
        <w:trPr>
          <w:gridAfter w:val="4"/>
          <w:wAfter w:w="2468"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ШТРАФЫ, САНКЦИИ, ВОЗМЕЩЕНИЕ УЩЕРБА</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914 1 16 00000 00 0000 000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3 000,00</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r>
      <w:tr w:rsidR="0094304B" w:rsidRPr="00D23ED0" w:rsidTr="004C4BC7">
        <w:tblPrEx>
          <w:tblCellMar>
            <w:top w:w="15" w:type="dxa"/>
            <w:left w:w="15" w:type="dxa"/>
            <w:bottom w:w="15" w:type="dxa"/>
            <w:right w:w="15" w:type="dxa"/>
          </w:tblCellMar>
        </w:tblPrEx>
        <w:trPr>
          <w:gridAfter w:val="4"/>
          <w:wAfter w:w="2468"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Платежи в целях возмещения причиненного ущерба (убытков)</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914 1 16 10000 00 0000 140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3 000,00</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r>
      <w:tr w:rsidR="0094304B" w:rsidRPr="00D23ED0" w:rsidTr="004C4BC7">
        <w:tblPrEx>
          <w:tblCellMar>
            <w:top w:w="15" w:type="dxa"/>
            <w:left w:w="15" w:type="dxa"/>
            <w:bottom w:w="15" w:type="dxa"/>
            <w:right w:w="15" w:type="dxa"/>
          </w:tblCellMar>
        </w:tblPrEx>
        <w:trPr>
          <w:gridAfter w:val="4"/>
          <w:wAfter w:w="2468" w:type="dxa"/>
          <w:trHeight w:val="220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lastRenderedPageBreak/>
              <w:t>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914 1 16 10030 10 0000 140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3 000,00</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r>
      <w:tr w:rsidR="0094304B" w:rsidRPr="00D23ED0" w:rsidTr="004C4BC7">
        <w:tblPrEx>
          <w:tblCellMar>
            <w:top w:w="15" w:type="dxa"/>
            <w:left w:w="15" w:type="dxa"/>
            <w:bottom w:w="15" w:type="dxa"/>
            <w:right w:w="15" w:type="dxa"/>
          </w:tblCellMar>
        </w:tblPrEx>
        <w:trPr>
          <w:gridAfter w:val="4"/>
          <w:wAfter w:w="2468" w:type="dxa"/>
          <w:trHeight w:val="157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 xml:space="preserve">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w:t>
            </w:r>
            <w:r>
              <w:rPr>
                <w:color w:val="000000"/>
                <w:sz w:val="28"/>
                <w:szCs w:val="28"/>
              </w:rPr>
              <w:t>учреждени-</w:t>
            </w:r>
            <w:r w:rsidRPr="00D23ED0">
              <w:rPr>
                <w:color w:val="000000"/>
                <w:sz w:val="28"/>
                <w:szCs w:val="28"/>
              </w:rPr>
              <w:t>ями, унитарными предприятиями)</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914 1 16 10032 10 0000 140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3 000,00</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r>
      <w:tr w:rsidR="0094304B" w:rsidRPr="00D23ED0" w:rsidTr="004C4BC7">
        <w:tblPrEx>
          <w:tblCellMar>
            <w:top w:w="15" w:type="dxa"/>
            <w:left w:w="15" w:type="dxa"/>
            <w:bottom w:w="15" w:type="dxa"/>
            <w:right w:w="15" w:type="dxa"/>
          </w:tblCellMar>
        </w:tblPrEx>
        <w:trPr>
          <w:gridAfter w:val="4"/>
          <w:wAfter w:w="2468"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ПРОЧИЕ НЕНАЛОГОВЫЕ ДОХОДЫ</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914 1 17 00000 00 0000 000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66 157,54</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r>
      <w:tr w:rsidR="0094304B" w:rsidRPr="00D23ED0" w:rsidTr="004C4BC7">
        <w:tblPrEx>
          <w:tblCellMar>
            <w:top w:w="15" w:type="dxa"/>
            <w:left w:w="15" w:type="dxa"/>
            <w:bottom w:w="15" w:type="dxa"/>
            <w:right w:w="15" w:type="dxa"/>
          </w:tblCellMar>
        </w:tblPrEx>
        <w:trPr>
          <w:gridAfter w:val="4"/>
          <w:wAfter w:w="2468"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Прочие неналоговые доходы</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914 1 17 05000 00 0000 180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66 157,54</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r>
      <w:tr w:rsidR="0094304B" w:rsidRPr="00D23ED0" w:rsidTr="004C4BC7">
        <w:tblPrEx>
          <w:tblCellMar>
            <w:top w:w="15" w:type="dxa"/>
            <w:left w:w="15" w:type="dxa"/>
            <w:bottom w:w="15" w:type="dxa"/>
            <w:right w:w="15" w:type="dxa"/>
          </w:tblCellMar>
        </w:tblPrEx>
        <w:trPr>
          <w:gridAfter w:val="4"/>
          <w:wAfter w:w="2468"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Прочие неналоговые доходы бюджетов сельских поселений</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914 1 17 05050 10 0000 180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66 157,54</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r>
      <w:tr w:rsidR="0094304B" w:rsidRPr="00D23ED0" w:rsidTr="004C4BC7">
        <w:tblPrEx>
          <w:tblCellMar>
            <w:top w:w="15" w:type="dxa"/>
            <w:left w:w="15" w:type="dxa"/>
            <w:bottom w:w="15" w:type="dxa"/>
            <w:right w:w="15" w:type="dxa"/>
          </w:tblCellMar>
        </w:tblPrEx>
        <w:trPr>
          <w:gridAfter w:val="4"/>
          <w:wAfter w:w="2468"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БЕЗВОЗМЕЗДНЫЕ ПОСТУПЛЕНИЯ</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914 2 00 00000 00 0000 000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10 839 220,93</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1 600 137,00</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9 239 083,93</w:t>
            </w:r>
          </w:p>
        </w:tc>
      </w:tr>
      <w:tr w:rsidR="0094304B" w:rsidRPr="00D23ED0" w:rsidTr="004C4BC7">
        <w:tblPrEx>
          <w:tblCellMar>
            <w:top w:w="15" w:type="dxa"/>
            <w:left w:w="15" w:type="dxa"/>
            <w:bottom w:w="15" w:type="dxa"/>
            <w:right w:w="15" w:type="dxa"/>
          </w:tblCellMar>
        </w:tblPrEx>
        <w:trPr>
          <w:gridAfter w:val="4"/>
          <w:wAfter w:w="2468" w:type="dxa"/>
          <w:trHeight w:val="94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БЕЗВОЗМЕЗДНЫЕ ПОСТУПЛЕНИЯ ОТ ДРУГИХ БЮДЖЕТОВ БЮДЖЕТНОЙ СИСТЕМЫ РОССИЙСКОЙ ФЕДЕРАЦИИ</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914 2 02 00000 00 0000 000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10 839 220,93</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1 600 137,00</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9 239 083,93</w:t>
            </w:r>
          </w:p>
        </w:tc>
      </w:tr>
      <w:tr w:rsidR="0094304B" w:rsidRPr="00D23ED0" w:rsidTr="004C4BC7">
        <w:tblPrEx>
          <w:tblCellMar>
            <w:top w:w="15" w:type="dxa"/>
            <w:left w:w="15" w:type="dxa"/>
            <w:bottom w:w="15" w:type="dxa"/>
            <w:right w:w="15" w:type="dxa"/>
          </w:tblCellMar>
        </w:tblPrEx>
        <w:trPr>
          <w:gridAfter w:val="4"/>
          <w:wAfter w:w="2468"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Дотации бюджетам бюджетной системы Российской Федерации</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914 2 02 10000 00 0000 150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516 000,00</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129 000,00</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387 000,00</w:t>
            </w:r>
          </w:p>
        </w:tc>
      </w:tr>
      <w:tr w:rsidR="0094304B" w:rsidRPr="00D23ED0" w:rsidTr="004C4BC7">
        <w:tblPrEx>
          <w:tblCellMar>
            <w:top w:w="15" w:type="dxa"/>
            <w:left w:w="15" w:type="dxa"/>
            <w:bottom w:w="15" w:type="dxa"/>
            <w:right w:w="15" w:type="dxa"/>
          </w:tblCellMar>
        </w:tblPrEx>
        <w:trPr>
          <w:gridAfter w:val="4"/>
          <w:wAfter w:w="2468"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lastRenderedPageBreak/>
              <w:t>Дотации на выравнивание бюджетной обеспеченности</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914 2 02 15001 00 0000 150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179 000,00</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44 760,00</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134 240,00</w:t>
            </w:r>
          </w:p>
        </w:tc>
      </w:tr>
      <w:tr w:rsidR="0094304B" w:rsidRPr="00D23ED0" w:rsidTr="004C4BC7">
        <w:tblPrEx>
          <w:tblCellMar>
            <w:top w:w="15" w:type="dxa"/>
            <w:left w:w="15" w:type="dxa"/>
            <w:bottom w:w="15" w:type="dxa"/>
            <w:right w:w="15" w:type="dxa"/>
          </w:tblCellMar>
        </w:tblPrEx>
        <w:trPr>
          <w:gridAfter w:val="4"/>
          <w:wAfter w:w="2468" w:type="dxa"/>
          <w:trHeight w:val="94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914 2 02 15001 10 0000 150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179 000,00</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44 760,00</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134 240,00</w:t>
            </w:r>
          </w:p>
        </w:tc>
      </w:tr>
      <w:tr w:rsidR="0094304B" w:rsidRPr="00D23ED0" w:rsidTr="004C4BC7">
        <w:tblPrEx>
          <w:tblCellMar>
            <w:top w:w="15" w:type="dxa"/>
            <w:left w:w="15" w:type="dxa"/>
            <w:bottom w:w="15" w:type="dxa"/>
            <w:right w:w="15" w:type="dxa"/>
          </w:tblCellMar>
        </w:tblPrEx>
        <w:trPr>
          <w:gridAfter w:val="4"/>
          <w:wAfter w:w="2468" w:type="dxa"/>
          <w:trHeight w:val="126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914 2 02 16001 00 0000 150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337 000,00</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84 240,00</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252 760,00</w:t>
            </w:r>
          </w:p>
        </w:tc>
      </w:tr>
      <w:tr w:rsidR="0094304B" w:rsidRPr="00D23ED0" w:rsidTr="004C4BC7">
        <w:tblPrEx>
          <w:tblCellMar>
            <w:top w:w="15" w:type="dxa"/>
            <w:left w:w="15" w:type="dxa"/>
            <w:bottom w:w="15" w:type="dxa"/>
            <w:right w:w="15" w:type="dxa"/>
          </w:tblCellMar>
        </w:tblPrEx>
        <w:trPr>
          <w:gridAfter w:val="4"/>
          <w:wAfter w:w="2468" w:type="dxa"/>
          <w:trHeight w:val="94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Дотации бюджетам сельских поселений на выравнивание бюджетной обеспеченности из бюджетов муниципальных районов</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914 2 02 16001 10 0000 150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337 000,00</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84 240,00</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252 760,00</w:t>
            </w:r>
          </w:p>
        </w:tc>
      </w:tr>
      <w:tr w:rsidR="0094304B" w:rsidRPr="00D23ED0" w:rsidTr="004C4BC7">
        <w:tblPrEx>
          <w:tblCellMar>
            <w:top w:w="15" w:type="dxa"/>
            <w:left w:w="15" w:type="dxa"/>
            <w:bottom w:w="15" w:type="dxa"/>
            <w:right w:w="15" w:type="dxa"/>
          </w:tblCellMar>
        </w:tblPrEx>
        <w:trPr>
          <w:gridAfter w:val="4"/>
          <w:wAfter w:w="2468"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Субвенции бюджетам бюджетной системы Российской Федерации</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914 2 02 30000 00 0000 150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163 000,00</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40 700,00</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122 300,00</w:t>
            </w:r>
          </w:p>
        </w:tc>
      </w:tr>
      <w:tr w:rsidR="0094304B" w:rsidRPr="00D23ED0" w:rsidTr="004C4BC7">
        <w:tblPrEx>
          <w:tblCellMar>
            <w:top w:w="15" w:type="dxa"/>
            <w:left w:w="15" w:type="dxa"/>
            <w:bottom w:w="15" w:type="dxa"/>
            <w:right w:w="15" w:type="dxa"/>
          </w:tblCellMar>
        </w:tblPrEx>
        <w:trPr>
          <w:gridAfter w:val="4"/>
          <w:wAfter w:w="2468" w:type="dxa"/>
          <w:trHeight w:val="126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914 2 02 35118 00 0000 150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163 000,00</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40 700,00</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122 300,00</w:t>
            </w:r>
          </w:p>
        </w:tc>
      </w:tr>
      <w:tr w:rsidR="0094304B" w:rsidRPr="00D23ED0" w:rsidTr="004C4BC7">
        <w:tblPrEx>
          <w:tblCellMar>
            <w:top w:w="15" w:type="dxa"/>
            <w:left w:w="15" w:type="dxa"/>
            <w:bottom w:w="15" w:type="dxa"/>
            <w:right w:w="15" w:type="dxa"/>
          </w:tblCellMar>
        </w:tblPrEx>
        <w:trPr>
          <w:gridAfter w:val="4"/>
          <w:wAfter w:w="2468" w:type="dxa"/>
          <w:trHeight w:val="126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914 2 02 35118 10 0000 150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163 000,00</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40 700,00</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122 300,00</w:t>
            </w:r>
          </w:p>
        </w:tc>
      </w:tr>
      <w:tr w:rsidR="0094304B" w:rsidRPr="00D23ED0" w:rsidTr="004C4BC7">
        <w:tblPrEx>
          <w:tblCellMar>
            <w:top w:w="15" w:type="dxa"/>
            <w:left w:w="15" w:type="dxa"/>
            <w:bottom w:w="15" w:type="dxa"/>
            <w:right w:w="15" w:type="dxa"/>
          </w:tblCellMar>
        </w:tblPrEx>
        <w:trPr>
          <w:gridAfter w:val="4"/>
          <w:wAfter w:w="2468"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Иные межбюджетные трансферты</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914 2 02 40000 00 0000 150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10 160 220,93</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1 430 437,00</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8 729 783,93</w:t>
            </w:r>
          </w:p>
        </w:tc>
      </w:tr>
      <w:tr w:rsidR="0094304B" w:rsidRPr="00D23ED0" w:rsidTr="004C4BC7">
        <w:tblPrEx>
          <w:tblCellMar>
            <w:top w:w="15" w:type="dxa"/>
            <w:left w:w="15" w:type="dxa"/>
            <w:bottom w:w="15" w:type="dxa"/>
            <w:right w:w="15" w:type="dxa"/>
          </w:tblCellMar>
        </w:tblPrEx>
        <w:trPr>
          <w:gridAfter w:val="4"/>
          <w:wAfter w:w="2468" w:type="dxa"/>
          <w:trHeight w:val="157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lastRenderedPageBreak/>
              <w:t>Межбюджетные трансферты, передаваемые бюджетам муниципальных образований на осуществление части полномочий по реше</w:t>
            </w:r>
            <w:r>
              <w:rPr>
                <w:color w:val="000000"/>
                <w:sz w:val="28"/>
                <w:szCs w:val="28"/>
              </w:rPr>
              <w:t>-</w:t>
            </w:r>
            <w:r w:rsidRPr="00D23ED0">
              <w:rPr>
                <w:color w:val="000000"/>
                <w:sz w:val="28"/>
                <w:szCs w:val="28"/>
              </w:rPr>
              <w:t>нию вопросов местного значения в соответ</w:t>
            </w:r>
            <w:r>
              <w:rPr>
                <w:color w:val="000000"/>
                <w:sz w:val="28"/>
                <w:szCs w:val="28"/>
              </w:rPr>
              <w:t>-</w:t>
            </w:r>
            <w:r w:rsidRPr="00D23ED0">
              <w:rPr>
                <w:color w:val="000000"/>
                <w:sz w:val="28"/>
                <w:szCs w:val="28"/>
              </w:rPr>
              <w:t>ствии с заключенными соглашениями</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914 2 02 40014 00 0000 150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1 137 000,00</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190 177,00</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946 823,00</w:t>
            </w:r>
          </w:p>
        </w:tc>
      </w:tr>
      <w:tr w:rsidR="0094304B" w:rsidRPr="00D23ED0" w:rsidTr="004C4BC7">
        <w:tblPrEx>
          <w:tblCellMar>
            <w:top w:w="15" w:type="dxa"/>
            <w:left w:w="15" w:type="dxa"/>
            <w:bottom w:w="15" w:type="dxa"/>
            <w:right w:w="15" w:type="dxa"/>
          </w:tblCellMar>
        </w:tblPrEx>
        <w:trPr>
          <w:gridAfter w:val="4"/>
          <w:wAfter w:w="2468" w:type="dxa"/>
          <w:trHeight w:val="189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914 2 02 40014 10 0000 150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1 137 000,00</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190 177,00</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946 823,00</w:t>
            </w:r>
          </w:p>
        </w:tc>
      </w:tr>
      <w:tr w:rsidR="0094304B" w:rsidRPr="00D23ED0" w:rsidTr="004C4BC7">
        <w:tblPrEx>
          <w:tblCellMar>
            <w:top w:w="15" w:type="dxa"/>
            <w:left w:w="15" w:type="dxa"/>
            <w:bottom w:w="15" w:type="dxa"/>
            <w:right w:w="15" w:type="dxa"/>
          </w:tblCellMar>
        </w:tblPrEx>
        <w:trPr>
          <w:gridAfter w:val="4"/>
          <w:wAfter w:w="2468"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Прочие межбюджетные трансферты, передаваемые бюджетам</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914 2 02 49999 00 0000 150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9 023 220,93</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1 240 260,00</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7 782 960,93</w:t>
            </w:r>
          </w:p>
        </w:tc>
      </w:tr>
      <w:tr w:rsidR="0094304B" w:rsidRPr="00D23ED0" w:rsidTr="004C4BC7">
        <w:tblPrEx>
          <w:tblCellMar>
            <w:top w:w="15" w:type="dxa"/>
            <w:left w:w="15" w:type="dxa"/>
            <w:bottom w:w="15" w:type="dxa"/>
            <w:right w:w="15" w:type="dxa"/>
          </w:tblCellMar>
        </w:tblPrEx>
        <w:trPr>
          <w:gridAfter w:val="4"/>
          <w:wAfter w:w="2468"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Прочие межбюджетные трансферты, передаваемые бюджетам сельских поселений</w:t>
            </w:r>
          </w:p>
        </w:tc>
        <w:tc>
          <w:tcPr>
            <w:tcW w:w="1069" w:type="dxa"/>
            <w:gridSpan w:val="3"/>
            <w:tcBorders>
              <w:left w:val="single" w:sz="12"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010</w:t>
            </w:r>
          </w:p>
        </w:tc>
        <w:tc>
          <w:tcPr>
            <w:tcW w:w="3176" w:type="dxa"/>
            <w:gridSpan w:val="2"/>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914 2 02 49999 10 0000 150</w:t>
            </w:r>
          </w:p>
        </w:tc>
        <w:tc>
          <w:tcPr>
            <w:tcW w:w="2085" w:type="dxa"/>
            <w:gridSpan w:val="4"/>
            <w:tcBorders>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9 023 220,93</w:t>
            </w:r>
          </w:p>
        </w:tc>
        <w:tc>
          <w:tcPr>
            <w:tcW w:w="1827"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1 240 260,00</w:t>
            </w:r>
          </w:p>
        </w:tc>
        <w:tc>
          <w:tcPr>
            <w:tcW w:w="2126" w:type="dxa"/>
            <w:gridSpan w:val="5"/>
            <w:tcBorders>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7 782 960,93</w:t>
            </w:r>
          </w:p>
        </w:tc>
      </w:tr>
      <w:tr w:rsidR="0094304B" w:rsidRPr="00D23ED0" w:rsidTr="004C4BC7">
        <w:tblPrEx>
          <w:tblCellMar>
            <w:top w:w="15" w:type="dxa"/>
            <w:left w:w="15" w:type="dxa"/>
            <w:bottom w:w="15" w:type="dxa"/>
            <w:right w:w="15" w:type="dxa"/>
          </w:tblCellMar>
        </w:tblPrEx>
        <w:trPr>
          <w:gridAfter w:val="3"/>
          <w:wAfter w:w="2326" w:type="dxa"/>
          <w:trHeight w:val="270"/>
        </w:trPr>
        <w:tc>
          <w:tcPr>
            <w:tcW w:w="13765" w:type="dxa"/>
            <w:gridSpan w:val="17"/>
            <w:shd w:val="clear" w:color="auto" w:fill="FFFFFF"/>
            <w:noWrap/>
            <w:vAlign w:val="bottom"/>
            <w:hideMark/>
          </w:tcPr>
          <w:p w:rsidR="0094304B" w:rsidRPr="00D23ED0" w:rsidRDefault="0094304B" w:rsidP="008958C0">
            <w:pPr>
              <w:jc w:val="center"/>
              <w:rPr>
                <w:b/>
                <w:bCs/>
                <w:color w:val="000000"/>
                <w:sz w:val="28"/>
                <w:szCs w:val="28"/>
              </w:rPr>
            </w:pPr>
            <w:r w:rsidRPr="00D23ED0">
              <w:rPr>
                <w:b/>
                <w:bCs/>
                <w:color w:val="000000"/>
                <w:sz w:val="28"/>
                <w:szCs w:val="28"/>
              </w:rPr>
              <w:t xml:space="preserve">                                                       2. Расходы бюджета</w:t>
            </w:r>
          </w:p>
        </w:tc>
        <w:tc>
          <w:tcPr>
            <w:tcW w:w="1985" w:type="dxa"/>
            <w:gridSpan w:val="4"/>
            <w:shd w:val="clear" w:color="auto" w:fill="FFFFFF"/>
            <w:noWrap/>
            <w:tcMar>
              <w:top w:w="15" w:type="dxa"/>
              <w:left w:w="15" w:type="dxa"/>
              <w:bottom w:w="15" w:type="dxa"/>
              <w:right w:w="60" w:type="dxa"/>
            </w:tcMar>
            <w:vAlign w:val="bottom"/>
            <w:hideMark/>
          </w:tcPr>
          <w:p w:rsidR="0094304B" w:rsidRPr="00D23ED0" w:rsidRDefault="0094304B" w:rsidP="008958C0">
            <w:pPr>
              <w:jc w:val="right"/>
              <w:rPr>
                <w:rFonts w:ascii="Arial" w:hAnsi="Arial" w:cs="Arial"/>
                <w:color w:val="000000"/>
                <w:sz w:val="28"/>
                <w:szCs w:val="28"/>
              </w:rPr>
            </w:pPr>
          </w:p>
        </w:tc>
      </w:tr>
      <w:tr w:rsidR="0094304B" w:rsidRPr="00D23ED0" w:rsidTr="004C4BC7">
        <w:tblPrEx>
          <w:tblCellMar>
            <w:top w:w="15" w:type="dxa"/>
            <w:left w:w="15" w:type="dxa"/>
            <w:bottom w:w="15" w:type="dxa"/>
            <w:right w:w="15" w:type="dxa"/>
          </w:tblCellMar>
        </w:tblPrEx>
        <w:trPr>
          <w:gridAfter w:val="3"/>
          <w:wAfter w:w="2326" w:type="dxa"/>
          <w:trHeight w:val="270"/>
        </w:trPr>
        <w:tc>
          <w:tcPr>
            <w:tcW w:w="5325" w:type="dxa"/>
            <w:tcBorders>
              <w:bottom w:val="single" w:sz="6" w:space="0" w:color="000000"/>
            </w:tcBorders>
            <w:shd w:val="clear" w:color="auto" w:fill="FFFFFF"/>
            <w:noWrap/>
            <w:vAlign w:val="center"/>
            <w:hideMark/>
          </w:tcPr>
          <w:p w:rsidR="0094304B" w:rsidRPr="00D23ED0" w:rsidRDefault="0094304B" w:rsidP="008958C0">
            <w:pPr>
              <w:rPr>
                <w:rFonts w:ascii="Arial" w:hAnsi="Arial" w:cs="Arial"/>
                <w:b/>
                <w:bCs/>
                <w:color w:val="000000"/>
                <w:sz w:val="28"/>
                <w:szCs w:val="28"/>
              </w:rPr>
            </w:pPr>
          </w:p>
        </w:tc>
        <w:tc>
          <w:tcPr>
            <w:tcW w:w="927" w:type="dxa"/>
            <w:gridSpan w:val="2"/>
            <w:tcBorders>
              <w:bottom w:val="single" w:sz="6" w:space="0" w:color="000000"/>
            </w:tcBorders>
            <w:shd w:val="clear" w:color="auto" w:fill="FFFFFF"/>
            <w:noWrap/>
            <w:vAlign w:val="center"/>
            <w:hideMark/>
          </w:tcPr>
          <w:p w:rsidR="0094304B" w:rsidRPr="00D23ED0" w:rsidRDefault="0094304B" w:rsidP="008958C0">
            <w:pPr>
              <w:rPr>
                <w:rFonts w:ascii="Arial" w:hAnsi="Arial" w:cs="Arial"/>
                <w:b/>
                <w:bCs/>
                <w:color w:val="000000"/>
                <w:sz w:val="28"/>
                <w:szCs w:val="28"/>
              </w:rPr>
            </w:pPr>
          </w:p>
        </w:tc>
        <w:tc>
          <w:tcPr>
            <w:tcW w:w="3633" w:type="dxa"/>
            <w:gridSpan w:val="5"/>
            <w:tcBorders>
              <w:bottom w:val="single" w:sz="6" w:space="0" w:color="000000"/>
            </w:tcBorders>
            <w:shd w:val="clear" w:color="auto" w:fill="FFFFFF"/>
            <w:noWrap/>
            <w:vAlign w:val="center"/>
            <w:hideMark/>
          </w:tcPr>
          <w:p w:rsidR="0094304B" w:rsidRPr="00D23ED0" w:rsidRDefault="0094304B" w:rsidP="008958C0">
            <w:pPr>
              <w:rPr>
                <w:rFonts w:ascii="Arial" w:hAnsi="Arial" w:cs="Arial"/>
                <w:b/>
                <w:bCs/>
                <w:color w:val="000000"/>
                <w:sz w:val="28"/>
                <w:szCs w:val="28"/>
              </w:rPr>
            </w:pPr>
          </w:p>
        </w:tc>
        <w:tc>
          <w:tcPr>
            <w:tcW w:w="2085" w:type="dxa"/>
            <w:gridSpan w:val="5"/>
            <w:tcBorders>
              <w:bottom w:val="single" w:sz="6" w:space="0" w:color="000000"/>
            </w:tcBorders>
            <w:shd w:val="clear" w:color="auto" w:fill="FFFFFF"/>
            <w:noWrap/>
            <w:vAlign w:val="center"/>
            <w:hideMark/>
          </w:tcPr>
          <w:p w:rsidR="0094304B" w:rsidRPr="00D23ED0" w:rsidRDefault="0094304B" w:rsidP="008958C0">
            <w:pPr>
              <w:rPr>
                <w:rFonts w:ascii="Arial" w:hAnsi="Arial" w:cs="Arial"/>
                <w:b/>
                <w:bCs/>
                <w:color w:val="000000"/>
                <w:sz w:val="28"/>
                <w:szCs w:val="28"/>
              </w:rPr>
            </w:pPr>
          </w:p>
        </w:tc>
        <w:tc>
          <w:tcPr>
            <w:tcW w:w="1795" w:type="dxa"/>
            <w:gridSpan w:val="4"/>
            <w:tcBorders>
              <w:bottom w:val="single" w:sz="6" w:space="0" w:color="000000"/>
            </w:tcBorders>
            <w:shd w:val="clear" w:color="auto" w:fill="FFFFFF"/>
            <w:noWrap/>
            <w:vAlign w:val="center"/>
            <w:hideMark/>
          </w:tcPr>
          <w:p w:rsidR="0094304B" w:rsidRPr="00D23ED0" w:rsidRDefault="0094304B" w:rsidP="008958C0">
            <w:pPr>
              <w:rPr>
                <w:rFonts w:ascii="Arial" w:hAnsi="Arial" w:cs="Arial"/>
                <w:b/>
                <w:bCs/>
                <w:color w:val="000000"/>
                <w:sz w:val="28"/>
                <w:szCs w:val="28"/>
              </w:rPr>
            </w:pPr>
          </w:p>
        </w:tc>
        <w:tc>
          <w:tcPr>
            <w:tcW w:w="1985" w:type="dxa"/>
            <w:gridSpan w:val="4"/>
            <w:tcBorders>
              <w:bottom w:val="single" w:sz="6" w:space="0" w:color="000000"/>
            </w:tcBorders>
            <w:shd w:val="clear" w:color="auto" w:fill="FFFFFF"/>
            <w:noWrap/>
            <w:vAlign w:val="center"/>
            <w:hideMark/>
          </w:tcPr>
          <w:p w:rsidR="0094304B" w:rsidRPr="00D23ED0" w:rsidRDefault="0094304B" w:rsidP="008958C0">
            <w:pPr>
              <w:rPr>
                <w:rFonts w:ascii="Arial" w:hAnsi="Arial" w:cs="Arial"/>
                <w:b/>
                <w:bCs/>
                <w:color w:val="000000"/>
                <w:sz w:val="28"/>
                <w:szCs w:val="28"/>
              </w:rPr>
            </w:pPr>
          </w:p>
        </w:tc>
      </w:tr>
      <w:tr w:rsidR="0094304B" w:rsidRPr="00D23ED0" w:rsidTr="004C4BC7">
        <w:tblPrEx>
          <w:tblCellMar>
            <w:top w:w="15" w:type="dxa"/>
            <w:left w:w="15" w:type="dxa"/>
            <w:bottom w:w="15" w:type="dxa"/>
            <w:right w:w="15" w:type="dxa"/>
          </w:tblCellMar>
        </w:tblPrEx>
        <w:trPr>
          <w:gridAfter w:val="3"/>
          <w:wAfter w:w="2326" w:type="dxa"/>
          <w:trHeight w:val="690"/>
        </w:trPr>
        <w:tc>
          <w:tcPr>
            <w:tcW w:w="5325" w:type="dxa"/>
            <w:tcBorders>
              <w:top w:val="single" w:sz="6" w:space="0" w:color="000000"/>
              <w:left w:val="single" w:sz="6" w:space="0" w:color="000000"/>
              <w:bottom w:val="single" w:sz="6" w:space="0" w:color="000000"/>
              <w:right w:val="single" w:sz="6" w:space="0" w:color="000000"/>
            </w:tcBorders>
            <w:shd w:val="clear" w:color="auto" w:fill="FFFFFF"/>
            <w:hideMark/>
          </w:tcPr>
          <w:p w:rsidR="0094304B" w:rsidRPr="00D23ED0" w:rsidRDefault="0094304B" w:rsidP="008958C0">
            <w:pPr>
              <w:jc w:val="center"/>
              <w:rPr>
                <w:color w:val="000000"/>
                <w:sz w:val="28"/>
                <w:szCs w:val="28"/>
              </w:rPr>
            </w:pPr>
            <w:r w:rsidRPr="00D23ED0">
              <w:rPr>
                <w:color w:val="000000"/>
                <w:sz w:val="28"/>
                <w:szCs w:val="28"/>
              </w:rPr>
              <w:t>Наименование показателя</w:t>
            </w:r>
          </w:p>
        </w:tc>
        <w:tc>
          <w:tcPr>
            <w:tcW w:w="92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4304B" w:rsidRPr="00D23ED0" w:rsidRDefault="0094304B" w:rsidP="008958C0">
            <w:pPr>
              <w:jc w:val="center"/>
              <w:rPr>
                <w:color w:val="000000"/>
                <w:sz w:val="28"/>
                <w:szCs w:val="28"/>
              </w:rPr>
            </w:pPr>
            <w:r w:rsidRPr="00D23ED0">
              <w:rPr>
                <w:color w:val="000000"/>
                <w:sz w:val="28"/>
                <w:szCs w:val="28"/>
              </w:rPr>
              <w:t>Код строки</w:t>
            </w:r>
          </w:p>
        </w:tc>
        <w:tc>
          <w:tcPr>
            <w:tcW w:w="3633"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94304B" w:rsidRPr="00D23ED0" w:rsidRDefault="0094304B" w:rsidP="008958C0">
            <w:pPr>
              <w:jc w:val="center"/>
              <w:rPr>
                <w:color w:val="000000"/>
                <w:sz w:val="28"/>
                <w:szCs w:val="28"/>
              </w:rPr>
            </w:pPr>
            <w:r w:rsidRPr="00D23ED0">
              <w:rPr>
                <w:color w:val="000000"/>
                <w:sz w:val="28"/>
                <w:szCs w:val="28"/>
              </w:rPr>
              <w:t>Код расхода по бюджетной классификации</w:t>
            </w:r>
          </w:p>
        </w:tc>
        <w:tc>
          <w:tcPr>
            <w:tcW w:w="2085"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94304B" w:rsidRPr="00D23ED0" w:rsidRDefault="0094304B" w:rsidP="008958C0">
            <w:pPr>
              <w:jc w:val="center"/>
              <w:rPr>
                <w:color w:val="000000"/>
                <w:sz w:val="28"/>
                <w:szCs w:val="28"/>
              </w:rPr>
            </w:pPr>
            <w:r w:rsidRPr="00D23ED0">
              <w:rPr>
                <w:color w:val="000000"/>
                <w:sz w:val="28"/>
                <w:szCs w:val="28"/>
              </w:rPr>
              <w:t>Утвержденные бюджетные назначения</w:t>
            </w:r>
          </w:p>
        </w:tc>
        <w:tc>
          <w:tcPr>
            <w:tcW w:w="1795"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94304B" w:rsidRPr="00D23ED0" w:rsidRDefault="0094304B" w:rsidP="008958C0">
            <w:pPr>
              <w:jc w:val="center"/>
              <w:rPr>
                <w:color w:val="000000"/>
                <w:sz w:val="28"/>
                <w:szCs w:val="28"/>
              </w:rPr>
            </w:pPr>
            <w:r w:rsidRPr="00D23ED0">
              <w:rPr>
                <w:color w:val="000000"/>
                <w:sz w:val="28"/>
                <w:szCs w:val="28"/>
              </w:rPr>
              <w:t>Исполнено</w:t>
            </w:r>
          </w:p>
        </w:tc>
        <w:tc>
          <w:tcPr>
            <w:tcW w:w="1985"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94304B" w:rsidRPr="00D23ED0" w:rsidRDefault="0094304B" w:rsidP="008958C0">
            <w:pPr>
              <w:jc w:val="center"/>
              <w:rPr>
                <w:color w:val="000000"/>
                <w:sz w:val="28"/>
                <w:szCs w:val="28"/>
              </w:rPr>
            </w:pPr>
            <w:r w:rsidRPr="00D23ED0">
              <w:rPr>
                <w:color w:val="000000"/>
                <w:sz w:val="28"/>
                <w:szCs w:val="28"/>
              </w:rPr>
              <w:t>Неисполненные назначения</w:t>
            </w:r>
          </w:p>
        </w:tc>
      </w:tr>
      <w:tr w:rsidR="0094304B" w:rsidRPr="00D23ED0" w:rsidTr="004C4BC7">
        <w:tblPrEx>
          <w:tblCellMar>
            <w:top w:w="15" w:type="dxa"/>
            <w:left w:w="15" w:type="dxa"/>
            <w:bottom w:w="15" w:type="dxa"/>
            <w:right w:w="15" w:type="dxa"/>
          </w:tblCellMar>
        </w:tblPrEx>
        <w:trPr>
          <w:gridAfter w:val="3"/>
          <w:wAfter w:w="2326" w:type="dxa"/>
          <w:trHeight w:val="240"/>
        </w:trPr>
        <w:tc>
          <w:tcPr>
            <w:tcW w:w="5325"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center"/>
            <w:hideMark/>
          </w:tcPr>
          <w:p w:rsidR="0094304B" w:rsidRPr="00D23ED0" w:rsidRDefault="0094304B" w:rsidP="008958C0">
            <w:pPr>
              <w:jc w:val="center"/>
              <w:rPr>
                <w:color w:val="000000"/>
                <w:sz w:val="28"/>
                <w:szCs w:val="28"/>
              </w:rPr>
            </w:pPr>
            <w:r w:rsidRPr="00D23ED0">
              <w:rPr>
                <w:color w:val="000000"/>
                <w:sz w:val="28"/>
                <w:szCs w:val="28"/>
              </w:rPr>
              <w:t>1</w:t>
            </w:r>
          </w:p>
        </w:tc>
        <w:tc>
          <w:tcPr>
            <w:tcW w:w="927" w:type="dxa"/>
            <w:gridSpan w:val="2"/>
            <w:tcBorders>
              <w:top w:val="single" w:sz="6" w:space="0" w:color="000000"/>
              <w:left w:val="single" w:sz="6" w:space="0" w:color="000000"/>
              <w:bottom w:val="single" w:sz="12" w:space="0" w:color="000000"/>
              <w:right w:val="single" w:sz="6" w:space="0" w:color="000000"/>
            </w:tcBorders>
            <w:shd w:val="clear" w:color="auto" w:fill="FFFFFF"/>
            <w:noWrap/>
            <w:tcMar>
              <w:top w:w="15" w:type="dxa"/>
              <w:left w:w="15" w:type="dxa"/>
              <w:bottom w:w="15" w:type="dxa"/>
              <w:right w:w="60" w:type="dxa"/>
            </w:tcMar>
            <w:vAlign w:val="center"/>
            <w:hideMark/>
          </w:tcPr>
          <w:p w:rsidR="0094304B" w:rsidRPr="00D23ED0" w:rsidRDefault="0094304B" w:rsidP="008958C0">
            <w:pPr>
              <w:jc w:val="center"/>
              <w:rPr>
                <w:color w:val="000000"/>
                <w:sz w:val="28"/>
                <w:szCs w:val="28"/>
              </w:rPr>
            </w:pPr>
            <w:r w:rsidRPr="00D23ED0">
              <w:rPr>
                <w:color w:val="000000"/>
                <w:sz w:val="28"/>
                <w:szCs w:val="28"/>
              </w:rPr>
              <w:t>2</w:t>
            </w:r>
          </w:p>
        </w:tc>
        <w:tc>
          <w:tcPr>
            <w:tcW w:w="3633" w:type="dxa"/>
            <w:gridSpan w:val="5"/>
            <w:tcBorders>
              <w:top w:val="single" w:sz="6" w:space="0" w:color="000000"/>
              <w:left w:val="single" w:sz="6" w:space="0" w:color="000000"/>
              <w:bottom w:val="single" w:sz="12" w:space="0" w:color="000000"/>
              <w:right w:val="single" w:sz="6" w:space="0" w:color="000000"/>
            </w:tcBorders>
            <w:shd w:val="clear" w:color="auto" w:fill="FFFFFF"/>
            <w:noWrap/>
            <w:tcMar>
              <w:top w:w="15" w:type="dxa"/>
              <w:left w:w="15" w:type="dxa"/>
              <w:bottom w:w="15" w:type="dxa"/>
              <w:right w:w="60" w:type="dxa"/>
            </w:tcMar>
            <w:vAlign w:val="center"/>
            <w:hideMark/>
          </w:tcPr>
          <w:p w:rsidR="0094304B" w:rsidRPr="00D23ED0" w:rsidRDefault="0094304B" w:rsidP="008958C0">
            <w:pPr>
              <w:jc w:val="center"/>
              <w:rPr>
                <w:color w:val="000000"/>
                <w:sz w:val="28"/>
                <w:szCs w:val="28"/>
              </w:rPr>
            </w:pPr>
            <w:r w:rsidRPr="00D23ED0">
              <w:rPr>
                <w:color w:val="000000"/>
                <w:sz w:val="28"/>
                <w:szCs w:val="28"/>
              </w:rPr>
              <w:t>3</w:t>
            </w:r>
          </w:p>
        </w:tc>
        <w:tc>
          <w:tcPr>
            <w:tcW w:w="2085" w:type="dxa"/>
            <w:gridSpan w:val="5"/>
            <w:tcBorders>
              <w:top w:val="single" w:sz="6" w:space="0" w:color="000000"/>
              <w:left w:val="single" w:sz="6" w:space="0" w:color="000000"/>
              <w:bottom w:val="single" w:sz="12" w:space="0" w:color="000000"/>
              <w:right w:val="single" w:sz="6" w:space="0" w:color="000000"/>
            </w:tcBorders>
            <w:shd w:val="clear" w:color="auto" w:fill="FFFFFF"/>
            <w:noWrap/>
            <w:vAlign w:val="center"/>
            <w:hideMark/>
          </w:tcPr>
          <w:p w:rsidR="0094304B" w:rsidRPr="00D23ED0" w:rsidRDefault="0094304B" w:rsidP="008958C0">
            <w:pPr>
              <w:jc w:val="center"/>
              <w:rPr>
                <w:color w:val="000000"/>
                <w:sz w:val="28"/>
                <w:szCs w:val="28"/>
              </w:rPr>
            </w:pPr>
            <w:r w:rsidRPr="00D23ED0">
              <w:rPr>
                <w:color w:val="000000"/>
                <w:sz w:val="28"/>
                <w:szCs w:val="28"/>
              </w:rPr>
              <w:t>4</w:t>
            </w:r>
          </w:p>
        </w:tc>
        <w:tc>
          <w:tcPr>
            <w:tcW w:w="1795" w:type="dxa"/>
            <w:gridSpan w:val="4"/>
            <w:tcBorders>
              <w:top w:val="single" w:sz="6" w:space="0" w:color="000000"/>
              <w:left w:val="single" w:sz="6" w:space="0" w:color="000000"/>
              <w:bottom w:val="single" w:sz="12" w:space="0" w:color="000000"/>
              <w:right w:val="single" w:sz="6" w:space="0" w:color="000000"/>
            </w:tcBorders>
            <w:shd w:val="clear" w:color="auto" w:fill="FFFFFF"/>
            <w:noWrap/>
            <w:vAlign w:val="center"/>
            <w:hideMark/>
          </w:tcPr>
          <w:p w:rsidR="0094304B" w:rsidRPr="00D23ED0" w:rsidRDefault="0094304B" w:rsidP="008958C0">
            <w:pPr>
              <w:jc w:val="center"/>
              <w:rPr>
                <w:color w:val="000000"/>
                <w:sz w:val="28"/>
                <w:szCs w:val="28"/>
              </w:rPr>
            </w:pPr>
            <w:r w:rsidRPr="00D23ED0">
              <w:rPr>
                <w:color w:val="000000"/>
                <w:sz w:val="28"/>
                <w:szCs w:val="28"/>
              </w:rPr>
              <w:t>5</w:t>
            </w:r>
          </w:p>
        </w:tc>
        <w:tc>
          <w:tcPr>
            <w:tcW w:w="1985" w:type="dxa"/>
            <w:gridSpan w:val="4"/>
            <w:tcBorders>
              <w:top w:val="single" w:sz="6" w:space="0" w:color="000000"/>
              <w:left w:val="single" w:sz="6" w:space="0" w:color="000000"/>
              <w:bottom w:val="single" w:sz="12" w:space="0" w:color="000000"/>
              <w:right w:val="single" w:sz="6" w:space="0" w:color="000000"/>
            </w:tcBorders>
            <w:shd w:val="clear" w:color="auto" w:fill="FFFFFF"/>
            <w:noWrap/>
            <w:vAlign w:val="center"/>
            <w:hideMark/>
          </w:tcPr>
          <w:p w:rsidR="0094304B" w:rsidRPr="00D23ED0" w:rsidRDefault="0094304B" w:rsidP="008958C0">
            <w:pPr>
              <w:jc w:val="center"/>
              <w:rPr>
                <w:color w:val="000000"/>
                <w:sz w:val="28"/>
                <w:szCs w:val="28"/>
              </w:rPr>
            </w:pPr>
            <w:r w:rsidRPr="00D23ED0">
              <w:rPr>
                <w:color w:val="000000"/>
                <w:sz w:val="28"/>
                <w:szCs w:val="28"/>
              </w:rPr>
              <w:t>6</w:t>
            </w:r>
          </w:p>
        </w:tc>
      </w:tr>
      <w:tr w:rsidR="0094304B" w:rsidRPr="00D23ED0" w:rsidTr="004C4BC7">
        <w:tblPrEx>
          <w:tblCellMar>
            <w:top w:w="15" w:type="dxa"/>
            <w:left w:w="15" w:type="dxa"/>
            <w:bottom w:w="15" w:type="dxa"/>
            <w:right w:w="15" w:type="dxa"/>
          </w:tblCellMar>
        </w:tblPrEx>
        <w:trPr>
          <w:gridAfter w:val="3"/>
          <w:wAfter w:w="2326" w:type="dxa"/>
          <w:trHeight w:val="330"/>
        </w:trPr>
        <w:tc>
          <w:tcPr>
            <w:tcW w:w="53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Расходы бюджета - всего</w:t>
            </w:r>
          </w:p>
        </w:tc>
        <w:tc>
          <w:tcPr>
            <w:tcW w:w="927" w:type="dxa"/>
            <w:gridSpan w:val="2"/>
            <w:tcBorders>
              <w:top w:val="single" w:sz="12" w:space="0" w:color="000000"/>
              <w:left w:val="single" w:sz="12"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top w:val="single" w:sz="12"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x</w:t>
            </w:r>
          </w:p>
        </w:tc>
        <w:tc>
          <w:tcPr>
            <w:tcW w:w="2085" w:type="dxa"/>
            <w:gridSpan w:val="5"/>
            <w:tcBorders>
              <w:top w:val="single" w:sz="12"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13 671 420,93</w:t>
            </w:r>
          </w:p>
        </w:tc>
        <w:tc>
          <w:tcPr>
            <w:tcW w:w="1795" w:type="dxa"/>
            <w:gridSpan w:val="4"/>
            <w:tcBorders>
              <w:top w:val="single" w:sz="12"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1 642 542,50</w:t>
            </w:r>
          </w:p>
        </w:tc>
        <w:tc>
          <w:tcPr>
            <w:tcW w:w="1985" w:type="dxa"/>
            <w:gridSpan w:val="4"/>
            <w:tcBorders>
              <w:top w:val="single" w:sz="12" w:space="0" w:color="000000"/>
              <w:left w:val="single" w:sz="6" w:space="0" w:color="000000"/>
              <w:bottom w:val="single" w:sz="6" w:space="0" w:color="000000"/>
              <w:right w:val="single" w:sz="12"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12 028 878,43</w:t>
            </w:r>
          </w:p>
        </w:tc>
      </w:tr>
      <w:tr w:rsidR="0094304B" w:rsidRPr="00D23ED0" w:rsidTr="004C4BC7">
        <w:tblPrEx>
          <w:tblCellMar>
            <w:top w:w="15" w:type="dxa"/>
            <w:left w:w="15" w:type="dxa"/>
            <w:bottom w:w="15" w:type="dxa"/>
            <w:right w:w="15" w:type="dxa"/>
          </w:tblCellMar>
        </w:tblPrEx>
        <w:trPr>
          <w:gridAfter w:val="3"/>
          <w:wAfter w:w="2326" w:type="dxa"/>
          <w:trHeight w:val="240"/>
        </w:trPr>
        <w:tc>
          <w:tcPr>
            <w:tcW w:w="5325" w:type="dxa"/>
            <w:tcBorders>
              <w:top w:val="single" w:sz="6" w:space="0" w:color="000000"/>
              <w:left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в том числе:</w:t>
            </w:r>
          </w:p>
        </w:tc>
        <w:tc>
          <w:tcPr>
            <w:tcW w:w="927" w:type="dxa"/>
            <w:gridSpan w:val="2"/>
            <w:tcBorders>
              <w:top w:val="single" w:sz="6" w:space="0" w:color="000000"/>
              <w:left w:val="single" w:sz="12" w:space="0" w:color="000000"/>
              <w:right w:val="single" w:sz="6" w:space="0" w:color="000000"/>
            </w:tcBorders>
            <w:shd w:val="clear" w:color="auto" w:fill="FFFFFF"/>
            <w:noWrap/>
            <w:vAlign w:val="center"/>
            <w:hideMark/>
          </w:tcPr>
          <w:p w:rsidR="0094304B" w:rsidRPr="00D23ED0" w:rsidRDefault="0094304B" w:rsidP="008958C0">
            <w:pPr>
              <w:rPr>
                <w:color w:val="000000"/>
                <w:sz w:val="28"/>
                <w:szCs w:val="28"/>
              </w:rPr>
            </w:pPr>
          </w:p>
        </w:tc>
        <w:tc>
          <w:tcPr>
            <w:tcW w:w="3633" w:type="dxa"/>
            <w:gridSpan w:val="5"/>
            <w:tcBorders>
              <w:top w:val="single" w:sz="6" w:space="0" w:color="000000"/>
              <w:left w:val="single" w:sz="6" w:space="0" w:color="000000"/>
              <w:right w:val="single" w:sz="6" w:space="0" w:color="000000"/>
            </w:tcBorders>
            <w:shd w:val="clear" w:color="auto" w:fill="FFFFFF"/>
            <w:noWrap/>
            <w:vAlign w:val="center"/>
            <w:hideMark/>
          </w:tcPr>
          <w:p w:rsidR="0094304B" w:rsidRPr="00D23ED0" w:rsidRDefault="0094304B" w:rsidP="008958C0">
            <w:pPr>
              <w:rPr>
                <w:color w:val="000000"/>
                <w:sz w:val="28"/>
                <w:szCs w:val="28"/>
              </w:rPr>
            </w:pPr>
          </w:p>
        </w:tc>
        <w:tc>
          <w:tcPr>
            <w:tcW w:w="2085" w:type="dxa"/>
            <w:gridSpan w:val="5"/>
            <w:tcBorders>
              <w:top w:val="single" w:sz="6" w:space="0" w:color="000000"/>
              <w:left w:val="single" w:sz="6" w:space="0" w:color="000000"/>
              <w:right w:val="single" w:sz="6" w:space="0" w:color="000000"/>
            </w:tcBorders>
            <w:shd w:val="clear" w:color="auto" w:fill="FFFFFF"/>
            <w:noWrap/>
            <w:vAlign w:val="center"/>
            <w:hideMark/>
          </w:tcPr>
          <w:p w:rsidR="0094304B" w:rsidRPr="00D23ED0" w:rsidRDefault="0094304B" w:rsidP="008958C0">
            <w:pPr>
              <w:rPr>
                <w:color w:val="000000"/>
                <w:sz w:val="28"/>
                <w:szCs w:val="28"/>
              </w:rPr>
            </w:pPr>
          </w:p>
        </w:tc>
        <w:tc>
          <w:tcPr>
            <w:tcW w:w="1795" w:type="dxa"/>
            <w:gridSpan w:val="4"/>
            <w:tcBorders>
              <w:top w:val="single" w:sz="6" w:space="0" w:color="000000"/>
              <w:left w:val="single" w:sz="6" w:space="0" w:color="000000"/>
              <w:right w:val="single" w:sz="6" w:space="0" w:color="000000"/>
            </w:tcBorders>
            <w:shd w:val="clear" w:color="auto" w:fill="FFFFFF"/>
            <w:noWrap/>
            <w:vAlign w:val="center"/>
            <w:hideMark/>
          </w:tcPr>
          <w:p w:rsidR="0094304B" w:rsidRPr="00D23ED0" w:rsidRDefault="0094304B" w:rsidP="008958C0">
            <w:pPr>
              <w:rPr>
                <w:color w:val="000000"/>
                <w:sz w:val="28"/>
                <w:szCs w:val="28"/>
              </w:rPr>
            </w:pPr>
          </w:p>
        </w:tc>
        <w:tc>
          <w:tcPr>
            <w:tcW w:w="1985" w:type="dxa"/>
            <w:gridSpan w:val="4"/>
            <w:tcBorders>
              <w:top w:val="single" w:sz="6" w:space="0" w:color="000000"/>
              <w:left w:val="single" w:sz="6" w:space="0" w:color="000000"/>
              <w:right w:val="single" w:sz="12" w:space="0" w:color="000000"/>
            </w:tcBorders>
            <w:shd w:val="clear" w:color="auto" w:fill="FFFFFF"/>
            <w:noWrap/>
            <w:vAlign w:val="center"/>
            <w:hideMark/>
          </w:tcPr>
          <w:p w:rsidR="0094304B" w:rsidRPr="00D23ED0" w:rsidRDefault="0094304B" w:rsidP="008958C0">
            <w:pPr>
              <w:rPr>
                <w:color w:val="000000"/>
                <w:sz w:val="28"/>
                <w:szCs w:val="28"/>
              </w:rPr>
            </w:pP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Расходы по обеспечению деятельности главы сельского поселения</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914 0102 85 3 01 92020 000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1 090 000,00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200 906,20</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889 093,80</w:t>
            </w:r>
          </w:p>
        </w:tc>
      </w:tr>
      <w:tr w:rsidR="0094304B" w:rsidRPr="00D23ED0" w:rsidTr="004C4BC7">
        <w:tblPrEx>
          <w:tblCellMar>
            <w:top w:w="15" w:type="dxa"/>
            <w:left w:w="15" w:type="dxa"/>
            <w:bottom w:w="15" w:type="dxa"/>
            <w:right w:w="15" w:type="dxa"/>
          </w:tblCellMar>
        </w:tblPrEx>
        <w:trPr>
          <w:gridAfter w:val="3"/>
          <w:wAfter w:w="2326" w:type="dxa"/>
          <w:trHeight w:val="157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914 0102 85 3 01 92020 100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1 090 000,00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200 906,20</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889 093,80</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Расходы на выплаты персоналу государственных (муниципальных) органов</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914 0102 85 3 01 92020 120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1 090 000,00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200 906,20</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889 093,80</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Фонд оплаты труда государственных (муниципальных) органов</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914 0102 85 3 01 92020 121</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Pr>
                <w:color w:val="000000"/>
                <w:sz w:val="28"/>
                <w:szCs w:val="28"/>
              </w:rPr>
              <w:t>837 200,00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164 273,00</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5A2C9D">
              <w:rPr>
                <w:color w:val="000000"/>
                <w:sz w:val="28"/>
                <w:szCs w:val="28"/>
              </w:rPr>
              <w:t>672</w:t>
            </w:r>
            <w:r>
              <w:rPr>
                <w:color w:val="000000"/>
                <w:sz w:val="28"/>
                <w:szCs w:val="28"/>
              </w:rPr>
              <w:t> </w:t>
            </w:r>
            <w:r w:rsidRPr="005A2C9D">
              <w:rPr>
                <w:color w:val="000000"/>
                <w:sz w:val="28"/>
                <w:szCs w:val="28"/>
              </w:rPr>
              <w:t>927</w:t>
            </w:r>
            <w:r>
              <w:rPr>
                <w:color w:val="000000"/>
                <w:sz w:val="28"/>
                <w:szCs w:val="28"/>
              </w:rPr>
              <w:t>,00</w:t>
            </w:r>
          </w:p>
        </w:tc>
      </w:tr>
      <w:tr w:rsidR="0094304B" w:rsidRPr="00D23ED0" w:rsidTr="004C4BC7">
        <w:tblPrEx>
          <w:tblCellMar>
            <w:top w:w="15" w:type="dxa"/>
            <w:left w:w="15" w:type="dxa"/>
            <w:bottom w:w="15" w:type="dxa"/>
            <w:right w:w="15" w:type="dxa"/>
          </w:tblCellMar>
        </w:tblPrEx>
        <w:trPr>
          <w:gridAfter w:val="3"/>
          <w:wAfter w:w="2326" w:type="dxa"/>
          <w:trHeight w:val="126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914 0102 85 3 01 92020 129</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5A2C9D">
              <w:rPr>
                <w:color w:val="000000"/>
                <w:sz w:val="28"/>
                <w:szCs w:val="28"/>
              </w:rPr>
              <w:t>252</w:t>
            </w:r>
            <w:r>
              <w:rPr>
                <w:color w:val="000000"/>
                <w:sz w:val="28"/>
                <w:szCs w:val="28"/>
              </w:rPr>
              <w:t xml:space="preserve"> </w:t>
            </w:r>
            <w:r w:rsidRPr="005A2C9D">
              <w:rPr>
                <w:color w:val="000000"/>
                <w:sz w:val="28"/>
                <w:szCs w:val="28"/>
              </w:rPr>
              <w:t>800</w:t>
            </w:r>
            <w:r>
              <w:rPr>
                <w:color w:val="000000"/>
                <w:sz w:val="28"/>
                <w:szCs w:val="28"/>
              </w:rPr>
              <w:t>,00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36 633,20</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5A2C9D">
              <w:rPr>
                <w:color w:val="000000"/>
                <w:sz w:val="28"/>
                <w:szCs w:val="28"/>
              </w:rPr>
              <w:t>216</w:t>
            </w:r>
            <w:r>
              <w:rPr>
                <w:color w:val="000000"/>
                <w:sz w:val="28"/>
                <w:szCs w:val="28"/>
              </w:rPr>
              <w:t xml:space="preserve"> </w:t>
            </w:r>
            <w:r w:rsidRPr="005A2C9D">
              <w:rPr>
                <w:color w:val="000000"/>
                <w:sz w:val="28"/>
                <w:szCs w:val="28"/>
              </w:rPr>
              <w:t>166,8</w:t>
            </w:r>
            <w:r>
              <w:rPr>
                <w:color w:val="000000"/>
                <w:sz w:val="28"/>
                <w:szCs w:val="28"/>
              </w:rPr>
              <w:t>0</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Расходы на обеспечение функций органов местного самоуправления</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914 0104 85 3 01 92010 000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3 209 370,00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689 112,10</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2 520 257,90</w:t>
            </w:r>
          </w:p>
        </w:tc>
      </w:tr>
      <w:tr w:rsidR="0094304B" w:rsidRPr="00D23ED0" w:rsidTr="004C4BC7">
        <w:tblPrEx>
          <w:tblCellMar>
            <w:top w:w="15" w:type="dxa"/>
            <w:left w:w="15" w:type="dxa"/>
            <w:bottom w:w="15" w:type="dxa"/>
            <w:right w:w="15" w:type="dxa"/>
          </w:tblCellMar>
        </w:tblPrEx>
        <w:trPr>
          <w:gridAfter w:val="3"/>
          <w:wAfter w:w="2326" w:type="dxa"/>
          <w:trHeight w:val="157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914 0104 85 3 01 92010 100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1 038 870,00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177 078,14</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861 791,86</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Расходы на выплаты персоналу государственных (муниципальных) органов</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914 0104 85 3 01 92010 120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1 038 870,00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177 078,14</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861 791,86</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Фонд оплаты труда государственных (муниципальных) органов</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914 0104 85 3 01 92010 121</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5A2C9D">
              <w:rPr>
                <w:color w:val="000000"/>
                <w:sz w:val="28"/>
                <w:szCs w:val="28"/>
              </w:rPr>
              <w:t>797</w:t>
            </w:r>
            <w:r>
              <w:rPr>
                <w:color w:val="000000"/>
                <w:sz w:val="28"/>
                <w:szCs w:val="28"/>
              </w:rPr>
              <w:t xml:space="preserve"> </w:t>
            </w:r>
            <w:r w:rsidRPr="005A2C9D">
              <w:rPr>
                <w:color w:val="000000"/>
                <w:sz w:val="28"/>
                <w:szCs w:val="28"/>
              </w:rPr>
              <w:t>880</w:t>
            </w:r>
            <w:r>
              <w:rPr>
                <w:color w:val="000000"/>
                <w:sz w:val="28"/>
                <w:szCs w:val="28"/>
              </w:rPr>
              <w:t>,00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144 975,88</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5A2C9D">
              <w:rPr>
                <w:color w:val="000000"/>
                <w:sz w:val="28"/>
                <w:szCs w:val="28"/>
              </w:rPr>
              <w:t>652</w:t>
            </w:r>
            <w:r>
              <w:rPr>
                <w:color w:val="000000"/>
                <w:sz w:val="28"/>
                <w:szCs w:val="28"/>
              </w:rPr>
              <w:t xml:space="preserve"> </w:t>
            </w:r>
            <w:r w:rsidRPr="005A2C9D">
              <w:rPr>
                <w:color w:val="000000"/>
                <w:sz w:val="28"/>
                <w:szCs w:val="28"/>
              </w:rPr>
              <w:t>904,12</w:t>
            </w:r>
          </w:p>
        </w:tc>
      </w:tr>
      <w:tr w:rsidR="0094304B" w:rsidRPr="00D23ED0" w:rsidTr="004C4BC7">
        <w:tblPrEx>
          <w:tblCellMar>
            <w:top w:w="15" w:type="dxa"/>
            <w:left w:w="15" w:type="dxa"/>
            <w:bottom w:w="15" w:type="dxa"/>
            <w:right w:w="15" w:type="dxa"/>
          </w:tblCellMar>
        </w:tblPrEx>
        <w:trPr>
          <w:gridAfter w:val="3"/>
          <w:wAfter w:w="2326" w:type="dxa"/>
          <w:trHeight w:val="126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914 0104 85 3 01 92010 129</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Pr>
                <w:color w:val="000000"/>
                <w:sz w:val="28"/>
                <w:szCs w:val="28"/>
              </w:rPr>
              <w:t>240 990,00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32 102,26</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5A2C9D">
              <w:rPr>
                <w:color w:val="000000"/>
                <w:sz w:val="28"/>
                <w:szCs w:val="28"/>
              </w:rPr>
              <w:t>208</w:t>
            </w:r>
            <w:r>
              <w:rPr>
                <w:color w:val="000000"/>
                <w:sz w:val="28"/>
                <w:szCs w:val="28"/>
              </w:rPr>
              <w:t xml:space="preserve"> </w:t>
            </w:r>
            <w:r w:rsidRPr="005A2C9D">
              <w:rPr>
                <w:color w:val="000000"/>
                <w:sz w:val="28"/>
                <w:szCs w:val="28"/>
              </w:rPr>
              <w:t>887,74</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Закупка товаров, работ и услуг для обеспечения государственных (муниципальных) нужд</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914 0104 85 3 01 92010 200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1 955 000,00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456 186,08</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1 498 813,92</w:t>
            </w:r>
          </w:p>
        </w:tc>
      </w:tr>
      <w:tr w:rsidR="0094304B" w:rsidRPr="00D23ED0" w:rsidTr="004C4BC7">
        <w:tblPrEx>
          <w:tblCellMar>
            <w:top w:w="15" w:type="dxa"/>
            <w:left w:w="15" w:type="dxa"/>
            <w:bottom w:w="15" w:type="dxa"/>
            <w:right w:w="15" w:type="dxa"/>
          </w:tblCellMar>
        </w:tblPrEx>
        <w:trPr>
          <w:gridAfter w:val="3"/>
          <w:wAfter w:w="2326" w:type="dxa"/>
          <w:trHeight w:val="94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Иные закупки товаров, работ и услуг для обеспечения государственных (муниципальных) нужд</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914 0104 85 3 01 92010 240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1 955 000,00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456 186,08</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1 498 813,92</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Закупка товаров, работ и услуг в сфере информационно-коммуникационных технологий</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914 0104 85 3 01 92010 242</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5A2C9D">
              <w:rPr>
                <w:color w:val="000000"/>
                <w:sz w:val="28"/>
                <w:szCs w:val="28"/>
              </w:rPr>
              <w:t>177</w:t>
            </w:r>
            <w:r>
              <w:rPr>
                <w:color w:val="000000"/>
                <w:sz w:val="28"/>
                <w:szCs w:val="28"/>
              </w:rPr>
              <w:t xml:space="preserve"> </w:t>
            </w:r>
            <w:r w:rsidRPr="005A2C9D">
              <w:rPr>
                <w:color w:val="000000"/>
                <w:sz w:val="28"/>
                <w:szCs w:val="28"/>
              </w:rPr>
              <w:t>500</w:t>
            </w:r>
            <w:r>
              <w:rPr>
                <w:color w:val="000000"/>
                <w:sz w:val="28"/>
                <w:szCs w:val="28"/>
              </w:rPr>
              <w:t>,00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34 548,81</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5A2C9D">
              <w:rPr>
                <w:color w:val="000000"/>
                <w:sz w:val="28"/>
                <w:szCs w:val="28"/>
              </w:rPr>
              <w:t>142</w:t>
            </w:r>
            <w:r>
              <w:rPr>
                <w:color w:val="000000"/>
                <w:sz w:val="28"/>
                <w:szCs w:val="28"/>
              </w:rPr>
              <w:t xml:space="preserve"> </w:t>
            </w:r>
            <w:r w:rsidRPr="005A2C9D">
              <w:rPr>
                <w:color w:val="000000"/>
                <w:sz w:val="28"/>
                <w:szCs w:val="28"/>
              </w:rPr>
              <w:t>951,19</w:t>
            </w:r>
          </w:p>
        </w:tc>
      </w:tr>
      <w:tr w:rsidR="0094304B" w:rsidRPr="00D23ED0" w:rsidTr="004C4BC7">
        <w:tblPrEx>
          <w:tblCellMar>
            <w:top w:w="15" w:type="dxa"/>
            <w:left w:w="15" w:type="dxa"/>
            <w:bottom w:w="15" w:type="dxa"/>
            <w:right w:w="15" w:type="dxa"/>
          </w:tblCellMar>
        </w:tblPrEx>
        <w:trPr>
          <w:gridAfter w:val="3"/>
          <w:wAfter w:w="2326"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Прочая закупка товаров, работ и услуг</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914 0104 85 3 01 92010 244</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5A2C9D">
              <w:rPr>
                <w:color w:val="000000"/>
                <w:sz w:val="28"/>
                <w:szCs w:val="28"/>
              </w:rPr>
              <w:t>717</w:t>
            </w:r>
            <w:r>
              <w:rPr>
                <w:color w:val="000000"/>
                <w:sz w:val="28"/>
                <w:szCs w:val="28"/>
              </w:rPr>
              <w:t xml:space="preserve"> </w:t>
            </w:r>
            <w:r w:rsidRPr="005A2C9D">
              <w:rPr>
                <w:color w:val="000000"/>
                <w:sz w:val="28"/>
                <w:szCs w:val="28"/>
              </w:rPr>
              <w:t>500</w:t>
            </w:r>
            <w:r>
              <w:rPr>
                <w:color w:val="000000"/>
                <w:sz w:val="28"/>
                <w:szCs w:val="28"/>
              </w:rPr>
              <w:t>,00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76 860,44</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5A2C9D">
              <w:rPr>
                <w:color w:val="000000"/>
                <w:sz w:val="28"/>
                <w:szCs w:val="28"/>
              </w:rPr>
              <w:t>640</w:t>
            </w:r>
            <w:r>
              <w:rPr>
                <w:color w:val="000000"/>
                <w:sz w:val="28"/>
                <w:szCs w:val="28"/>
              </w:rPr>
              <w:t xml:space="preserve"> </w:t>
            </w:r>
            <w:r w:rsidRPr="005A2C9D">
              <w:rPr>
                <w:color w:val="000000"/>
                <w:sz w:val="28"/>
                <w:szCs w:val="28"/>
              </w:rPr>
              <w:t>639,56</w:t>
            </w:r>
          </w:p>
        </w:tc>
      </w:tr>
      <w:tr w:rsidR="0094304B" w:rsidRPr="00D23ED0" w:rsidTr="004C4BC7">
        <w:tblPrEx>
          <w:tblCellMar>
            <w:top w:w="15" w:type="dxa"/>
            <w:left w:w="15" w:type="dxa"/>
            <w:bottom w:w="15" w:type="dxa"/>
            <w:right w:w="15" w:type="dxa"/>
          </w:tblCellMar>
        </w:tblPrEx>
        <w:trPr>
          <w:gridAfter w:val="3"/>
          <w:wAfter w:w="2326"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Закупка энергетических ресурсов</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914 0104 85 3 01 92010 247</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5A2C9D">
              <w:rPr>
                <w:color w:val="000000"/>
                <w:sz w:val="28"/>
                <w:szCs w:val="28"/>
              </w:rPr>
              <w:t>1</w:t>
            </w:r>
            <w:r>
              <w:rPr>
                <w:color w:val="000000"/>
                <w:sz w:val="28"/>
                <w:szCs w:val="28"/>
              </w:rPr>
              <w:t xml:space="preserve"> </w:t>
            </w:r>
            <w:r w:rsidRPr="005A2C9D">
              <w:rPr>
                <w:color w:val="000000"/>
                <w:sz w:val="28"/>
                <w:szCs w:val="28"/>
              </w:rPr>
              <w:t>060</w:t>
            </w:r>
            <w:r>
              <w:rPr>
                <w:color w:val="000000"/>
                <w:sz w:val="28"/>
                <w:szCs w:val="28"/>
              </w:rPr>
              <w:t xml:space="preserve"> </w:t>
            </w:r>
            <w:r w:rsidRPr="005A2C9D">
              <w:rPr>
                <w:color w:val="000000"/>
                <w:sz w:val="28"/>
                <w:szCs w:val="28"/>
              </w:rPr>
              <w:t>000</w:t>
            </w:r>
            <w:r>
              <w:rPr>
                <w:color w:val="000000"/>
                <w:sz w:val="28"/>
                <w:szCs w:val="28"/>
              </w:rPr>
              <w:t>,00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344 776,83</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5A2C9D">
              <w:rPr>
                <w:color w:val="000000"/>
                <w:sz w:val="28"/>
                <w:szCs w:val="28"/>
              </w:rPr>
              <w:t>715</w:t>
            </w:r>
            <w:r>
              <w:rPr>
                <w:color w:val="000000"/>
                <w:sz w:val="28"/>
                <w:szCs w:val="28"/>
              </w:rPr>
              <w:t xml:space="preserve"> </w:t>
            </w:r>
            <w:r w:rsidRPr="005A2C9D">
              <w:rPr>
                <w:color w:val="000000"/>
                <w:sz w:val="28"/>
                <w:szCs w:val="28"/>
              </w:rPr>
              <w:t>223,17</w:t>
            </w:r>
          </w:p>
        </w:tc>
      </w:tr>
      <w:tr w:rsidR="0094304B" w:rsidRPr="00D23ED0" w:rsidTr="004C4BC7">
        <w:tblPrEx>
          <w:tblCellMar>
            <w:top w:w="15" w:type="dxa"/>
            <w:left w:w="15" w:type="dxa"/>
            <w:bottom w:w="15" w:type="dxa"/>
            <w:right w:w="15" w:type="dxa"/>
          </w:tblCellMar>
        </w:tblPrEx>
        <w:trPr>
          <w:gridAfter w:val="3"/>
          <w:wAfter w:w="2326"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Иные бюджетные ассигнования</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914 0104 85 3 01 92010 800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215 500,00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55 847,88</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159 652,12</w:t>
            </w:r>
          </w:p>
        </w:tc>
      </w:tr>
      <w:tr w:rsidR="0094304B" w:rsidRPr="00D23ED0" w:rsidTr="004C4BC7">
        <w:tblPrEx>
          <w:tblCellMar>
            <w:top w:w="15" w:type="dxa"/>
            <w:left w:w="15" w:type="dxa"/>
            <w:bottom w:w="15" w:type="dxa"/>
            <w:right w:w="15" w:type="dxa"/>
          </w:tblCellMar>
        </w:tblPrEx>
        <w:trPr>
          <w:gridAfter w:val="3"/>
          <w:wAfter w:w="2326"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Уплата налогов, сборов и иных платежей</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914 0104 85 3 01 92010 850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215 500,00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55 847,88</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159 652,12</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Уплата налога на имущество организаций и земельного налога</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914 0104 85 3 01 92010 851</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5A2C9D">
              <w:rPr>
                <w:color w:val="000000"/>
                <w:sz w:val="28"/>
                <w:szCs w:val="28"/>
              </w:rPr>
              <w:t>215</w:t>
            </w:r>
            <w:r>
              <w:rPr>
                <w:color w:val="000000"/>
                <w:sz w:val="28"/>
                <w:szCs w:val="28"/>
              </w:rPr>
              <w:t xml:space="preserve"> </w:t>
            </w:r>
            <w:r w:rsidRPr="005A2C9D">
              <w:rPr>
                <w:color w:val="000000"/>
                <w:sz w:val="28"/>
                <w:szCs w:val="28"/>
              </w:rPr>
              <w:t>295</w:t>
            </w:r>
            <w:r>
              <w:rPr>
                <w:color w:val="000000"/>
                <w:sz w:val="28"/>
                <w:szCs w:val="28"/>
              </w:rPr>
              <w:t>,00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55 687,00</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5A2C9D">
              <w:rPr>
                <w:color w:val="000000"/>
                <w:sz w:val="28"/>
                <w:szCs w:val="28"/>
              </w:rPr>
              <w:t>159</w:t>
            </w:r>
            <w:r>
              <w:rPr>
                <w:color w:val="000000"/>
                <w:sz w:val="28"/>
                <w:szCs w:val="28"/>
              </w:rPr>
              <w:t xml:space="preserve"> </w:t>
            </w:r>
            <w:r w:rsidRPr="005A2C9D">
              <w:rPr>
                <w:color w:val="000000"/>
                <w:sz w:val="28"/>
                <w:szCs w:val="28"/>
              </w:rPr>
              <w:t>608</w:t>
            </w:r>
            <w:r>
              <w:rPr>
                <w:color w:val="000000"/>
                <w:sz w:val="28"/>
                <w:szCs w:val="28"/>
              </w:rPr>
              <w:t>,00</w:t>
            </w:r>
          </w:p>
        </w:tc>
      </w:tr>
      <w:tr w:rsidR="0094304B" w:rsidRPr="00D23ED0" w:rsidTr="004C4BC7">
        <w:tblPrEx>
          <w:tblCellMar>
            <w:top w:w="15" w:type="dxa"/>
            <w:left w:w="15" w:type="dxa"/>
            <w:bottom w:w="15" w:type="dxa"/>
            <w:right w:w="15" w:type="dxa"/>
          </w:tblCellMar>
        </w:tblPrEx>
        <w:trPr>
          <w:gridAfter w:val="3"/>
          <w:wAfter w:w="2326"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Уплата иных платежей</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914 0104 85 3 01 92010 853</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5A2C9D">
              <w:rPr>
                <w:color w:val="000000"/>
                <w:sz w:val="28"/>
                <w:szCs w:val="28"/>
              </w:rPr>
              <w:t>205</w:t>
            </w:r>
            <w:r>
              <w:rPr>
                <w:color w:val="000000"/>
                <w:sz w:val="28"/>
                <w:szCs w:val="28"/>
              </w:rPr>
              <w:t>,00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160,88</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Pr>
                <w:color w:val="000000"/>
                <w:sz w:val="28"/>
                <w:szCs w:val="28"/>
              </w:rPr>
              <w:t>44,12</w:t>
            </w:r>
          </w:p>
        </w:tc>
      </w:tr>
      <w:tr w:rsidR="0094304B" w:rsidRPr="00D23ED0" w:rsidTr="004C4BC7">
        <w:tblPrEx>
          <w:tblCellMar>
            <w:top w:w="15" w:type="dxa"/>
            <w:left w:w="15" w:type="dxa"/>
            <w:bottom w:w="15" w:type="dxa"/>
            <w:right w:w="15" w:type="dxa"/>
          </w:tblCellMar>
        </w:tblPrEx>
        <w:trPr>
          <w:gridAfter w:val="3"/>
          <w:wAfter w:w="2326" w:type="dxa"/>
          <w:trHeight w:val="126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Проведение выборов в Совет народных депутатов сельского поселения Бутурлиновского муниципального района Воронежской области и главы сельского поселения</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914 0107 85 1 02 90110 000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109 100,00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109 100,00</w:t>
            </w:r>
          </w:p>
        </w:tc>
      </w:tr>
      <w:tr w:rsidR="0094304B" w:rsidRPr="00D23ED0" w:rsidTr="004C4BC7">
        <w:tblPrEx>
          <w:tblCellMar>
            <w:top w:w="15" w:type="dxa"/>
            <w:left w:w="15" w:type="dxa"/>
            <w:bottom w:w="15" w:type="dxa"/>
            <w:right w:w="15" w:type="dxa"/>
          </w:tblCellMar>
        </w:tblPrEx>
        <w:trPr>
          <w:gridAfter w:val="3"/>
          <w:wAfter w:w="2326"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Иные бюджетные ассигнования</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914 0107 85 1 02 90110 800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109 100,00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109 100,00</w:t>
            </w:r>
          </w:p>
        </w:tc>
      </w:tr>
      <w:tr w:rsidR="0094304B" w:rsidRPr="00D23ED0" w:rsidTr="004C4BC7">
        <w:tblPrEx>
          <w:tblCellMar>
            <w:top w:w="15" w:type="dxa"/>
            <w:left w:w="15" w:type="dxa"/>
            <w:bottom w:w="15" w:type="dxa"/>
            <w:right w:w="15" w:type="dxa"/>
          </w:tblCellMar>
        </w:tblPrEx>
        <w:trPr>
          <w:gridAfter w:val="3"/>
          <w:wAfter w:w="2326"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Специальные расходы</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914 0107 85 1 02 90110 880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109 100,00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109 100,00</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lastRenderedPageBreak/>
              <w:t>Резервный фонд администрации сельского поселения</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914 0111 85 1 01 20540 000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10 000,00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10 000,00</w:t>
            </w:r>
          </w:p>
        </w:tc>
      </w:tr>
      <w:tr w:rsidR="0094304B" w:rsidRPr="00D23ED0" w:rsidTr="004C4BC7">
        <w:tblPrEx>
          <w:tblCellMar>
            <w:top w:w="15" w:type="dxa"/>
            <w:left w:w="15" w:type="dxa"/>
            <w:bottom w:w="15" w:type="dxa"/>
            <w:right w:w="15" w:type="dxa"/>
          </w:tblCellMar>
        </w:tblPrEx>
        <w:trPr>
          <w:gridAfter w:val="3"/>
          <w:wAfter w:w="2326"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Иные бюджетные ассигнования</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914 0111 85 1 01 20540 800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10 000,00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10 000,00</w:t>
            </w:r>
          </w:p>
        </w:tc>
      </w:tr>
      <w:tr w:rsidR="0094304B" w:rsidRPr="00D23ED0" w:rsidTr="004C4BC7">
        <w:tblPrEx>
          <w:tblCellMar>
            <w:top w:w="15" w:type="dxa"/>
            <w:left w:w="15" w:type="dxa"/>
            <w:bottom w:w="15" w:type="dxa"/>
            <w:right w:w="15" w:type="dxa"/>
          </w:tblCellMar>
        </w:tblPrEx>
        <w:trPr>
          <w:gridAfter w:val="3"/>
          <w:wAfter w:w="2326"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Резервные средства</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914 0111 85 1 01 20540 870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10 000,00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10 000,00</w:t>
            </w:r>
          </w:p>
        </w:tc>
      </w:tr>
      <w:tr w:rsidR="0094304B" w:rsidRPr="00D23ED0" w:rsidTr="004C4BC7">
        <w:tblPrEx>
          <w:tblCellMar>
            <w:top w:w="15" w:type="dxa"/>
            <w:left w:w="15" w:type="dxa"/>
            <w:bottom w:w="15" w:type="dxa"/>
            <w:right w:w="15" w:type="dxa"/>
          </w:tblCellMar>
        </w:tblPrEx>
        <w:trPr>
          <w:gridAfter w:val="3"/>
          <w:wAfter w:w="2326"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Выполнение других расходных обязательств</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914 0113 85 1 03 90200 000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30 000,00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8 000,00</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22 000,00</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Закупка товаров, работ и услуг для обеспечения государственных (муниципальных) нужд</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914 0113 85 1 03 90200 200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30 000,00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8 000,00</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22 000,00</w:t>
            </w:r>
          </w:p>
        </w:tc>
      </w:tr>
      <w:tr w:rsidR="0094304B" w:rsidRPr="00D23ED0" w:rsidTr="004C4BC7">
        <w:tblPrEx>
          <w:tblCellMar>
            <w:top w:w="15" w:type="dxa"/>
            <w:left w:w="15" w:type="dxa"/>
            <w:bottom w:w="15" w:type="dxa"/>
            <w:right w:w="15" w:type="dxa"/>
          </w:tblCellMar>
        </w:tblPrEx>
        <w:trPr>
          <w:gridAfter w:val="3"/>
          <w:wAfter w:w="2326" w:type="dxa"/>
          <w:trHeight w:val="94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Иные закупки товаров, работ и услуг для обеспечения государственных (муниципальных) нужд</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914 0113 85 1 03 90200 240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30 000,00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8 000,00</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22 000,00</w:t>
            </w:r>
          </w:p>
        </w:tc>
      </w:tr>
      <w:tr w:rsidR="0094304B" w:rsidRPr="00D23ED0" w:rsidTr="004C4BC7">
        <w:tblPrEx>
          <w:tblCellMar>
            <w:top w:w="15" w:type="dxa"/>
            <w:left w:w="15" w:type="dxa"/>
            <w:bottom w:w="15" w:type="dxa"/>
            <w:right w:w="15" w:type="dxa"/>
          </w:tblCellMar>
        </w:tblPrEx>
        <w:trPr>
          <w:gridAfter w:val="3"/>
          <w:wAfter w:w="2326"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Прочая закупка товаров, работ и услуг</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914 0113 85 1 03 90200 244</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Pr>
                <w:color w:val="000000"/>
                <w:sz w:val="28"/>
                <w:szCs w:val="28"/>
              </w:rPr>
              <w:t>30 000,00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8 000,00</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Pr>
                <w:color w:val="000000"/>
                <w:sz w:val="28"/>
                <w:szCs w:val="28"/>
              </w:rPr>
              <w:t>22 000,00</w:t>
            </w:r>
          </w:p>
        </w:tc>
      </w:tr>
      <w:tr w:rsidR="0094304B" w:rsidRPr="00D23ED0" w:rsidTr="004C4BC7">
        <w:tblPrEx>
          <w:tblCellMar>
            <w:top w:w="15" w:type="dxa"/>
            <w:left w:w="15" w:type="dxa"/>
            <w:bottom w:w="15" w:type="dxa"/>
            <w:right w:w="15" w:type="dxa"/>
          </w:tblCellMar>
        </w:tblPrEx>
        <w:trPr>
          <w:gridAfter w:val="3"/>
          <w:wAfter w:w="2326" w:type="dxa"/>
          <w:trHeight w:val="94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Осуществление первичного во</w:t>
            </w:r>
            <w:r>
              <w:rPr>
                <w:color w:val="000000"/>
                <w:sz w:val="28"/>
                <w:szCs w:val="28"/>
              </w:rPr>
              <w:t>инского учета на террито</w:t>
            </w:r>
            <w:r w:rsidRPr="00D23ED0">
              <w:rPr>
                <w:color w:val="000000"/>
                <w:sz w:val="28"/>
                <w:szCs w:val="28"/>
              </w:rPr>
              <w:t>риях, где отсутствуют военные комиссариаты</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914 0203 85 2 01 51180 000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163 000,00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40 700,00</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122 300,00</w:t>
            </w:r>
          </w:p>
        </w:tc>
      </w:tr>
      <w:tr w:rsidR="0094304B" w:rsidRPr="00D23ED0" w:rsidTr="004C4BC7">
        <w:tblPrEx>
          <w:tblCellMar>
            <w:top w:w="15" w:type="dxa"/>
            <w:left w:w="15" w:type="dxa"/>
            <w:bottom w:w="15" w:type="dxa"/>
            <w:right w:w="15" w:type="dxa"/>
          </w:tblCellMar>
        </w:tblPrEx>
        <w:trPr>
          <w:gridAfter w:val="3"/>
          <w:wAfter w:w="2326" w:type="dxa"/>
          <w:trHeight w:val="157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914 0203 85 2 01 51180 100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144 000,00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32 206,24</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111 793,76</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Расходы на выплаты персоналу государственных (муниципальных) органов</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914 0203 85 2 01 51180 120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144 000,00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32 206,24</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111 793,76</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Фонд оплаты труда государственных (муниципальных) органов</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914 0203 85 2 01 51180 121</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5A2C9D">
              <w:rPr>
                <w:color w:val="000000"/>
                <w:sz w:val="28"/>
                <w:szCs w:val="28"/>
              </w:rPr>
              <w:t>110</w:t>
            </w:r>
            <w:r>
              <w:rPr>
                <w:color w:val="000000"/>
                <w:sz w:val="28"/>
                <w:szCs w:val="28"/>
              </w:rPr>
              <w:t xml:space="preserve"> </w:t>
            </w:r>
            <w:r w:rsidRPr="005A2C9D">
              <w:rPr>
                <w:color w:val="000000"/>
                <w:sz w:val="28"/>
                <w:szCs w:val="28"/>
              </w:rPr>
              <w:t>599</w:t>
            </w:r>
            <w:r>
              <w:rPr>
                <w:color w:val="000000"/>
                <w:sz w:val="28"/>
                <w:szCs w:val="28"/>
              </w:rPr>
              <w:t>,00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26 728,00</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5A2C9D">
              <w:rPr>
                <w:color w:val="000000"/>
                <w:sz w:val="28"/>
                <w:szCs w:val="28"/>
              </w:rPr>
              <w:t>83</w:t>
            </w:r>
            <w:r>
              <w:rPr>
                <w:color w:val="000000"/>
                <w:sz w:val="28"/>
                <w:szCs w:val="28"/>
              </w:rPr>
              <w:t xml:space="preserve"> </w:t>
            </w:r>
            <w:r w:rsidRPr="005A2C9D">
              <w:rPr>
                <w:color w:val="000000"/>
                <w:sz w:val="28"/>
                <w:szCs w:val="28"/>
              </w:rPr>
              <w:t>871</w:t>
            </w:r>
            <w:r>
              <w:rPr>
                <w:color w:val="000000"/>
                <w:sz w:val="28"/>
                <w:szCs w:val="28"/>
              </w:rPr>
              <w:t>,00</w:t>
            </w:r>
          </w:p>
        </w:tc>
      </w:tr>
      <w:tr w:rsidR="0094304B" w:rsidRPr="00D23ED0" w:rsidTr="004C4BC7">
        <w:tblPrEx>
          <w:tblCellMar>
            <w:top w:w="15" w:type="dxa"/>
            <w:left w:w="15" w:type="dxa"/>
            <w:bottom w:w="15" w:type="dxa"/>
            <w:right w:w="15" w:type="dxa"/>
          </w:tblCellMar>
        </w:tblPrEx>
        <w:trPr>
          <w:gridAfter w:val="3"/>
          <w:wAfter w:w="2326" w:type="dxa"/>
          <w:trHeight w:val="126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914 0203 85 2 01 51180 129</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5A2C9D">
              <w:rPr>
                <w:color w:val="000000"/>
                <w:sz w:val="28"/>
                <w:szCs w:val="28"/>
              </w:rPr>
              <w:t>33</w:t>
            </w:r>
            <w:r>
              <w:rPr>
                <w:color w:val="000000"/>
                <w:sz w:val="28"/>
                <w:szCs w:val="28"/>
              </w:rPr>
              <w:t xml:space="preserve"> </w:t>
            </w:r>
            <w:r w:rsidRPr="005A2C9D">
              <w:rPr>
                <w:color w:val="000000"/>
                <w:sz w:val="28"/>
                <w:szCs w:val="28"/>
              </w:rPr>
              <w:t>401</w:t>
            </w:r>
            <w:r>
              <w:rPr>
                <w:color w:val="000000"/>
                <w:sz w:val="28"/>
                <w:szCs w:val="28"/>
              </w:rPr>
              <w:t>,00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5 478,24</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5A2C9D">
              <w:rPr>
                <w:color w:val="000000"/>
                <w:sz w:val="28"/>
                <w:szCs w:val="28"/>
              </w:rPr>
              <w:t>27</w:t>
            </w:r>
            <w:r>
              <w:rPr>
                <w:color w:val="000000"/>
                <w:sz w:val="28"/>
                <w:szCs w:val="28"/>
              </w:rPr>
              <w:t xml:space="preserve"> </w:t>
            </w:r>
            <w:r w:rsidRPr="005A2C9D">
              <w:rPr>
                <w:color w:val="000000"/>
                <w:sz w:val="28"/>
                <w:szCs w:val="28"/>
              </w:rPr>
              <w:t>922,76</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Закупка товаров, работ и услуг для обеспечения государственных (муниципальных) нужд</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914 0203 85 2 01 51180 200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19 000,00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8 493,76</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10 506,24</w:t>
            </w:r>
          </w:p>
        </w:tc>
      </w:tr>
      <w:tr w:rsidR="0094304B" w:rsidRPr="00D23ED0" w:rsidTr="004C4BC7">
        <w:tblPrEx>
          <w:tblCellMar>
            <w:top w:w="15" w:type="dxa"/>
            <w:left w:w="15" w:type="dxa"/>
            <w:bottom w:w="15" w:type="dxa"/>
            <w:right w:w="15" w:type="dxa"/>
          </w:tblCellMar>
        </w:tblPrEx>
        <w:trPr>
          <w:gridAfter w:val="3"/>
          <w:wAfter w:w="2326" w:type="dxa"/>
          <w:trHeight w:val="94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Иные закупки товаров, работ и услуг для обеспечения государственных (муниципальных) нужд</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914 0203 85 2 01 51180 240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19 000,00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8 493,76</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10 506,24</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Закупка товаров, работ и услуг в сфере информационно-коммуникационных технологий</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914 0203 85 2 01 51180 242</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Pr>
                <w:color w:val="000000"/>
                <w:sz w:val="28"/>
                <w:szCs w:val="28"/>
              </w:rPr>
              <w:t>5 000,00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1 420,00</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5A2C9D">
              <w:rPr>
                <w:color w:val="000000"/>
                <w:sz w:val="28"/>
                <w:szCs w:val="28"/>
              </w:rPr>
              <w:t>3</w:t>
            </w:r>
            <w:r>
              <w:rPr>
                <w:color w:val="000000"/>
                <w:sz w:val="28"/>
                <w:szCs w:val="28"/>
              </w:rPr>
              <w:t xml:space="preserve"> </w:t>
            </w:r>
            <w:r w:rsidRPr="005A2C9D">
              <w:rPr>
                <w:color w:val="000000"/>
                <w:sz w:val="28"/>
                <w:szCs w:val="28"/>
              </w:rPr>
              <w:t>580</w:t>
            </w:r>
            <w:r>
              <w:rPr>
                <w:color w:val="000000"/>
                <w:sz w:val="28"/>
                <w:szCs w:val="28"/>
              </w:rPr>
              <w:t>,00</w:t>
            </w:r>
          </w:p>
        </w:tc>
      </w:tr>
      <w:tr w:rsidR="0094304B" w:rsidRPr="00D23ED0" w:rsidTr="004C4BC7">
        <w:tblPrEx>
          <w:tblCellMar>
            <w:top w:w="15" w:type="dxa"/>
            <w:left w:w="15" w:type="dxa"/>
            <w:bottom w:w="15" w:type="dxa"/>
            <w:right w:w="15" w:type="dxa"/>
          </w:tblCellMar>
        </w:tblPrEx>
        <w:trPr>
          <w:gridAfter w:val="3"/>
          <w:wAfter w:w="2326"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Прочая закупка товаров, работ и услуг</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914 0203 85 2 01 51180 244</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Pr>
                <w:color w:val="000000"/>
                <w:sz w:val="28"/>
                <w:szCs w:val="28"/>
              </w:rPr>
              <w:t>14 000,00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7 073,76</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16675F">
              <w:rPr>
                <w:color w:val="000000"/>
                <w:sz w:val="28"/>
                <w:szCs w:val="28"/>
              </w:rPr>
              <w:t>6</w:t>
            </w:r>
            <w:r>
              <w:rPr>
                <w:color w:val="000000"/>
                <w:sz w:val="28"/>
                <w:szCs w:val="28"/>
              </w:rPr>
              <w:t xml:space="preserve"> </w:t>
            </w:r>
            <w:r w:rsidRPr="0016675F">
              <w:rPr>
                <w:color w:val="000000"/>
                <w:sz w:val="28"/>
                <w:szCs w:val="28"/>
              </w:rPr>
              <w:t>926,24</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Мероприятия в сфере защиты населения от чрезвычайных ситуаций и пожаров</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914 0310 84 1 01 91430 000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277 000,00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12 065,33</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264 934,67</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Закупка товаров, работ и услуг для обеспечения государственных (муниципальных) нужд</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914 0310 84 1 01 91430 200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277 000,00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12 065,33</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264 934,67</w:t>
            </w:r>
          </w:p>
        </w:tc>
      </w:tr>
      <w:tr w:rsidR="0094304B" w:rsidRPr="00D23ED0" w:rsidTr="004C4BC7">
        <w:tblPrEx>
          <w:tblCellMar>
            <w:top w:w="15" w:type="dxa"/>
            <w:left w:w="15" w:type="dxa"/>
            <w:bottom w:w="15" w:type="dxa"/>
            <w:right w:w="15" w:type="dxa"/>
          </w:tblCellMar>
        </w:tblPrEx>
        <w:trPr>
          <w:gridAfter w:val="3"/>
          <w:wAfter w:w="2326" w:type="dxa"/>
          <w:trHeight w:val="94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Иные закупки товаров, работ и услуг для обеспечения государственных (муниципальных) нужд</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914 0310 84 1 01 91430 240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277 000,00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12 065,33</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264 934,67</w:t>
            </w:r>
          </w:p>
        </w:tc>
      </w:tr>
      <w:tr w:rsidR="0094304B" w:rsidRPr="00D23ED0" w:rsidTr="004C4BC7">
        <w:tblPrEx>
          <w:tblCellMar>
            <w:top w:w="15" w:type="dxa"/>
            <w:left w:w="15" w:type="dxa"/>
            <w:bottom w:w="15" w:type="dxa"/>
            <w:right w:w="15" w:type="dxa"/>
          </w:tblCellMar>
        </w:tblPrEx>
        <w:trPr>
          <w:gridAfter w:val="3"/>
          <w:wAfter w:w="2326"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Прочая закупка товаров, работ и услуг</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914 0310 84 1 01 91430 244</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277 000,00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12 065,33</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264 934,67</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Предоставление субсидий некоммерческим организаци</w:t>
            </w:r>
            <w:r>
              <w:rPr>
                <w:color w:val="000000"/>
                <w:sz w:val="28"/>
                <w:szCs w:val="28"/>
              </w:rPr>
              <w:t>я</w:t>
            </w:r>
            <w:r w:rsidRPr="00D23ED0">
              <w:rPr>
                <w:color w:val="000000"/>
                <w:sz w:val="28"/>
                <w:szCs w:val="28"/>
              </w:rPr>
              <w:t>м</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914 0310 84 1 01 91440 000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199 168,00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49 791,99</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149 376,01</w:t>
            </w:r>
          </w:p>
        </w:tc>
      </w:tr>
      <w:tr w:rsidR="0094304B" w:rsidRPr="00D23ED0" w:rsidTr="004C4BC7">
        <w:tblPrEx>
          <w:tblCellMar>
            <w:top w:w="15" w:type="dxa"/>
            <w:left w:w="15" w:type="dxa"/>
            <w:bottom w:w="15" w:type="dxa"/>
            <w:right w:w="15" w:type="dxa"/>
          </w:tblCellMar>
        </w:tblPrEx>
        <w:trPr>
          <w:gridAfter w:val="3"/>
          <w:wAfter w:w="2326" w:type="dxa"/>
          <w:trHeight w:val="94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Предоставление субсидий бюджетным, автономным учреждениям и иным некоммерческим организациям</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914 0310 84 1 01 91440 600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199 168,00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49 791,99</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149 376,01</w:t>
            </w:r>
          </w:p>
        </w:tc>
      </w:tr>
      <w:tr w:rsidR="0094304B" w:rsidRPr="00D23ED0" w:rsidTr="004C4BC7">
        <w:tblPrEx>
          <w:tblCellMar>
            <w:top w:w="15" w:type="dxa"/>
            <w:left w:w="15" w:type="dxa"/>
            <w:bottom w:w="15" w:type="dxa"/>
            <w:right w:w="15" w:type="dxa"/>
          </w:tblCellMar>
        </w:tblPrEx>
        <w:trPr>
          <w:gridAfter w:val="3"/>
          <w:wAfter w:w="2326" w:type="dxa"/>
          <w:trHeight w:val="126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914 0310 84 1 01 91440 630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199 168,00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49 791,99</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149 376,01</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Субсидии (гранты в форме субсидий), не подлежащие казначейскому сопровождению</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914 0310 84 1 01 91440 633</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199 168,00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49 791,99</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149 376,01</w:t>
            </w:r>
          </w:p>
        </w:tc>
      </w:tr>
      <w:tr w:rsidR="0094304B" w:rsidRPr="00D23ED0" w:rsidTr="004C4BC7">
        <w:tblPrEx>
          <w:tblCellMar>
            <w:top w:w="15" w:type="dxa"/>
            <w:left w:w="15" w:type="dxa"/>
            <w:bottom w:w="15" w:type="dxa"/>
            <w:right w:w="15" w:type="dxa"/>
          </w:tblCellMar>
        </w:tblPrEx>
        <w:trPr>
          <w:gridAfter w:val="3"/>
          <w:wAfter w:w="2326" w:type="dxa"/>
          <w:trHeight w:val="94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Расходы бюджета сельского поселения на софинансирование расходов на организацию проведения оплачиваемых общественных работ</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914 0401 84 2 01 98430 000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15 000,00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15 000,00</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Закупка товаров, работ и услуг для обеспечения государственных (муниципальных) нужд</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914 0401 84 2 01 98430 200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15 000,00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15 000,00</w:t>
            </w:r>
          </w:p>
        </w:tc>
      </w:tr>
      <w:tr w:rsidR="0094304B" w:rsidRPr="00D23ED0" w:rsidTr="004C4BC7">
        <w:tblPrEx>
          <w:tblCellMar>
            <w:top w:w="15" w:type="dxa"/>
            <w:left w:w="15" w:type="dxa"/>
            <w:bottom w:w="15" w:type="dxa"/>
            <w:right w:w="15" w:type="dxa"/>
          </w:tblCellMar>
        </w:tblPrEx>
        <w:trPr>
          <w:gridAfter w:val="3"/>
          <w:wAfter w:w="2326" w:type="dxa"/>
          <w:trHeight w:val="94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Иные закупки товаров, работ и услуг для обеспечения государственных (муниципальных) нужд</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914 0401 84 2 01 98430 240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15 000,00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15 000,00</w:t>
            </w:r>
          </w:p>
        </w:tc>
      </w:tr>
      <w:tr w:rsidR="0094304B" w:rsidRPr="00D23ED0" w:rsidTr="004C4BC7">
        <w:tblPrEx>
          <w:tblCellMar>
            <w:top w:w="15" w:type="dxa"/>
            <w:left w:w="15" w:type="dxa"/>
            <w:bottom w:w="15" w:type="dxa"/>
            <w:right w:w="15" w:type="dxa"/>
          </w:tblCellMar>
        </w:tblPrEx>
        <w:trPr>
          <w:gridAfter w:val="3"/>
          <w:wAfter w:w="2326"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Дорожное хозяйство</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914 0409 84 3 01 91290 000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1 109 771,02</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132 989,03</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976 781,99</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Закупка товаров, работ и услуг для обеспечения государственных (муниципальных) нужд</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914 0409 84 3 01 91290 200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1 109 771,02</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132 989,03</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976 781,99</w:t>
            </w:r>
          </w:p>
        </w:tc>
      </w:tr>
      <w:tr w:rsidR="0094304B" w:rsidRPr="00D23ED0" w:rsidTr="004C4BC7">
        <w:tblPrEx>
          <w:tblCellMar>
            <w:top w:w="15" w:type="dxa"/>
            <w:left w:w="15" w:type="dxa"/>
            <w:bottom w:w="15" w:type="dxa"/>
            <w:right w:w="15" w:type="dxa"/>
          </w:tblCellMar>
        </w:tblPrEx>
        <w:trPr>
          <w:gridAfter w:val="3"/>
          <w:wAfter w:w="2326" w:type="dxa"/>
          <w:trHeight w:val="94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Иные закупки товаров, работ и услуг для обеспечения государственных (муниципальных) нужд</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914 0409 84 3 01 91290 240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1 109 771,02</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132 989,03</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976 781,99</w:t>
            </w:r>
          </w:p>
        </w:tc>
      </w:tr>
      <w:tr w:rsidR="0094304B" w:rsidRPr="00D23ED0" w:rsidTr="004C4BC7">
        <w:tblPrEx>
          <w:tblCellMar>
            <w:top w:w="15" w:type="dxa"/>
            <w:left w:w="15" w:type="dxa"/>
            <w:bottom w:w="15" w:type="dxa"/>
            <w:right w:w="15" w:type="dxa"/>
          </w:tblCellMar>
        </w:tblPrEx>
        <w:trPr>
          <w:gridAfter w:val="3"/>
          <w:wAfter w:w="2326"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Прочая закупка товаров, работ и услуг</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914 0409 84 3 01 91290 244</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1 109 771,02</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132 989,03</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976 781,99</w:t>
            </w:r>
          </w:p>
        </w:tc>
      </w:tr>
      <w:tr w:rsidR="0094304B" w:rsidRPr="00D23ED0" w:rsidTr="004C4BC7">
        <w:tblPrEx>
          <w:tblCellMar>
            <w:top w:w="15" w:type="dxa"/>
            <w:left w:w="15" w:type="dxa"/>
            <w:bottom w:w="15" w:type="dxa"/>
            <w:right w:w="15" w:type="dxa"/>
          </w:tblCellMar>
        </w:tblPrEx>
        <w:trPr>
          <w:gridAfter w:val="3"/>
          <w:wAfter w:w="2326" w:type="dxa"/>
          <w:trHeight w:val="94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 xml:space="preserve">Расходы бюджета городского поселения на капитальный ремонт и ремонт </w:t>
            </w:r>
            <w:r w:rsidRPr="00D23ED0">
              <w:rPr>
                <w:color w:val="000000"/>
                <w:sz w:val="28"/>
                <w:szCs w:val="28"/>
              </w:rPr>
              <w:lastRenderedPageBreak/>
              <w:t>автомобильных дорог общего пользования местного значения</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lastRenderedPageBreak/>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0409 84 3 01 9Д130 000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2 475 361,76</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2 475 361,76</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lastRenderedPageBreak/>
              <w:t>Закупка товаров, работ и услуг для обеспечения государственных (муниципальных) нужд</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0409 84 3 01 9Д130 200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2 475 361,76</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2 475 361,76</w:t>
            </w:r>
          </w:p>
        </w:tc>
      </w:tr>
      <w:tr w:rsidR="0094304B" w:rsidRPr="00D23ED0" w:rsidTr="004C4BC7">
        <w:tblPrEx>
          <w:tblCellMar>
            <w:top w:w="15" w:type="dxa"/>
            <w:left w:w="15" w:type="dxa"/>
            <w:bottom w:w="15" w:type="dxa"/>
            <w:right w:w="15" w:type="dxa"/>
          </w:tblCellMar>
        </w:tblPrEx>
        <w:trPr>
          <w:gridAfter w:val="3"/>
          <w:wAfter w:w="2326" w:type="dxa"/>
          <w:trHeight w:val="94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Иные закупки товаров, работ и услуг для обеспечения государственных (муниципальных) нужд</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0409 84 3 01 9Д130 240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2 475 361,76</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2 475 361,76</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Основное мероприятие "Организация жилищного контроля"</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914 0502 84 4 04 90200 000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60 000,00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60 000,00</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Закупка товаров, работ и услуг для обеспечения государственных (муниципальных) нужд</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914 0502 84 4 04 90200 200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60 000,00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60 000,00</w:t>
            </w:r>
          </w:p>
        </w:tc>
      </w:tr>
      <w:tr w:rsidR="0094304B" w:rsidRPr="00D23ED0" w:rsidTr="004C4BC7">
        <w:tblPrEx>
          <w:tblCellMar>
            <w:top w:w="15" w:type="dxa"/>
            <w:left w:w="15" w:type="dxa"/>
            <w:bottom w:w="15" w:type="dxa"/>
            <w:right w:w="15" w:type="dxa"/>
          </w:tblCellMar>
        </w:tblPrEx>
        <w:trPr>
          <w:gridAfter w:val="3"/>
          <w:wAfter w:w="2326" w:type="dxa"/>
          <w:trHeight w:val="94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Иные закупки товаров, работ и услуг для обеспечения государственных (муниципальных) нужд</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914 0502 84 4 04 90200 240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60 000,00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60 000,00</w:t>
            </w:r>
          </w:p>
        </w:tc>
      </w:tr>
      <w:tr w:rsidR="0094304B" w:rsidRPr="00D23ED0" w:rsidTr="004C4BC7">
        <w:tblPrEx>
          <w:tblCellMar>
            <w:top w:w="15" w:type="dxa"/>
            <w:left w:w="15" w:type="dxa"/>
            <w:bottom w:w="15" w:type="dxa"/>
            <w:right w:w="15" w:type="dxa"/>
          </w:tblCellMar>
        </w:tblPrEx>
        <w:trPr>
          <w:gridAfter w:val="3"/>
          <w:wAfter w:w="2326" w:type="dxa"/>
          <w:trHeight w:val="94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Расходы на организацию системы раздельного накопления твердых коммунальных отходов на территории Воронежской области</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0502 84 4 04 S8000 000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1 488 000,00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1 488 000,00</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Закупка товаров, работ и услуг для обеспечения государственных (муниципальных) нужд</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0502 84 4 04 S8000 200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1 488 000,00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1 488 000,00</w:t>
            </w:r>
          </w:p>
        </w:tc>
      </w:tr>
      <w:tr w:rsidR="0094304B" w:rsidRPr="00D23ED0" w:rsidTr="004C4BC7">
        <w:tblPrEx>
          <w:tblCellMar>
            <w:top w:w="15" w:type="dxa"/>
            <w:left w:w="15" w:type="dxa"/>
            <w:bottom w:w="15" w:type="dxa"/>
            <w:right w:w="15" w:type="dxa"/>
          </w:tblCellMar>
        </w:tblPrEx>
        <w:trPr>
          <w:gridAfter w:val="3"/>
          <w:wAfter w:w="2326" w:type="dxa"/>
          <w:trHeight w:val="94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Иные закупки товаров, работ и услуг для обеспечения государственных (муниципальных) нужд</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0502 84 4 04 S8000 240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1 488 000,00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1 488 000,00</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Расходы на уличное освещение сельского поселения</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914 0503 84 4 01 90010 000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130 000,00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48 880,73</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81 119,27</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lastRenderedPageBreak/>
              <w:t>Закупка товаров, работ и услуг для обеспечения государственных (муниципальных) нужд</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914 0503 84 4 01 90010 200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130 000,00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48 880,73</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81 119,27</w:t>
            </w:r>
          </w:p>
        </w:tc>
      </w:tr>
      <w:tr w:rsidR="0094304B" w:rsidRPr="00D23ED0" w:rsidTr="004C4BC7">
        <w:tblPrEx>
          <w:tblCellMar>
            <w:top w:w="15" w:type="dxa"/>
            <w:left w:w="15" w:type="dxa"/>
            <w:bottom w:w="15" w:type="dxa"/>
            <w:right w:w="15" w:type="dxa"/>
          </w:tblCellMar>
        </w:tblPrEx>
        <w:trPr>
          <w:gridAfter w:val="3"/>
          <w:wAfter w:w="2326" w:type="dxa"/>
          <w:trHeight w:val="94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Иные закупки товаров, работ и услуг для обеспечения государственных (муниципальных) нужд</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914 0503 84 4 01 90010 240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130 000,00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48 880,73</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81 119,27</w:t>
            </w:r>
          </w:p>
        </w:tc>
      </w:tr>
      <w:tr w:rsidR="0094304B" w:rsidRPr="00D23ED0" w:rsidTr="004C4BC7">
        <w:tblPrEx>
          <w:tblCellMar>
            <w:top w:w="15" w:type="dxa"/>
            <w:left w:w="15" w:type="dxa"/>
            <w:bottom w:w="15" w:type="dxa"/>
            <w:right w:w="15" w:type="dxa"/>
          </w:tblCellMar>
        </w:tblPrEx>
        <w:trPr>
          <w:gridAfter w:val="3"/>
          <w:wAfter w:w="2326"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Прочая закупка товаров, работ и услуг</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914 0503 84 4 01 90010 244</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Pr>
                <w:color w:val="000000"/>
                <w:sz w:val="28"/>
                <w:szCs w:val="28"/>
              </w:rPr>
              <w:t>50 000,00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6 042,00</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16675F">
              <w:rPr>
                <w:color w:val="000000"/>
                <w:sz w:val="28"/>
                <w:szCs w:val="28"/>
              </w:rPr>
              <w:t>43</w:t>
            </w:r>
            <w:r>
              <w:rPr>
                <w:color w:val="000000"/>
                <w:sz w:val="28"/>
                <w:szCs w:val="28"/>
              </w:rPr>
              <w:t xml:space="preserve"> </w:t>
            </w:r>
            <w:r w:rsidRPr="0016675F">
              <w:rPr>
                <w:color w:val="000000"/>
                <w:sz w:val="28"/>
                <w:szCs w:val="28"/>
              </w:rPr>
              <w:t>958</w:t>
            </w:r>
            <w:r>
              <w:rPr>
                <w:color w:val="000000"/>
                <w:sz w:val="28"/>
                <w:szCs w:val="28"/>
              </w:rPr>
              <w:t>,00</w:t>
            </w:r>
          </w:p>
        </w:tc>
      </w:tr>
      <w:tr w:rsidR="0094304B" w:rsidRPr="00D23ED0" w:rsidTr="004C4BC7">
        <w:tblPrEx>
          <w:tblCellMar>
            <w:top w:w="15" w:type="dxa"/>
            <w:left w:w="15" w:type="dxa"/>
            <w:bottom w:w="15" w:type="dxa"/>
            <w:right w:w="15" w:type="dxa"/>
          </w:tblCellMar>
        </w:tblPrEx>
        <w:trPr>
          <w:gridAfter w:val="3"/>
          <w:wAfter w:w="2326"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Закупка энергетических ресурсов</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914 0503 84 4 01 90010 247</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Pr>
                <w:color w:val="000000"/>
                <w:sz w:val="28"/>
                <w:szCs w:val="28"/>
              </w:rPr>
              <w:t>80 000,00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42 838,73</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16675F">
              <w:rPr>
                <w:color w:val="000000"/>
                <w:sz w:val="28"/>
                <w:szCs w:val="28"/>
              </w:rPr>
              <w:t>37</w:t>
            </w:r>
            <w:r>
              <w:rPr>
                <w:color w:val="000000"/>
                <w:sz w:val="28"/>
                <w:szCs w:val="28"/>
              </w:rPr>
              <w:t xml:space="preserve"> </w:t>
            </w:r>
            <w:r w:rsidRPr="0016675F">
              <w:rPr>
                <w:color w:val="000000"/>
                <w:sz w:val="28"/>
                <w:szCs w:val="28"/>
              </w:rPr>
              <w:t>161,27</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Прочие мероприятия по благоустройству сельского поселения</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914 0503 84 4 01 90050 000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380 030,00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41 363,32</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338 666,68</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Закупка товаров, работ и услуг для обеспечения государственных (муниципальных) нужд</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914 0503 84 4 01 90050 200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380 030,00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41 363,32</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338 666,68</w:t>
            </w:r>
          </w:p>
        </w:tc>
      </w:tr>
      <w:tr w:rsidR="0094304B" w:rsidRPr="00D23ED0" w:rsidTr="004C4BC7">
        <w:tblPrEx>
          <w:tblCellMar>
            <w:top w:w="15" w:type="dxa"/>
            <w:left w:w="15" w:type="dxa"/>
            <w:bottom w:w="15" w:type="dxa"/>
            <w:right w:w="15" w:type="dxa"/>
          </w:tblCellMar>
        </w:tblPrEx>
        <w:trPr>
          <w:gridAfter w:val="3"/>
          <w:wAfter w:w="2326" w:type="dxa"/>
          <w:trHeight w:val="94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Иные закупки товаров, работ и услуг для обеспечения государственных (муниципальных) нужд</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914 0503 84 4 01 90050 240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380 030,00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41 363,32</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338 666,68</w:t>
            </w:r>
          </w:p>
        </w:tc>
      </w:tr>
      <w:tr w:rsidR="0094304B" w:rsidRPr="00D23ED0" w:rsidTr="004C4BC7">
        <w:tblPrEx>
          <w:tblCellMar>
            <w:top w:w="15" w:type="dxa"/>
            <w:left w:w="15" w:type="dxa"/>
            <w:bottom w:w="15" w:type="dxa"/>
            <w:right w:w="15" w:type="dxa"/>
          </w:tblCellMar>
        </w:tblPrEx>
        <w:trPr>
          <w:gridAfter w:val="3"/>
          <w:wAfter w:w="2326"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Прочая закупка товаров, работ и услуг</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914 0503 84 4 01 90050 244</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380 030,00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41 363,32</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338 666,68</w:t>
            </w:r>
          </w:p>
        </w:tc>
      </w:tr>
      <w:tr w:rsidR="0094304B" w:rsidRPr="00D23ED0" w:rsidTr="004C4BC7">
        <w:tblPrEx>
          <w:tblCellMar>
            <w:top w:w="15" w:type="dxa"/>
            <w:left w:w="15" w:type="dxa"/>
            <w:bottom w:w="15" w:type="dxa"/>
            <w:right w:w="15" w:type="dxa"/>
          </w:tblCellMar>
        </w:tblPrEx>
        <w:trPr>
          <w:gridAfter w:val="3"/>
          <w:wAfter w:w="2326" w:type="dxa"/>
          <w:trHeight w:val="94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Софинансирование расходов на содержание и обслуживание мест массового отдыха населения на территории сельского поселения</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0503 84 4 01 S8520 000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523 200,00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523 200,00</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Закупка товаров, работ и услуг для обеспечения государственных (муниципальных) нужд</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0503 84 4 01 S8520 200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523 200,00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523 200,00</w:t>
            </w:r>
          </w:p>
        </w:tc>
      </w:tr>
      <w:tr w:rsidR="0094304B" w:rsidRPr="00D23ED0" w:rsidTr="004C4BC7">
        <w:tblPrEx>
          <w:tblCellMar>
            <w:top w:w="15" w:type="dxa"/>
            <w:left w:w="15" w:type="dxa"/>
            <w:bottom w:w="15" w:type="dxa"/>
            <w:right w:w="15" w:type="dxa"/>
          </w:tblCellMar>
        </w:tblPrEx>
        <w:trPr>
          <w:gridAfter w:val="3"/>
          <w:wAfter w:w="2326" w:type="dxa"/>
          <w:trHeight w:val="94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Иные закупки товаров, работ и услуг для обеспечения государственных (муниципальных) нужд</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0503 84 4 01 S8520 240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523 200,00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523 200,00</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lastRenderedPageBreak/>
              <w:t>Расходы за счет субсидий из областного бюджета на уличное освещение сельского поселения</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0503 84 4 01 S8670 000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95 688,15</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95 688,15</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Закупка товаров, работ и услуг для обеспечения государственных (муниципальных) нужд</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0503 84 4 01 S8670 200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95 688,15</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95 688,15</w:t>
            </w:r>
          </w:p>
        </w:tc>
      </w:tr>
      <w:tr w:rsidR="0094304B" w:rsidRPr="00D23ED0" w:rsidTr="004C4BC7">
        <w:tblPrEx>
          <w:tblCellMar>
            <w:top w:w="15" w:type="dxa"/>
            <w:left w:w="15" w:type="dxa"/>
            <w:bottom w:w="15" w:type="dxa"/>
            <w:right w:w="15" w:type="dxa"/>
          </w:tblCellMar>
        </w:tblPrEx>
        <w:trPr>
          <w:gridAfter w:val="3"/>
          <w:wAfter w:w="2326" w:type="dxa"/>
          <w:trHeight w:val="94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Иные закупки товаров, работ и услуг для обеспечения государственных (муниципальных) нужд</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0503 84 4 01 S8670 240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95 688,15</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95 688,15</w:t>
            </w:r>
          </w:p>
        </w:tc>
      </w:tr>
      <w:tr w:rsidR="0094304B" w:rsidRPr="00D23ED0" w:rsidTr="004C4BC7">
        <w:tblPrEx>
          <w:tblCellMar>
            <w:top w:w="15" w:type="dxa"/>
            <w:left w:w="15" w:type="dxa"/>
            <w:bottom w:w="15" w:type="dxa"/>
            <w:right w:w="15" w:type="dxa"/>
          </w:tblCellMar>
        </w:tblPrEx>
        <w:trPr>
          <w:gridAfter w:val="3"/>
          <w:wAfter w:w="2326"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Мероприятия по градостроительной деятельности</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914 0503 84 4 02 90200 000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20 000,00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20 000,00</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Закупка товаров, работ и услуг для обеспечения государственных (муниципальных) нужд</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914 0503 84 4 02 90200 200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20 000,00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20 000,00</w:t>
            </w:r>
          </w:p>
        </w:tc>
      </w:tr>
      <w:tr w:rsidR="0094304B" w:rsidRPr="00D23ED0" w:rsidTr="004C4BC7">
        <w:tblPrEx>
          <w:tblCellMar>
            <w:top w:w="15" w:type="dxa"/>
            <w:left w:w="15" w:type="dxa"/>
            <w:bottom w:w="15" w:type="dxa"/>
            <w:right w:w="15" w:type="dxa"/>
          </w:tblCellMar>
        </w:tblPrEx>
        <w:trPr>
          <w:gridAfter w:val="3"/>
          <w:wAfter w:w="2326" w:type="dxa"/>
          <w:trHeight w:val="94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Иные закупки товаров, работ и услуг для обеспечения государственных (муниципальных) нужд</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914 0503 84 4 02 90200 240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20 000,00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20 000,00</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Расходы на обеспечение деятельности (оказание услуг) муниципальных учреждений</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914 0801 11 1 01 00590 000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1 508 732,00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225 314,50</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1 283 417,50</w:t>
            </w:r>
          </w:p>
        </w:tc>
      </w:tr>
      <w:tr w:rsidR="0094304B" w:rsidRPr="00D23ED0" w:rsidTr="004C4BC7">
        <w:tblPrEx>
          <w:tblCellMar>
            <w:top w:w="15" w:type="dxa"/>
            <w:left w:w="15" w:type="dxa"/>
            <w:bottom w:w="15" w:type="dxa"/>
            <w:right w:w="15" w:type="dxa"/>
          </w:tblCellMar>
        </w:tblPrEx>
        <w:trPr>
          <w:gridAfter w:val="3"/>
          <w:wAfter w:w="2326" w:type="dxa"/>
          <w:trHeight w:val="157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914 0801 11 1 01 00590 100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706 000,00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161 156,30</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544 843,70</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Расходы на выплаты персоналу казенных учреждений</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914 0801 11 1 01 00590 110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706 000,00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161 156,30</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544 843,70</w:t>
            </w:r>
          </w:p>
        </w:tc>
      </w:tr>
      <w:tr w:rsidR="0094304B" w:rsidRPr="00D23ED0" w:rsidTr="004C4BC7">
        <w:tblPrEx>
          <w:tblCellMar>
            <w:top w:w="15" w:type="dxa"/>
            <w:left w:w="15" w:type="dxa"/>
            <w:bottom w:w="15" w:type="dxa"/>
            <w:right w:w="15" w:type="dxa"/>
          </w:tblCellMar>
        </w:tblPrEx>
        <w:trPr>
          <w:gridAfter w:val="3"/>
          <w:wAfter w:w="2326"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lastRenderedPageBreak/>
              <w:t>Фонд оплаты труда учреждений</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914 0801 11 1 01 00590 111</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16675F">
              <w:rPr>
                <w:color w:val="000000"/>
                <w:sz w:val="28"/>
                <w:szCs w:val="28"/>
              </w:rPr>
              <w:t>542</w:t>
            </w:r>
            <w:r>
              <w:rPr>
                <w:color w:val="000000"/>
                <w:sz w:val="28"/>
                <w:szCs w:val="28"/>
              </w:rPr>
              <w:t xml:space="preserve"> </w:t>
            </w:r>
            <w:r w:rsidRPr="0016675F">
              <w:rPr>
                <w:color w:val="000000"/>
                <w:sz w:val="28"/>
                <w:szCs w:val="28"/>
              </w:rPr>
              <w:t>000</w:t>
            </w:r>
            <w:r>
              <w:rPr>
                <w:color w:val="000000"/>
                <w:sz w:val="28"/>
                <w:szCs w:val="28"/>
              </w:rPr>
              <w:t>,00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131 303,00</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16675F">
              <w:rPr>
                <w:color w:val="000000"/>
                <w:sz w:val="28"/>
                <w:szCs w:val="28"/>
              </w:rPr>
              <w:t>410</w:t>
            </w:r>
            <w:r>
              <w:rPr>
                <w:color w:val="000000"/>
                <w:sz w:val="28"/>
                <w:szCs w:val="28"/>
              </w:rPr>
              <w:t xml:space="preserve"> </w:t>
            </w:r>
            <w:r w:rsidRPr="0016675F">
              <w:rPr>
                <w:color w:val="000000"/>
                <w:sz w:val="28"/>
                <w:szCs w:val="28"/>
              </w:rPr>
              <w:t>697</w:t>
            </w:r>
            <w:r>
              <w:rPr>
                <w:color w:val="000000"/>
                <w:sz w:val="28"/>
                <w:szCs w:val="28"/>
              </w:rPr>
              <w:t>,00</w:t>
            </w:r>
          </w:p>
        </w:tc>
      </w:tr>
      <w:tr w:rsidR="0094304B" w:rsidRPr="00D23ED0" w:rsidTr="004C4BC7">
        <w:tblPrEx>
          <w:tblCellMar>
            <w:top w:w="15" w:type="dxa"/>
            <w:left w:w="15" w:type="dxa"/>
            <w:bottom w:w="15" w:type="dxa"/>
            <w:right w:w="15" w:type="dxa"/>
          </w:tblCellMar>
        </w:tblPrEx>
        <w:trPr>
          <w:gridAfter w:val="3"/>
          <w:wAfter w:w="2326" w:type="dxa"/>
          <w:trHeight w:val="126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Взносы по обязательному социальному страхованию на выплаты по оплате труда работников и иные выплаты работникам учреждений</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914 0801 11 1 01 00590 119</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Pr>
                <w:color w:val="000000"/>
                <w:sz w:val="28"/>
                <w:szCs w:val="28"/>
              </w:rPr>
              <w:t>164 000,00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29 853,30</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16675F">
              <w:rPr>
                <w:color w:val="000000"/>
                <w:sz w:val="28"/>
                <w:szCs w:val="28"/>
              </w:rPr>
              <w:t>134</w:t>
            </w:r>
            <w:r>
              <w:rPr>
                <w:color w:val="000000"/>
                <w:sz w:val="28"/>
                <w:szCs w:val="28"/>
              </w:rPr>
              <w:t xml:space="preserve"> </w:t>
            </w:r>
            <w:r w:rsidRPr="0016675F">
              <w:rPr>
                <w:color w:val="000000"/>
                <w:sz w:val="28"/>
                <w:szCs w:val="28"/>
              </w:rPr>
              <w:t>146,7</w:t>
            </w:r>
            <w:r>
              <w:rPr>
                <w:color w:val="000000"/>
                <w:sz w:val="28"/>
                <w:szCs w:val="28"/>
              </w:rPr>
              <w:t>0</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Закупка товаров, работ и услуг для обеспечения государственных (муниципальных) нужд</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914 0801 11 1 01 00590 200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778 732,00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58 321,20</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720 410,80</w:t>
            </w:r>
          </w:p>
        </w:tc>
      </w:tr>
      <w:tr w:rsidR="0094304B" w:rsidRPr="00D23ED0" w:rsidTr="004C4BC7">
        <w:tblPrEx>
          <w:tblCellMar>
            <w:top w:w="15" w:type="dxa"/>
            <w:left w:w="15" w:type="dxa"/>
            <w:bottom w:w="15" w:type="dxa"/>
            <w:right w:w="15" w:type="dxa"/>
          </w:tblCellMar>
        </w:tblPrEx>
        <w:trPr>
          <w:gridAfter w:val="3"/>
          <w:wAfter w:w="2326" w:type="dxa"/>
          <w:trHeight w:val="94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Иные закупки товаров, работ и услуг для обеспечения государственных (муниципальных) нужд</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914 0801 11 1 01 00590 240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778 732,00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58 321,20</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720 410,80</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Закупка товаров, работ и услуг в сфере информационно-коммуникационных технологий</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914 0801 11 1 01 00590 242</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Pr>
                <w:color w:val="000000"/>
                <w:sz w:val="28"/>
                <w:szCs w:val="28"/>
              </w:rPr>
              <w:t>67 500,00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8 905,23</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16675F">
              <w:rPr>
                <w:color w:val="000000"/>
                <w:sz w:val="28"/>
                <w:szCs w:val="28"/>
              </w:rPr>
              <w:t>58</w:t>
            </w:r>
            <w:r>
              <w:rPr>
                <w:color w:val="000000"/>
                <w:sz w:val="28"/>
                <w:szCs w:val="28"/>
              </w:rPr>
              <w:t xml:space="preserve"> </w:t>
            </w:r>
            <w:r w:rsidRPr="0016675F">
              <w:rPr>
                <w:color w:val="000000"/>
                <w:sz w:val="28"/>
                <w:szCs w:val="28"/>
              </w:rPr>
              <w:t>594,77</w:t>
            </w:r>
          </w:p>
        </w:tc>
      </w:tr>
      <w:tr w:rsidR="0094304B" w:rsidRPr="00D23ED0" w:rsidTr="004C4BC7">
        <w:tblPrEx>
          <w:tblCellMar>
            <w:top w:w="15" w:type="dxa"/>
            <w:left w:w="15" w:type="dxa"/>
            <w:bottom w:w="15" w:type="dxa"/>
            <w:right w:w="15" w:type="dxa"/>
          </w:tblCellMar>
        </w:tblPrEx>
        <w:trPr>
          <w:gridAfter w:val="3"/>
          <w:wAfter w:w="2326"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Прочая закупка товаров, работ и услуг</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914 0801 11 1 01 00590 244</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16675F">
              <w:rPr>
                <w:color w:val="000000"/>
                <w:sz w:val="28"/>
                <w:szCs w:val="28"/>
              </w:rPr>
              <w:t>521</w:t>
            </w:r>
            <w:r>
              <w:rPr>
                <w:color w:val="000000"/>
                <w:sz w:val="28"/>
                <w:szCs w:val="28"/>
              </w:rPr>
              <w:t xml:space="preserve"> </w:t>
            </w:r>
            <w:r w:rsidRPr="0016675F">
              <w:rPr>
                <w:color w:val="000000"/>
                <w:sz w:val="28"/>
                <w:szCs w:val="28"/>
              </w:rPr>
              <w:t>232</w:t>
            </w:r>
            <w:r>
              <w:rPr>
                <w:color w:val="000000"/>
                <w:sz w:val="28"/>
                <w:szCs w:val="28"/>
              </w:rPr>
              <w:t>,00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21 859,30</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16675F">
              <w:rPr>
                <w:color w:val="000000"/>
                <w:sz w:val="28"/>
                <w:szCs w:val="28"/>
              </w:rPr>
              <w:t>499</w:t>
            </w:r>
            <w:r>
              <w:rPr>
                <w:color w:val="000000"/>
                <w:sz w:val="28"/>
                <w:szCs w:val="28"/>
              </w:rPr>
              <w:t xml:space="preserve"> </w:t>
            </w:r>
            <w:r w:rsidRPr="0016675F">
              <w:rPr>
                <w:color w:val="000000"/>
                <w:sz w:val="28"/>
                <w:szCs w:val="28"/>
              </w:rPr>
              <w:t>372,7</w:t>
            </w:r>
            <w:r>
              <w:rPr>
                <w:color w:val="000000"/>
                <w:sz w:val="28"/>
                <w:szCs w:val="28"/>
              </w:rPr>
              <w:t>0</w:t>
            </w:r>
          </w:p>
        </w:tc>
      </w:tr>
      <w:tr w:rsidR="0094304B" w:rsidRPr="00D23ED0" w:rsidTr="004C4BC7">
        <w:tblPrEx>
          <w:tblCellMar>
            <w:top w:w="15" w:type="dxa"/>
            <w:left w:w="15" w:type="dxa"/>
            <w:bottom w:w="15" w:type="dxa"/>
            <w:right w:w="15" w:type="dxa"/>
          </w:tblCellMar>
        </w:tblPrEx>
        <w:trPr>
          <w:gridAfter w:val="3"/>
          <w:wAfter w:w="2326"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Закупка энергетических ресурсов</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914 0801 11 1 01 00590 247</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Pr>
                <w:color w:val="000000"/>
                <w:sz w:val="28"/>
                <w:szCs w:val="28"/>
              </w:rPr>
              <w:t>190 000,00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27 556,67</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16675F">
              <w:rPr>
                <w:color w:val="000000"/>
                <w:sz w:val="28"/>
                <w:szCs w:val="28"/>
              </w:rPr>
              <w:t>162</w:t>
            </w:r>
            <w:r>
              <w:rPr>
                <w:color w:val="000000"/>
                <w:sz w:val="28"/>
                <w:szCs w:val="28"/>
              </w:rPr>
              <w:t xml:space="preserve"> </w:t>
            </w:r>
            <w:r w:rsidRPr="0016675F">
              <w:rPr>
                <w:color w:val="000000"/>
                <w:sz w:val="28"/>
                <w:szCs w:val="28"/>
              </w:rPr>
              <w:t>443,33</w:t>
            </w:r>
          </w:p>
        </w:tc>
      </w:tr>
      <w:tr w:rsidR="0094304B" w:rsidRPr="00D23ED0" w:rsidTr="004C4BC7">
        <w:tblPrEx>
          <w:tblCellMar>
            <w:top w:w="15" w:type="dxa"/>
            <w:left w:w="15" w:type="dxa"/>
            <w:bottom w:w="15" w:type="dxa"/>
            <w:right w:w="15" w:type="dxa"/>
          </w:tblCellMar>
        </w:tblPrEx>
        <w:trPr>
          <w:gridAfter w:val="3"/>
          <w:wAfter w:w="2326"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Иные бюджетные ассигнования</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914 0801 11 1 01 00590 800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24 000,00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5 837,00</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18 163,00</w:t>
            </w:r>
          </w:p>
        </w:tc>
      </w:tr>
      <w:tr w:rsidR="0094304B" w:rsidRPr="00D23ED0" w:rsidTr="004C4BC7">
        <w:tblPrEx>
          <w:tblCellMar>
            <w:top w:w="15" w:type="dxa"/>
            <w:left w:w="15" w:type="dxa"/>
            <w:bottom w:w="15" w:type="dxa"/>
            <w:right w:w="15" w:type="dxa"/>
          </w:tblCellMar>
        </w:tblPrEx>
        <w:trPr>
          <w:gridAfter w:val="3"/>
          <w:wAfter w:w="2326"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Уплата налогов, сборов и иных платежей</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914 0801 11 1 01 00590 850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24 000,00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5 837,00</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18 163,00</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Уплата налога на имущество организаций и земельного налога</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914 0801 11 1 01 00590 851</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Pr>
                <w:color w:val="000000"/>
                <w:sz w:val="28"/>
                <w:szCs w:val="28"/>
              </w:rPr>
              <w:t>24 000,00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5 837,00</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Pr>
                <w:color w:val="000000"/>
                <w:sz w:val="28"/>
                <w:szCs w:val="28"/>
              </w:rPr>
              <w:t>18 163,00</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Социальное обеспечение и иные выплаты населению</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914 1001 84 5 01 90470 000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325 000,00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80 169,30</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244 830,70</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Социальное обеспечение и иные выплаты населению</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914 1001 84 5 01 90470 300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325 000,00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80 169,30</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244 830,70</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Публичные нормативные социальные выплаты гражданам</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914 1001 84 5 01 90470 310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325 000,00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80 169,30</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244 830,70</w:t>
            </w:r>
          </w:p>
        </w:tc>
      </w:tr>
      <w:tr w:rsidR="0094304B" w:rsidRPr="00D23ED0" w:rsidTr="004C4BC7">
        <w:tblPrEx>
          <w:tblCellMar>
            <w:top w:w="15" w:type="dxa"/>
            <w:left w:w="15" w:type="dxa"/>
            <w:bottom w:w="15" w:type="dxa"/>
            <w:right w:w="15" w:type="dxa"/>
          </w:tblCellMar>
        </w:tblPrEx>
        <w:trPr>
          <w:gridAfter w:val="3"/>
          <w:wAfter w:w="2326"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Иные пенсии, социальные доплаты к пенсиям</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914 1001 84 5 01 90470 312</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325 000,00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80 169,30</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244 830,70</w:t>
            </w:r>
          </w:p>
        </w:tc>
      </w:tr>
      <w:tr w:rsidR="0094304B" w:rsidRPr="00D23ED0" w:rsidTr="004C4BC7">
        <w:tblPrEx>
          <w:tblCellMar>
            <w:top w:w="15" w:type="dxa"/>
            <w:left w:w="15" w:type="dxa"/>
            <w:bottom w:w="15" w:type="dxa"/>
            <w:right w:w="15" w:type="dxa"/>
          </w:tblCellMar>
        </w:tblPrEx>
        <w:trPr>
          <w:gridAfter w:val="3"/>
          <w:wAfter w:w="2326"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lastRenderedPageBreak/>
              <w:t>Гражданская оборона</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914 1403 84 2 02 90200 000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250,00</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750,00</w:t>
            </w:r>
          </w:p>
        </w:tc>
      </w:tr>
      <w:tr w:rsidR="0094304B" w:rsidRPr="00D23ED0" w:rsidTr="004C4BC7">
        <w:tblPrEx>
          <w:tblCellMar>
            <w:top w:w="15" w:type="dxa"/>
            <w:left w:w="15" w:type="dxa"/>
            <w:bottom w:w="15" w:type="dxa"/>
            <w:right w:w="15" w:type="dxa"/>
          </w:tblCellMar>
        </w:tblPrEx>
        <w:trPr>
          <w:gridAfter w:val="3"/>
          <w:wAfter w:w="2326"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Межбюджетные трансферты</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914 1403 84 2 02 90200 500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250,00</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750,00</w:t>
            </w:r>
          </w:p>
        </w:tc>
      </w:tr>
      <w:tr w:rsidR="0094304B" w:rsidRPr="00D23ED0" w:rsidTr="004C4BC7">
        <w:tblPrEx>
          <w:tblCellMar>
            <w:top w:w="15" w:type="dxa"/>
            <w:left w:w="15" w:type="dxa"/>
            <w:bottom w:w="15" w:type="dxa"/>
            <w:right w:w="15" w:type="dxa"/>
          </w:tblCellMar>
        </w:tblPrEx>
        <w:trPr>
          <w:gridAfter w:val="3"/>
          <w:wAfter w:w="2326"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Иные межбюджетные трансферты</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914 1403 84 2 02 90200 540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250,00</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750,00</w:t>
            </w:r>
          </w:p>
        </w:tc>
      </w:tr>
      <w:tr w:rsidR="0094304B" w:rsidRPr="00D23ED0" w:rsidTr="004C4BC7">
        <w:tblPrEx>
          <w:tblCellMar>
            <w:top w:w="15" w:type="dxa"/>
            <w:left w:w="15" w:type="dxa"/>
            <w:bottom w:w="15" w:type="dxa"/>
            <w:right w:w="15" w:type="dxa"/>
          </w:tblCellMar>
        </w:tblPrEx>
        <w:trPr>
          <w:gridAfter w:val="3"/>
          <w:wAfter w:w="2326"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 xml:space="preserve">Передача полномочий </w:t>
            </w:r>
            <w:r>
              <w:rPr>
                <w:color w:val="000000"/>
                <w:sz w:val="28"/>
                <w:szCs w:val="28"/>
              </w:rPr>
              <w:t xml:space="preserve">по </w:t>
            </w:r>
            <w:r w:rsidRPr="00D23ED0">
              <w:rPr>
                <w:color w:val="000000"/>
                <w:sz w:val="28"/>
                <w:szCs w:val="28"/>
              </w:rPr>
              <w:t>внутреннему</w:t>
            </w:r>
            <w:r>
              <w:rPr>
                <w:color w:val="000000"/>
                <w:sz w:val="28"/>
                <w:szCs w:val="28"/>
              </w:rPr>
              <w:t xml:space="preserve"> </w:t>
            </w:r>
            <w:r w:rsidRPr="00D23ED0">
              <w:rPr>
                <w:color w:val="000000"/>
                <w:sz w:val="28"/>
                <w:szCs w:val="28"/>
              </w:rPr>
              <w:t>мун.</w:t>
            </w:r>
            <w:r>
              <w:rPr>
                <w:color w:val="000000"/>
                <w:sz w:val="28"/>
                <w:szCs w:val="28"/>
              </w:rPr>
              <w:t xml:space="preserve"> </w:t>
            </w:r>
            <w:r w:rsidRPr="00D23ED0">
              <w:rPr>
                <w:color w:val="000000"/>
                <w:sz w:val="28"/>
                <w:szCs w:val="28"/>
              </w:rPr>
              <w:t>контролю</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914 1403 85 1 05 90200 000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452 000,00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113 000,00</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339 000,00</w:t>
            </w:r>
          </w:p>
        </w:tc>
      </w:tr>
      <w:tr w:rsidR="0094304B" w:rsidRPr="00D23ED0" w:rsidTr="004C4BC7">
        <w:tblPrEx>
          <w:tblCellMar>
            <w:top w:w="15" w:type="dxa"/>
            <w:left w:w="15" w:type="dxa"/>
            <w:bottom w:w="15" w:type="dxa"/>
            <w:right w:w="15" w:type="dxa"/>
          </w:tblCellMar>
        </w:tblPrEx>
        <w:trPr>
          <w:gridAfter w:val="3"/>
          <w:wAfter w:w="2326"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Межбюджетные трансферты</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914 1403 85 1 05 90200 500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452 000,00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113 000,00</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339 000,00</w:t>
            </w:r>
          </w:p>
        </w:tc>
      </w:tr>
      <w:tr w:rsidR="0094304B" w:rsidRPr="00D23ED0" w:rsidTr="004C4BC7">
        <w:tblPrEx>
          <w:tblCellMar>
            <w:top w:w="15" w:type="dxa"/>
            <w:left w:w="15" w:type="dxa"/>
            <w:bottom w:w="15" w:type="dxa"/>
            <w:right w:w="15" w:type="dxa"/>
          </w:tblCellMar>
        </w:tblPrEx>
        <w:trPr>
          <w:gridAfter w:val="3"/>
          <w:wAfter w:w="2326"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Иные межбюджетные трансферты</w:t>
            </w:r>
          </w:p>
        </w:tc>
        <w:tc>
          <w:tcPr>
            <w:tcW w:w="927" w:type="dxa"/>
            <w:gridSpan w:val="2"/>
            <w:tcBorders>
              <w:left w:val="single" w:sz="12"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200</w:t>
            </w:r>
          </w:p>
        </w:tc>
        <w:tc>
          <w:tcPr>
            <w:tcW w:w="3633" w:type="dxa"/>
            <w:gridSpan w:val="5"/>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914 1403 85 1 05 90200 540</w:t>
            </w:r>
          </w:p>
        </w:tc>
        <w:tc>
          <w:tcPr>
            <w:tcW w:w="2085" w:type="dxa"/>
            <w:gridSpan w:val="5"/>
            <w:tcBorders>
              <w:left w:val="single" w:sz="6" w:space="0" w:color="000000"/>
              <w:bottom w:val="single" w:sz="6" w:space="0" w:color="000000"/>
              <w:right w:val="single" w:sz="6" w:space="0" w:color="000000"/>
            </w:tcBorders>
            <w:shd w:val="clear" w:color="auto" w:fill="FFFFFF"/>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452 000,00</w:t>
            </w:r>
          </w:p>
        </w:tc>
        <w:tc>
          <w:tcPr>
            <w:tcW w:w="1795" w:type="dxa"/>
            <w:gridSpan w:val="4"/>
            <w:tcBorders>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113 000,00</w:t>
            </w:r>
          </w:p>
        </w:tc>
        <w:tc>
          <w:tcPr>
            <w:tcW w:w="1985" w:type="dxa"/>
            <w:gridSpan w:val="4"/>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339 000,00</w:t>
            </w:r>
          </w:p>
        </w:tc>
      </w:tr>
      <w:tr w:rsidR="0094304B" w:rsidRPr="00D23ED0" w:rsidTr="004C4BC7">
        <w:tblPrEx>
          <w:tblCellMar>
            <w:top w:w="15" w:type="dxa"/>
            <w:left w:w="15" w:type="dxa"/>
            <w:bottom w:w="15" w:type="dxa"/>
            <w:right w:w="15" w:type="dxa"/>
          </w:tblCellMar>
        </w:tblPrEx>
        <w:trPr>
          <w:gridAfter w:val="3"/>
          <w:wAfter w:w="2326" w:type="dxa"/>
          <w:trHeight w:val="480"/>
        </w:trPr>
        <w:tc>
          <w:tcPr>
            <w:tcW w:w="53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Результат исполнения бюджета (дефицит / профицит)</w:t>
            </w:r>
          </w:p>
        </w:tc>
        <w:tc>
          <w:tcPr>
            <w:tcW w:w="927" w:type="dxa"/>
            <w:gridSpan w:val="2"/>
            <w:tcBorders>
              <w:top w:val="single" w:sz="12" w:space="0" w:color="000000"/>
              <w:left w:val="single" w:sz="12" w:space="0" w:color="000000"/>
              <w:bottom w:val="single" w:sz="12"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450</w:t>
            </w:r>
          </w:p>
        </w:tc>
        <w:tc>
          <w:tcPr>
            <w:tcW w:w="3633" w:type="dxa"/>
            <w:gridSpan w:val="5"/>
            <w:tcBorders>
              <w:top w:val="single" w:sz="12" w:space="0" w:color="000000"/>
              <w:left w:val="single" w:sz="6" w:space="0" w:color="000000"/>
              <w:bottom w:val="single" w:sz="12"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x</w:t>
            </w:r>
          </w:p>
        </w:tc>
        <w:tc>
          <w:tcPr>
            <w:tcW w:w="2085" w:type="dxa"/>
            <w:gridSpan w:val="5"/>
            <w:tcBorders>
              <w:top w:val="single" w:sz="12" w:space="0" w:color="000000"/>
              <w:left w:val="single" w:sz="6" w:space="0" w:color="000000"/>
              <w:bottom w:val="single" w:sz="12"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-1 493 200,00</w:t>
            </w:r>
          </w:p>
        </w:tc>
        <w:tc>
          <w:tcPr>
            <w:tcW w:w="1795" w:type="dxa"/>
            <w:gridSpan w:val="4"/>
            <w:tcBorders>
              <w:top w:val="single" w:sz="12" w:space="0" w:color="000000"/>
              <w:left w:val="single" w:sz="6" w:space="0" w:color="000000"/>
              <w:bottom w:val="single" w:sz="12"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5 072 048,75</w:t>
            </w:r>
          </w:p>
        </w:tc>
        <w:tc>
          <w:tcPr>
            <w:tcW w:w="1985" w:type="dxa"/>
            <w:gridSpan w:val="4"/>
            <w:tcBorders>
              <w:top w:val="single" w:sz="12" w:space="0" w:color="000000"/>
              <w:left w:val="single" w:sz="6" w:space="0" w:color="000000"/>
              <w:bottom w:val="single" w:sz="12" w:space="0" w:color="000000"/>
              <w:right w:val="single" w:sz="12" w:space="0" w:color="000000"/>
            </w:tcBorders>
            <w:shd w:val="clear" w:color="auto" w:fill="FFFFFF"/>
            <w:noWrap/>
            <w:vAlign w:val="bottom"/>
            <w:hideMark/>
          </w:tcPr>
          <w:p w:rsidR="0094304B" w:rsidRPr="00D23ED0" w:rsidRDefault="0094304B" w:rsidP="008958C0">
            <w:pPr>
              <w:jc w:val="center"/>
              <w:rPr>
                <w:color w:val="000000"/>
                <w:sz w:val="28"/>
                <w:szCs w:val="28"/>
              </w:rPr>
            </w:pPr>
            <w:r w:rsidRPr="00D23ED0">
              <w:rPr>
                <w:color w:val="000000"/>
                <w:sz w:val="28"/>
                <w:szCs w:val="28"/>
              </w:rPr>
              <w:t>x</w:t>
            </w:r>
          </w:p>
        </w:tc>
      </w:tr>
      <w:tr w:rsidR="0094304B" w:rsidRPr="00D23ED0" w:rsidTr="004C4BC7">
        <w:tblPrEx>
          <w:tblCellMar>
            <w:top w:w="15" w:type="dxa"/>
            <w:left w:w="15" w:type="dxa"/>
            <w:bottom w:w="15" w:type="dxa"/>
            <w:right w:w="15" w:type="dxa"/>
          </w:tblCellMar>
        </w:tblPrEx>
        <w:trPr>
          <w:gridAfter w:val="3"/>
          <w:wAfter w:w="2326" w:type="dxa"/>
          <w:trHeight w:val="270"/>
        </w:trPr>
        <w:tc>
          <w:tcPr>
            <w:tcW w:w="15750" w:type="dxa"/>
            <w:gridSpan w:val="21"/>
            <w:shd w:val="clear" w:color="auto" w:fill="FFFFFF"/>
            <w:noWrap/>
            <w:vAlign w:val="bottom"/>
            <w:hideMark/>
          </w:tcPr>
          <w:p w:rsidR="0094304B" w:rsidRPr="00D23ED0" w:rsidRDefault="0094304B" w:rsidP="008958C0">
            <w:pPr>
              <w:jc w:val="center"/>
              <w:rPr>
                <w:b/>
                <w:bCs/>
                <w:color w:val="000000"/>
                <w:sz w:val="28"/>
                <w:szCs w:val="28"/>
              </w:rPr>
            </w:pPr>
            <w:r w:rsidRPr="00D23ED0">
              <w:rPr>
                <w:b/>
                <w:bCs/>
                <w:color w:val="000000"/>
                <w:sz w:val="28"/>
                <w:szCs w:val="28"/>
              </w:rPr>
              <w:t>3. Источники финансирования дефицита бюджета</w:t>
            </w:r>
          </w:p>
        </w:tc>
      </w:tr>
      <w:tr w:rsidR="0094304B" w:rsidRPr="00D23ED0" w:rsidTr="004C4BC7">
        <w:tblPrEx>
          <w:tblCellMar>
            <w:top w:w="15" w:type="dxa"/>
            <w:left w:w="15" w:type="dxa"/>
            <w:bottom w:w="15" w:type="dxa"/>
            <w:right w:w="15" w:type="dxa"/>
          </w:tblCellMar>
        </w:tblPrEx>
        <w:trPr>
          <w:gridAfter w:val="3"/>
          <w:wAfter w:w="2326" w:type="dxa"/>
          <w:trHeight w:val="240"/>
        </w:trPr>
        <w:tc>
          <w:tcPr>
            <w:tcW w:w="5325" w:type="dxa"/>
            <w:tcBorders>
              <w:bottom w:val="single" w:sz="6" w:space="0" w:color="000000"/>
            </w:tcBorders>
            <w:shd w:val="clear" w:color="auto" w:fill="FFFFFF"/>
            <w:noWrap/>
            <w:vAlign w:val="center"/>
            <w:hideMark/>
          </w:tcPr>
          <w:p w:rsidR="0094304B" w:rsidRPr="00D23ED0" w:rsidRDefault="0094304B" w:rsidP="008958C0">
            <w:pPr>
              <w:rPr>
                <w:rFonts w:ascii="Arial" w:hAnsi="Arial" w:cs="Arial"/>
                <w:color w:val="000000"/>
                <w:sz w:val="28"/>
                <w:szCs w:val="28"/>
              </w:rPr>
            </w:pPr>
          </w:p>
        </w:tc>
        <w:tc>
          <w:tcPr>
            <w:tcW w:w="1069" w:type="dxa"/>
            <w:gridSpan w:val="3"/>
            <w:tcBorders>
              <w:bottom w:val="single" w:sz="6" w:space="0" w:color="000000"/>
            </w:tcBorders>
            <w:shd w:val="clear" w:color="auto" w:fill="FFFFFF"/>
            <w:noWrap/>
            <w:vAlign w:val="center"/>
            <w:hideMark/>
          </w:tcPr>
          <w:p w:rsidR="0094304B" w:rsidRPr="00D23ED0" w:rsidRDefault="0094304B" w:rsidP="008958C0">
            <w:pPr>
              <w:rPr>
                <w:rFonts w:ascii="Arial" w:hAnsi="Arial" w:cs="Arial"/>
                <w:color w:val="000000"/>
                <w:sz w:val="28"/>
                <w:szCs w:val="28"/>
              </w:rPr>
            </w:pPr>
          </w:p>
        </w:tc>
        <w:tc>
          <w:tcPr>
            <w:tcW w:w="3251" w:type="dxa"/>
            <w:gridSpan w:val="3"/>
            <w:tcBorders>
              <w:bottom w:val="single" w:sz="6" w:space="0" w:color="000000"/>
            </w:tcBorders>
            <w:shd w:val="clear" w:color="auto" w:fill="FFFFFF"/>
            <w:noWrap/>
            <w:vAlign w:val="center"/>
            <w:hideMark/>
          </w:tcPr>
          <w:p w:rsidR="0094304B" w:rsidRPr="00D23ED0" w:rsidRDefault="0094304B" w:rsidP="008958C0">
            <w:pPr>
              <w:rPr>
                <w:rFonts w:ascii="Arial" w:hAnsi="Arial" w:cs="Arial"/>
                <w:color w:val="000000"/>
                <w:sz w:val="28"/>
                <w:szCs w:val="28"/>
              </w:rPr>
            </w:pPr>
          </w:p>
        </w:tc>
        <w:tc>
          <w:tcPr>
            <w:tcW w:w="2085" w:type="dxa"/>
            <w:gridSpan w:val="5"/>
            <w:tcBorders>
              <w:bottom w:val="single" w:sz="6" w:space="0" w:color="000000"/>
            </w:tcBorders>
            <w:shd w:val="clear" w:color="auto" w:fill="FFFFFF"/>
            <w:noWrap/>
            <w:vAlign w:val="center"/>
            <w:hideMark/>
          </w:tcPr>
          <w:p w:rsidR="0094304B" w:rsidRPr="00D23ED0" w:rsidRDefault="0094304B" w:rsidP="008958C0">
            <w:pPr>
              <w:rPr>
                <w:rFonts w:ascii="Arial" w:hAnsi="Arial" w:cs="Arial"/>
                <w:color w:val="000000"/>
                <w:sz w:val="28"/>
                <w:szCs w:val="28"/>
              </w:rPr>
            </w:pPr>
          </w:p>
        </w:tc>
        <w:tc>
          <w:tcPr>
            <w:tcW w:w="1893" w:type="dxa"/>
            <w:gridSpan w:val="4"/>
            <w:tcBorders>
              <w:bottom w:val="single" w:sz="6" w:space="0" w:color="000000"/>
            </w:tcBorders>
            <w:shd w:val="clear" w:color="auto" w:fill="FFFFFF"/>
            <w:noWrap/>
            <w:vAlign w:val="center"/>
            <w:hideMark/>
          </w:tcPr>
          <w:p w:rsidR="0094304B" w:rsidRPr="00D23ED0" w:rsidRDefault="0094304B" w:rsidP="008958C0">
            <w:pPr>
              <w:rPr>
                <w:rFonts w:ascii="Arial" w:hAnsi="Arial" w:cs="Arial"/>
                <w:color w:val="000000"/>
                <w:sz w:val="28"/>
                <w:szCs w:val="28"/>
              </w:rPr>
            </w:pPr>
          </w:p>
        </w:tc>
        <w:tc>
          <w:tcPr>
            <w:tcW w:w="2127" w:type="dxa"/>
            <w:gridSpan w:val="5"/>
            <w:tcBorders>
              <w:bottom w:val="single" w:sz="6" w:space="0" w:color="000000"/>
            </w:tcBorders>
            <w:shd w:val="clear" w:color="auto" w:fill="FFFFFF"/>
            <w:noWrap/>
            <w:vAlign w:val="center"/>
            <w:hideMark/>
          </w:tcPr>
          <w:p w:rsidR="0094304B" w:rsidRPr="00D23ED0" w:rsidRDefault="0094304B" w:rsidP="008958C0">
            <w:pPr>
              <w:rPr>
                <w:rFonts w:ascii="Arial" w:hAnsi="Arial" w:cs="Arial"/>
                <w:color w:val="000000"/>
                <w:sz w:val="28"/>
                <w:szCs w:val="28"/>
              </w:rPr>
            </w:pPr>
          </w:p>
        </w:tc>
      </w:tr>
      <w:tr w:rsidR="0094304B" w:rsidRPr="00D23ED0" w:rsidTr="004C4BC7">
        <w:tblPrEx>
          <w:tblCellMar>
            <w:top w:w="15" w:type="dxa"/>
            <w:left w:w="15" w:type="dxa"/>
            <w:bottom w:w="15" w:type="dxa"/>
            <w:right w:w="15" w:type="dxa"/>
          </w:tblCellMar>
        </w:tblPrEx>
        <w:trPr>
          <w:gridAfter w:val="3"/>
          <w:wAfter w:w="2326" w:type="dxa"/>
          <w:trHeight w:val="1185"/>
        </w:trPr>
        <w:tc>
          <w:tcPr>
            <w:tcW w:w="5325" w:type="dxa"/>
            <w:tcBorders>
              <w:top w:val="single" w:sz="6" w:space="0" w:color="000000"/>
              <w:left w:val="single" w:sz="6" w:space="0" w:color="000000"/>
              <w:bottom w:val="single" w:sz="6" w:space="0" w:color="000000"/>
              <w:right w:val="single" w:sz="6" w:space="0" w:color="000000"/>
            </w:tcBorders>
            <w:shd w:val="clear" w:color="auto" w:fill="FFFFFF"/>
            <w:hideMark/>
          </w:tcPr>
          <w:p w:rsidR="0094304B" w:rsidRPr="00D23ED0" w:rsidRDefault="0094304B" w:rsidP="008958C0">
            <w:pPr>
              <w:jc w:val="center"/>
              <w:rPr>
                <w:color w:val="000000"/>
                <w:sz w:val="28"/>
                <w:szCs w:val="28"/>
              </w:rPr>
            </w:pPr>
            <w:r w:rsidRPr="00D23ED0">
              <w:rPr>
                <w:color w:val="000000"/>
                <w:sz w:val="28"/>
                <w:szCs w:val="28"/>
              </w:rPr>
              <w:t>Наименование показателя</w:t>
            </w:r>
          </w:p>
        </w:tc>
        <w:tc>
          <w:tcPr>
            <w:tcW w:w="1069"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4304B" w:rsidRPr="00D23ED0" w:rsidRDefault="0094304B" w:rsidP="008958C0">
            <w:pPr>
              <w:jc w:val="center"/>
              <w:rPr>
                <w:color w:val="000000"/>
                <w:sz w:val="28"/>
                <w:szCs w:val="28"/>
              </w:rPr>
            </w:pPr>
            <w:r w:rsidRPr="00D23ED0">
              <w:rPr>
                <w:color w:val="000000"/>
                <w:sz w:val="28"/>
                <w:szCs w:val="28"/>
              </w:rPr>
              <w:t>Код строки</w:t>
            </w:r>
          </w:p>
        </w:tc>
        <w:tc>
          <w:tcPr>
            <w:tcW w:w="325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4304B" w:rsidRPr="00D23ED0" w:rsidRDefault="0094304B" w:rsidP="008958C0">
            <w:pPr>
              <w:jc w:val="center"/>
              <w:rPr>
                <w:color w:val="000000"/>
                <w:sz w:val="28"/>
                <w:szCs w:val="28"/>
              </w:rPr>
            </w:pPr>
            <w:r w:rsidRPr="00D23ED0">
              <w:rPr>
                <w:color w:val="000000"/>
                <w:sz w:val="28"/>
                <w:szCs w:val="28"/>
              </w:rPr>
              <w:t>Код источника финансирования дефицита бюджета по бюджетной классификации</w:t>
            </w:r>
          </w:p>
        </w:tc>
        <w:tc>
          <w:tcPr>
            <w:tcW w:w="2085"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94304B" w:rsidRPr="00D23ED0" w:rsidRDefault="0094304B" w:rsidP="008958C0">
            <w:pPr>
              <w:jc w:val="center"/>
              <w:rPr>
                <w:color w:val="000000"/>
                <w:sz w:val="28"/>
                <w:szCs w:val="28"/>
              </w:rPr>
            </w:pPr>
            <w:r w:rsidRPr="00D23ED0">
              <w:rPr>
                <w:color w:val="000000"/>
                <w:sz w:val="28"/>
                <w:szCs w:val="28"/>
              </w:rPr>
              <w:t>Утвержденные бюджетные назначения</w:t>
            </w:r>
          </w:p>
        </w:tc>
        <w:tc>
          <w:tcPr>
            <w:tcW w:w="1893"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94304B" w:rsidRPr="00D23ED0" w:rsidRDefault="0094304B" w:rsidP="008958C0">
            <w:pPr>
              <w:jc w:val="center"/>
              <w:rPr>
                <w:color w:val="000000"/>
                <w:sz w:val="28"/>
                <w:szCs w:val="28"/>
              </w:rPr>
            </w:pPr>
            <w:r w:rsidRPr="00D23ED0">
              <w:rPr>
                <w:color w:val="000000"/>
                <w:sz w:val="28"/>
                <w:szCs w:val="28"/>
              </w:rPr>
              <w:t>Исполнено</w:t>
            </w:r>
          </w:p>
        </w:tc>
        <w:tc>
          <w:tcPr>
            <w:tcW w:w="2127"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94304B" w:rsidRPr="00D23ED0" w:rsidRDefault="0094304B" w:rsidP="008958C0">
            <w:pPr>
              <w:jc w:val="center"/>
              <w:rPr>
                <w:color w:val="000000"/>
                <w:sz w:val="28"/>
                <w:szCs w:val="28"/>
              </w:rPr>
            </w:pPr>
            <w:r w:rsidRPr="00D23ED0">
              <w:rPr>
                <w:color w:val="000000"/>
                <w:sz w:val="28"/>
                <w:szCs w:val="28"/>
              </w:rPr>
              <w:t>Неисполненные назначения</w:t>
            </w:r>
          </w:p>
        </w:tc>
      </w:tr>
      <w:tr w:rsidR="0094304B" w:rsidRPr="00D23ED0" w:rsidTr="004C4BC7">
        <w:tblPrEx>
          <w:tblCellMar>
            <w:top w:w="15" w:type="dxa"/>
            <w:left w:w="15" w:type="dxa"/>
            <w:bottom w:w="15" w:type="dxa"/>
            <w:right w:w="15" w:type="dxa"/>
          </w:tblCellMar>
        </w:tblPrEx>
        <w:trPr>
          <w:gridAfter w:val="3"/>
          <w:wAfter w:w="2326" w:type="dxa"/>
          <w:trHeight w:val="240"/>
        </w:trPr>
        <w:tc>
          <w:tcPr>
            <w:tcW w:w="5325"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center"/>
            <w:hideMark/>
          </w:tcPr>
          <w:p w:rsidR="0094304B" w:rsidRPr="00D23ED0" w:rsidRDefault="0094304B" w:rsidP="008958C0">
            <w:pPr>
              <w:jc w:val="center"/>
              <w:rPr>
                <w:color w:val="000000"/>
                <w:sz w:val="28"/>
                <w:szCs w:val="28"/>
              </w:rPr>
            </w:pPr>
            <w:r w:rsidRPr="00D23ED0">
              <w:rPr>
                <w:color w:val="000000"/>
                <w:sz w:val="28"/>
                <w:szCs w:val="28"/>
              </w:rPr>
              <w:t>1</w:t>
            </w:r>
          </w:p>
        </w:tc>
        <w:tc>
          <w:tcPr>
            <w:tcW w:w="1069" w:type="dxa"/>
            <w:gridSpan w:val="3"/>
            <w:tcBorders>
              <w:top w:val="single" w:sz="6" w:space="0" w:color="000000"/>
              <w:left w:val="single" w:sz="6" w:space="0" w:color="000000"/>
              <w:bottom w:val="single" w:sz="12" w:space="0" w:color="000000"/>
              <w:right w:val="single" w:sz="6" w:space="0" w:color="000000"/>
            </w:tcBorders>
            <w:shd w:val="clear" w:color="auto" w:fill="FFFFFF"/>
            <w:noWrap/>
            <w:tcMar>
              <w:top w:w="15" w:type="dxa"/>
              <w:left w:w="15" w:type="dxa"/>
              <w:bottom w:w="15" w:type="dxa"/>
              <w:right w:w="60" w:type="dxa"/>
            </w:tcMar>
            <w:vAlign w:val="center"/>
            <w:hideMark/>
          </w:tcPr>
          <w:p w:rsidR="0094304B" w:rsidRPr="00D23ED0" w:rsidRDefault="0094304B" w:rsidP="008958C0">
            <w:pPr>
              <w:jc w:val="center"/>
              <w:rPr>
                <w:color w:val="000000"/>
                <w:sz w:val="28"/>
                <w:szCs w:val="28"/>
              </w:rPr>
            </w:pPr>
            <w:r w:rsidRPr="00D23ED0">
              <w:rPr>
                <w:color w:val="000000"/>
                <w:sz w:val="28"/>
                <w:szCs w:val="28"/>
              </w:rPr>
              <w:t>2</w:t>
            </w:r>
          </w:p>
        </w:tc>
        <w:tc>
          <w:tcPr>
            <w:tcW w:w="3251" w:type="dxa"/>
            <w:gridSpan w:val="3"/>
            <w:tcBorders>
              <w:top w:val="single" w:sz="6" w:space="0" w:color="000000"/>
              <w:left w:val="single" w:sz="6" w:space="0" w:color="000000"/>
              <w:bottom w:val="single" w:sz="12" w:space="0" w:color="000000"/>
              <w:right w:val="single" w:sz="6" w:space="0" w:color="000000"/>
            </w:tcBorders>
            <w:shd w:val="clear" w:color="auto" w:fill="FFFFFF"/>
            <w:noWrap/>
            <w:tcMar>
              <w:top w:w="15" w:type="dxa"/>
              <w:left w:w="15" w:type="dxa"/>
              <w:bottom w:w="15" w:type="dxa"/>
              <w:right w:w="60" w:type="dxa"/>
            </w:tcMar>
            <w:vAlign w:val="center"/>
            <w:hideMark/>
          </w:tcPr>
          <w:p w:rsidR="0094304B" w:rsidRPr="00D23ED0" w:rsidRDefault="0094304B" w:rsidP="008958C0">
            <w:pPr>
              <w:jc w:val="center"/>
              <w:rPr>
                <w:color w:val="000000"/>
                <w:sz w:val="28"/>
                <w:szCs w:val="28"/>
              </w:rPr>
            </w:pPr>
            <w:r w:rsidRPr="00D23ED0">
              <w:rPr>
                <w:color w:val="000000"/>
                <w:sz w:val="28"/>
                <w:szCs w:val="28"/>
              </w:rPr>
              <w:t>3</w:t>
            </w:r>
          </w:p>
        </w:tc>
        <w:tc>
          <w:tcPr>
            <w:tcW w:w="2085" w:type="dxa"/>
            <w:gridSpan w:val="5"/>
            <w:tcBorders>
              <w:top w:val="single" w:sz="6" w:space="0" w:color="000000"/>
              <w:left w:val="single" w:sz="6" w:space="0" w:color="000000"/>
              <w:bottom w:val="single" w:sz="12" w:space="0" w:color="000000"/>
              <w:right w:val="single" w:sz="6" w:space="0" w:color="000000"/>
            </w:tcBorders>
            <w:shd w:val="clear" w:color="auto" w:fill="FFFFFF"/>
            <w:noWrap/>
            <w:vAlign w:val="center"/>
            <w:hideMark/>
          </w:tcPr>
          <w:p w:rsidR="0094304B" w:rsidRPr="00D23ED0" w:rsidRDefault="0094304B" w:rsidP="008958C0">
            <w:pPr>
              <w:jc w:val="center"/>
              <w:rPr>
                <w:color w:val="000000"/>
                <w:sz w:val="28"/>
                <w:szCs w:val="28"/>
              </w:rPr>
            </w:pPr>
            <w:r w:rsidRPr="00D23ED0">
              <w:rPr>
                <w:color w:val="000000"/>
                <w:sz w:val="28"/>
                <w:szCs w:val="28"/>
              </w:rPr>
              <w:t>4</w:t>
            </w:r>
          </w:p>
        </w:tc>
        <w:tc>
          <w:tcPr>
            <w:tcW w:w="1893" w:type="dxa"/>
            <w:gridSpan w:val="4"/>
            <w:tcBorders>
              <w:top w:val="single" w:sz="6" w:space="0" w:color="000000"/>
              <w:left w:val="single" w:sz="6" w:space="0" w:color="000000"/>
              <w:bottom w:val="single" w:sz="12" w:space="0" w:color="000000"/>
              <w:right w:val="single" w:sz="6" w:space="0" w:color="000000"/>
            </w:tcBorders>
            <w:shd w:val="clear" w:color="auto" w:fill="FFFFFF"/>
            <w:noWrap/>
            <w:vAlign w:val="center"/>
            <w:hideMark/>
          </w:tcPr>
          <w:p w:rsidR="0094304B" w:rsidRPr="00D23ED0" w:rsidRDefault="0094304B" w:rsidP="008958C0">
            <w:pPr>
              <w:jc w:val="center"/>
              <w:rPr>
                <w:color w:val="000000"/>
                <w:sz w:val="28"/>
                <w:szCs w:val="28"/>
              </w:rPr>
            </w:pPr>
            <w:r w:rsidRPr="00D23ED0">
              <w:rPr>
                <w:color w:val="000000"/>
                <w:sz w:val="28"/>
                <w:szCs w:val="28"/>
              </w:rPr>
              <w:t>5</w:t>
            </w:r>
          </w:p>
        </w:tc>
        <w:tc>
          <w:tcPr>
            <w:tcW w:w="2127" w:type="dxa"/>
            <w:gridSpan w:val="5"/>
            <w:tcBorders>
              <w:top w:val="single" w:sz="6" w:space="0" w:color="000000"/>
              <w:left w:val="single" w:sz="6" w:space="0" w:color="000000"/>
              <w:bottom w:val="single" w:sz="12" w:space="0" w:color="000000"/>
              <w:right w:val="single" w:sz="6" w:space="0" w:color="000000"/>
            </w:tcBorders>
            <w:shd w:val="clear" w:color="auto" w:fill="FFFFFF"/>
            <w:noWrap/>
            <w:vAlign w:val="center"/>
            <w:hideMark/>
          </w:tcPr>
          <w:p w:rsidR="0094304B" w:rsidRPr="00D23ED0" w:rsidRDefault="0094304B" w:rsidP="008958C0">
            <w:pPr>
              <w:jc w:val="center"/>
              <w:rPr>
                <w:color w:val="000000"/>
                <w:sz w:val="28"/>
                <w:szCs w:val="28"/>
              </w:rPr>
            </w:pPr>
            <w:r w:rsidRPr="00D23ED0">
              <w:rPr>
                <w:color w:val="000000"/>
                <w:sz w:val="28"/>
                <w:szCs w:val="28"/>
              </w:rPr>
              <w:t>6</w:t>
            </w:r>
          </w:p>
        </w:tc>
      </w:tr>
      <w:tr w:rsidR="0094304B" w:rsidRPr="00D23ED0" w:rsidTr="004C4BC7">
        <w:tblPrEx>
          <w:tblCellMar>
            <w:top w:w="15" w:type="dxa"/>
            <w:left w:w="15" w:type="dxa"/>
            <w:bottom w:w="15" w:type="dxa"/>
            <w:right w:w="15" w:type="dxa"/>
          </w:tblCellMar>
        </w:tblPrEx>
        <w:trPr>
          <w:gridAfter w:val="3"/>
          <w:wAfter w:w="2326" w:type="dxa"/>
          <w:trHeight w:val="585"/>
        </w:trPr>
        <w:tc>
          <w:tcPr>
            <w:tcW w:w="53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Источники финансирования дефицита бюджета - всего</w:t>
            </w:r>
          </w:p>
        </w:tc>
        <w:tc>
          <w:tcPr>
            <w:tcW w:w="1069" w:type="dxa"/>
            <w:gridSpan w:val="3"/>
            <w:tcBorders>
              <w:top w:val="single" w:sz="12" w:space="0" w:color="000000"/>
              <w:left w:val="single" w:sz="12"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center"/>
              <w:rPr>
                <w:color w:val="000000"/>
                <w:sz w:val="28"/>
                <w:szCs w:val="28"/>
              </w:rPr>
            </w:pPr>
            <w:r w:rsidRPr="00D23ED0">
              <w:rPr>
                <w:color w:val="000000"/>
                <w:sz w:val="28"/>
                <w:szCs w:val="28"/>
              </w:rPr>
              <w:t>500</w:t>
            </w:r>
          </w:p>
        </w:tc>
        <w:tc>
          <w:tcPr>
            <w:tcW w:w="3251" w:type="dxa"/>
            <w:gridSpan w:val="3"/>
            <w:tcBorders>
              <w:top w:val="single" w:sz="12"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x</w:t>
            </w:r>
          </w:p>
        </w:tc>
        <w:tc>
          <w:tcPr>
            <w:tcW w:w="2085" w:type="dxa"/>
            <w:gridSpan w:val="5"/>
            <w:tcBorders>
              <w:top w:val="single" w:sz="12"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1 493 200,00</w:t>
            </w:r>
          </w:p>
        </w:tc>
        <w:tc>
          <w:tcPr>
            <w:tcW w:w="1893" w:type="dxa"/>
            <w:gridSpan w:val="4"/>
            <w:tcBorders>
              <w:top w:val="single" w:sz="12"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-5 072 048,75</w:t>
            </w:r>
          </w:p>
        </w:tc>
        <w:tc>
          <w:tcPr>
            <w:tcW w:w="2127" w:type="dxa"/>
            <w:gridSpan w:val="5"/>
            <w:tcBorders>
              <w:top w:val="single" w:sz="12" w:space="0" w:color="000000"/>
              <w:left w:val="single" w:sz="6" w:space="0" w:color="000000"/>
              <w:bottom w:val="single" w:sz="6" w:space="0" w:color="000000"/>
              <w:right w:val="single" w:sz="12"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6 565 248,75</w:t>
            </w:r>
          </w:p>
        </w:tc>
      </w:tr>
      <w:tr w:rsidR="0094304B" w:rsidRPr="00D23ED0" w:rsidTr="004C4BC7">
        <w:tblPrEx>
          <w:tblCellMar>
            <w:top w:w="15" w:type="dxa"/>
            <w:left w:w="15" w:type="dxa"/>
            <w:bottom w:w="15" w:type="dxa"/>
            <w:right w:w="15" w:type="dxa"/>
          </w:tblCellMar>
        </w:tblPrEx>
        <w:trPr>
          <w:gridAfter w:val="3"/>
          <w:wAfter w:w="2326" w:type="dxa"/>
          <w:trHeight w:val="240"/>
        </w:trPr>
        <w:tc>
          <w:tcPr>
            <w:tcW w:w="5325" w:type="dxa"/>
            <w:tcBorders>
              <w:top w:val="single" w:sz="6" w:space="0" w:color="000000"/>
              <w:left w:val="single" w:sz="6" w:space="0" w:color="000000"/>
              <w:bottom w:val="single" w:sz="6" w:space="0" w:color="000000"/>
              <w:right w:val="single" w:sz="12" w:space="0" w:color="000000"/>
            </w:tcBorders>
            <w:shd w:val="clear" w:color="auto" w:fill="FFFFFF"/>
            <w:vAlign w:val="center"/>
            <w:hideMark/>
          </w:tcPr>
          <w:p w:rsidR="0094304B" w:rsidRPr="00D23ED0" w:rsidRDefault="0094304B" w:rsidP="008958C0">
            <w:pPr>
              <w:textAlignment w:val="bottom"/>
              <w:rPr>
                <w:color w:val="000000"/>
                <w:sz w:val="28"/>
                <w:szCs w:val="28"/>
              </w:rPr>
            </w:pPr>
            <w:r w:rsidRPr="00D23ED0">
              <w:rPr>
                <w:color w:val="000000"/>
                <w:sz w:val="28"/>
                <w:szCs w:val="28"/>
              </w:rPr>
              <w:t>в том числе:</w:t>
            </w:r>
          </w:p>
        </w:tc>
        <w:tc>
          <w:tcPr>
            <w:tcW w:w="1069" w:type="dxa"/>
            <w:gridSpan w:val="3"/>
            <w:tcBorders>
              <w:top w:val="single" w:sz="6" w:space="0" w:color="000000"/>
              <w:left w:val="single" w:sz="12" w:space="0" w:color="000000"/>
              <w:bottom w:val="single" w:sz="6" w:space="0" w:color="000000"/>
              <w:right w:val="single" w:sz="6" w:space="0" w:color="000000"/>
            </w:tcBorders>
            <w:shd w:val="clear" w:color="auto" w:fill="FFFFFF"/>
            <w:noWrap/>
            <w:vAlign w:val="center"/>
            <w:hideMark/>
          </w:tcPr>
          <w:p w:rsidR="0094304B" w:rsidRPr="00D23ED0" w:rsidRDefault="0094304B" w:rsidP="008958C0">
            <w:pPr>
              <w:rPr>
                <w:color w:val="000000"/>
                <w:sz w:val="28"/>
                <w:szCs w:val="28"/>
              </w:rPr>
            </w:pPr>
          </w:p>
        </w:tc>
        <w:tc>
          <w:tcPr>
            <w:tcW w:w="3251" w:type="dxa"/>
            <w:gridSpan w:val="3"/>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94304B" w:rsidRPr="00D23ED0" w:rsidRDefault="0094304B" w:rsidP="008958C0">
            <w:pPr>
              <w:rPr>
                <w:color w:val="000000"/>
                <w:sz w:val="28"/>
                <w:szCs w:val="28"/>
              </w:rPr>
            </w:pPr>
          </w:p>
        </w:tc>
        <w:tc>
          <w:tcPr>
            <w:tcW w:w="2085" w:type="dxa"/>
            <w:gridSpan w:val="5"/>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94304B" w:rsidRPr="00D23ED0" w:rsidRDefault="0094304B" w:rsidP="008958C0">
            <w:pPr>
              <w:rPr>
                <w:color w:val="000000"/>
                <w:sz w:val="28"/>
                <w:szCs w:val="28"/>
              </w:rPr>
            </w:pPr>
          </w:p>
        </w:tc>
        <w:tc>
          <w:tcPr>
            <w:tcW w:w="1893" w:type="dxa"/>
            <w:gridSpan w:val="4"/>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94304B" w:rsidRPr="00D23ED0" w:rsidRDefault="0094304B" w:rsidP="008958C0">
            <w:pPr>
              <w:rPr>
                <w:color w:val="000000"/>
                <w:sz w:val="28"/>
                <w:szCs w:val="28"/>
              </w:rPr>
            </w:pPr>
          </w:p>
        </w:tc>
        <w:tc>
          <w:tcPr>
            <w:tcW w:w="2127" w:type="dxa"/>
            <w:gridSpan w:val="5"/>
            <w:tcBorders>
              <w:top w:val="single" w:sz="6" w:space="0" w:color="000000"/>
              <w:left w:val="single" w:sz="6" w:space="0" w:color="000000"/>
              <w:bottom w:val="single" w:sz="6" w:space="0" w:color="000000"/>
              <w:right w:val="single" w:sz="12" w:space="0" w:color="000000"/>
            </w:tcBorders>
            <w:shd w:val="clear" w:color="auto" w:fill="FFFFFF"/>
            <w:noWrap/>
            <w:vAlign w:val="center"/>
            <w:hideMark/>
          </w:tcPr>
          <w:p w:rsidR="0094304B" w:rsidRPr="00D23ED0" w:rsidRDefault="0094304B" w:rsidP="008958C0">
            <w:pPr>
              <w:rPr>
                <w:color w:val="000000"/>
                <w:sz w:val="28"/>
                <w:szCs w:val="28"/>
              </w:rPr>
            </w:pPr>
          </w:p>
        </w:tc>
      </w:tr>
      <w:tr w:rsidR="0094304B" w:rsidRPr="00D23ED0" w:rsidTr="004C4BC7">
        <w:tblPrEx>
          <w:tblCellMar>
            <w:top w:w="15" w:type="dxa"/>
            <w:left w:w="15" w:type="dxa"/>
            <w:bottom w:w="15" w:type="dxa"/>
            <w:right w:w="15" w:type="dxa"/>
          </w:tblCellMar>
        </w:tblPrEx>
        <w:trPr>
          <w:gridAfter w:val="3"/>
          <w:wAfter w:w="2326" w:type="dxa"/>
          <w:trHeight w:val="360"/>
        </w:trPr>
        <w:tc>
          <w:tcPr>
            <w:tcW w:w="53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источники внутреннего финансирования бюджета</w:t>
            </w:r>
          </w:p>
        </w:tc>
        <w:tc>
          <w:tcPr>
            <w:tcW w:w="1069" w:type="dxa"/>
            <w:gridSpan w:val="3"/>
            <w:tcBorders>
              <w:top w:val="single" w:sz="6" w:space="0" w:color="000000"/>
              <w:left w:val="single" w:sz="12"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center"/>
              <w:rPr>
                <w:color w:val="000000"/>
                <w:sz w:val="28"/>
                <w:szCs w:val="28"/>
              </w:rPr>
            </w:pPr>
            <w:r w:rsidRPr="00D23ED0">
              <w:rPr>
                <w:color w:val="000000"/>
                <w:sz w:val="28"/>
                <w:szCs w:val="28"/>
              </w:rPr>
              <w:t>520</w:t>
            </w:r>
          </w:p>
        </w:tc>
        <w:tc>
          <w:tcPr>
            <w:tcW w:w="3251" w:type="dxa"/>
            <w:gridSpan w:val="3"/>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x</w:t>
            </w:r>
          </w:p>
        </w:tc>
        <w:tc>
          <w:tcPr>
            <w:tcW w:w="2085" w:type="dxa"/>
            <w:gridSpan w:val="5"/>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c>
          <w:tcPr>
            <w:tcW w:w="1893"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c>
          <w:tcPr>
            <w:tcW w:w="2127" w:type="dxa"/>
            <w:gridSpan w:val="5"/>
            <w:tcBorders>
              <w:top w:val="single" w:sz="6" w:space="0" w:color="000000"/>
              <w:left w:val="single" w:sz="6" w:space="0" w:color="000000"/>
              <w:bottom w:val="single" w:sz="6" w:space="0" w:color="000000"/>
              <w:right w:val="single" w:sz="12"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r>
      <w:tr w:rsidR="0094304B" w:rsidRPr="00D23ED0" w:rsidTr="004C4BC7">
        <w:tblPrEx>
          <w:tblCellMar>
            <w:top w:w="15" w:type="dxa"/>
            <w:left w:w="15" w:type="dxa"/>
            <w:bottom w:w="15" w:type="dxa"/>
            <w:right w:w="15" w:type="dxa"/>
          </w:tblCellMar>
        </w:tblPrEx>
        <w:trPr>
          <w:gridAfter w:val="3"/>
          <w:wAfter w:w="2326" w:type="dxa"/>
          <w:trHeight w:val="240"/>
        </w:trPr>
        <w:tc>
          <w:tcPr>
            <w:tcW w:w="5325" w:type="dxa"/>
            <w:tcBorders>
              <w:top w:val="single" w:sz="6" w:space="0" w:color="000000"/>
              <w:left w:val="single" w:sz="6" w:space="0" w:color="000000"/>
              <w:right w:val="single" w:sz="12" w:space="0" w:color="000000"/>
            </w:tcBorders>
            <w:shd w:val="clear" w:color="auto" w:fill="FFFFFF"/>
            <w:vAlign w:val="center"/>
            <w:hideMark/>
          </w:tcPr>
          <w:p w:rsidR="0094304B" w:rsidRPr="00D23ED0" w:rsidRDefault="0094304B" w:rsidP="008958C0">
            <w:pPr>
              <w:textAlignment w:val="bottom"/>
              <w:rPr>
                <w:color w:val="000000"/>
                <w:sz w:val="28"/>
                <w:szCs w:val="28"/>
              </w:rPr>
            </w:pPr>
            <w:r w:rsidRPr="00D23ED0">
              <w:rPr>
                <w:color w:val="000000"/>
                <w:sz w:val="28"/>
                <w:szCs w:val="28"/>
              </w:rPr>
              <w:t>из них:</w:t>
            </w:r>
          </w:p>
        </w:tc>
        <w:tc>
          <w:tcPr>
            <w:tcW w:w="1069" w:type="dxa"/>
            <w:gridSpan w:val="3"/>
            <w:tcBorders>
              <w:top w:val="single" w:sz="6" w:space="0" w:color="000000"/>
              <w:left w:val="single" w:sz="12" w:space="0" w:color="000000"/>
              <w:bottom w:val="single" w:sz="6" w:space="0" w:color="000000"/>
              <w:right w:val="single" w:sz="6" w:space="0" w:color="000000"/>
            </w:tcBorders>
            <w:shd w:val="clear" w:color="auto" w:fill="FFFFFF"/>
            <w:noWrap/>
            <w:vAlign w:val="center"/>
            <w:hideMark/>
          </w:tcPr>
          <w:p w:rsidR="0094304B" w:rsidRPr="00D23ED0" w:rsidRDefault="0094304B" w:rsidP="008958C0">
            <w:pPr>
              <w:rPr>
                <w:color w:val="000000"/>
                <w:sz w:val="28"/>
                <w:szCs w:val="28"/>
              </w:rPr>
            </w:pPr>
          </w:p>
        </w:tc>
        <w:tc>
          <w:tcPr>
            <w:tcW w:w="3251" w:type="dxa"/>
            <w:gridSpan w:val="3"/>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94304B" w:rsidRPr="00D23ED0" w:rsidRDefault="0094304B" w:rsidP="008958C0">
            <w:pPr>
              <w:rPr>
                <w:color w:val="000000"/>
                <w:sz w:val="28"/>
                <w:szCs w:val="28"/>
              </w:rPr>
            </w:pPr>
          </w:p>
        </w:tc>
        <w:tc>
          <w:tcPr>
            <w:tcW w:w="2085" w:type="dxa"/>
            <w:gridSpan w:val="5"/>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94304B" w:rsidRPr="00D23ED0" w:rsidRDefault="0094304B" w:rsidP="008958C0">
            <w:pPr>
              <w:rPr>
                <w:color w:val="000000"/>
                <w:sz w:val="28"/>
                <w:szCs w:val="28"/>
              </w:rPr>
            </w:pPr>
          </w:p>
        </w:tc>
        <w:tc>
          <w:tcPr>
            <w:tcW w:w="1893" w:type="dxa"/>
            <w:gridSpan w:val="4"/>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94304B" w:rsidRPr="00D23ED0" w:rsidRDefault="0094304B" w:rsidP="008958C0">
            <w:pPr>
              <w:rPr>
                <w:color w:val="000000"/>
                <w:sz w:val="28"/>
                <w:szCs w:val="28"/>
              </w:rPr>
            </w:pPr>
          </w:p>
        </w:tc>
        <w:tc>
          <w:tcPr>
            <w:tcW w:w="2127" w:type="dxa"/>
            <w:gridSpan w:val="5"/>
            <w:tcBorders>
              <w:top w:val="single" w:sz="6" w:space="0" w:color="000000"/>
              <w:left w:val="single" w:sz="6" w:space="0" w:color="000000"/>
              <w:bottom w:val="single" w:sz="6" w:space="0" w:color="000000"/>
              <w:right w:val="single" w:sz="12" w:space="0" w:color="000000"/>
            </w:tcBorders>
            <w:shd w:val="clear" w:color="auto" w:fill="FFFFFF"/>
            <w:noWrap/>
            <w:vAlign w:val="center"/>
            <w:hideMark/>
          </w:tcPr>
          <w:p w:rsidR="0094304B" w:rsidRPr="00D23ED0" w:rsidRDefault="0094304B" w:rsidP="008958C0">
            <w:pPr>
              <w:rPr>
                <w:color w:val="000000"/>
                <w:sz w:val="28"/>
                <w:szCs w:val="28"/>
              </w:rPr>
            </w:pPr>
          </w:p>
        </w:tc>
      </w:tr>
      <w:tr w:rsidR="0094304B" w:rsidRPr="00D23ED0" w:rsidTr="004C4BC7">
        <w:tblPrEx>
          <w:tblCellMar>
            <w:top w:w="15" w:type="dxa"/>
            <w:left w:w="15" w:type="dxa"/>
            <w:bottom w:w="15" w:type="dxa"/>
            <w:right w:w="15" w:type="dxa"/>
          </w:tblCellMar>
        </w:tblPrEx>
        <w:trPr>
          <w:gridAfter w:val="3"/>
          <w:wAfter w:w="2326" w:type="dxa"/>
          <w:trHeight w:val="270"/>
        </w:trPr>
        <w:tc>
          <w:tcPr>
            <w:tcW w:w="53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источники внешнего финансирования бюджета</w:t>
            </w:r>
          </w:p>
        </w:tc>
        <w:tc>
          <w:tcPr>
            <w:tcW w:w="1069" w:type="dxa"/>
            <w:gridSpan w:val="3"/>
            <w:tcBorders>
              <w:top w:val="single" w:sz="6" w:space="0" w:color="000000"/>
              <w:left w:val="single" w:sz="12"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center"/>
              <w:rPr>
                <w:color w:val="000000"/>
                <w:sz w:val="28"/>
                <w:szCs w:val="28"/>
              </w:rPr>
            </w:pPr>
            <w:r w:rsidRPr="00D23ED0">
              <w:rPr>
                <w:color w:val="000000"/>
                <w:sz w:val="28"/>
                <w:szCs w:val="28"/>
              </w:rPr>
              <w:t>620</w:t>
            </w:r>
          </w:p>
        </w:tc>
        <w:tc>
          <w:tcPr>
            <w:tcW w:w="3251" w:type="dxa"/>
            <w:gridSpan w:val="3"/>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x</w:t>
            </w:r>
          </w:p>
        </w:tc>
        <w:tc>
          <w:tcPr>
            <w:tcW w:w="2085" w:type="dxa"/>
            <w:gridSpan w:val="5"/>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c>
          <w:tcPr>
            <w:tcW w:w="1893"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c>
          <w:tcPr>
            <w:tcW w:w="2127" w:type="dxa"/>
            <w:gridSpan w:val="5"/>
            <w:tcBorders>
              <w:top w:val="single" w:sz="6" w:space="0" w:color="000000"/>
              <w:left w:val="single" w:sz="6" w:space="0" w:color="000000"/>
              <w:bottom w:val="single" w:sz="6" w:space="0" w:color="000000"/>
              <w:right w:val="single" w:sz="12"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w:t>
            </w:r>
          </w:p>
        </w:tc>
      </w:tr>
      <w:tr w:rsidR="0094304B" w:rsidRPr="00D23ED0" w:rsidTr="004C4BC7">
        <w:tblPrEx>
          <w:tblCellMar>
            <w:top w:w="15" w:type="dxa"/>
            <w:left w:w="15" w:type="dxa"/>
            <w:bottom w:w="15" w:type="dxa"/>
            <w:right w:w="15" w:type="dxa"/>
          </w:tblCellMar>
        </w:tblPrEx>
        <w:trPr>
          <w:gridAfter w:val="3"/>
          <w:wAfter w:w="2326" w:type="dxa"/>
          <w:trHeight w:val="255"/>
        </w:trPr>
        <w:tc>
          <w:tcPr>
            <w:tcW w:w="5325" w:type="dxa"/>
            <w:tcBorders>
              <w:top w:val="single" w:sz="6" w:space="0" w:color="000000"/>
              <w:left w:val="single" w:sz="6" w:space="0" w:color="000000"/>
              <w:bottom w:val="single" w:sz="6" w:space="0" w:color="000000"/>
              <w:right w:val="single" w:sz="12"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из них:</w:t>
            </w:r>
          </w:p>
        </w:tc>
        <w:tc>
          <w:tcPr>
            <w:tcW w:w="1069" w:type="dxa"/>
            <w:gridSpan w:val="3"/>
            <w:tcBorders>
              <w:top w:val="single" w:sz="6" w:space="0" w:color="000000"/>
              <w:left w:val="single" w:sz="12" w:space="0" w:color="000000"/>
              <w:bottom w:val="single" w:sz="6" w:space="0" w:color="000000"/>
              <w:right w:val="single" w:sz="6" w:space="0" w:color="000000"/>
            </w:tcBorders>
            <w:shd w:val="clear" w:color="auto" w:fill="FFFFFF"/>
            <w:noWrap/>
            <w:vAlign w:val="center"/>
            <w:hideMark/>
          </w:tcPr>
          <w:p w:rsidR="0094304B" w:rsidRPr="00D23ED0" w:rsidRDefault="0094304B" w:rsidP="008958C0">
            <w:pPr>
              <w:rPr>
                <w:color w:val="000000"/>
                <w:sz w:val="28"/>
                <w:szCs w:val="28"/>
              </w:rPr>
            </w:pPr>
          </w:p>
        </w:tc>
        <w:tc>
          <w:tcPr>
            <w:tcW w:w="3251" w:type="dxa"/>
            <w:gridSpan w:val="3"/>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94304B" w:rsidRPr="00D23ED0" w:rsidRDefault="0094304B" w:rsidP="008958C0">
            <w:pPr>
              <w:rPr>
                <w:color w:val="000000"/>
                <w:sz w:val="28"/>
                <w:szCs w:val="28"/>
              </w:rPr>
            </w:pPr>
          </w:p>
        </w:tc>
        <w:tc>
          <w:tcPr>
            <w:tcW w:w="2085" w:type="dxa"/>
            <w:gridSpan w:val="5"/>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94304B" w:rsidRPr="00D23ED0" w:rsidRDefault="0094304B" w:rsidP="008958C0">
            <w:pPr>
              <w:rPr>
                <w:color w:val="000000"/>
                <w:sz w:val="28"/>
                <w:szCs w:val="28"/>
              </w:rPr>
            </w:pPr>
          </w:p>
        </w:tc>
        <w:tc>
          <w:tcPr>
            <w:tcW w:w="1893" w:type="dxa"/>
            <w:gridSpan w:val="4"/>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94304B" w:rsidRPr="00D23ED0" w:rsidRDefault="0094304B" w:rsidP="008958C0">
            <w:pPr>
              <w:rPr>
                <w:color w:val="000000"/>
                <w:sz w:val="28"/>
                <w:szCs w:val="28"/>
              </w:rPr>
            </w:pPr>
          </w:p>
        </w:tc>
        <w:tc>
          <w:tcPr>
            <w:tcW w:w="2127" w:type="dxa"/>
            <w:gridSpan w:val="5"/>
            <w:tcBorders>
              <w:top w:val="single" w:sz="6" w:space="0" w:color="000000"/>
              <w:left w:val="single" w:sz="6" w:space="0" w:color="000000"/>
              <w:bottom w:val="single" w:sz="6" w:space="0" w:color="000000"/>
              <w:right w:val="single" w:sz="12" w:space="0" w:color="000000"/>
            </w:tcBorders>
            <w:shd w:val="clear" w:color="auto" w:fill="FFFFFF"/>
            <w:noWrap/>
            <w:vAlign w:val="center"/>
            <w:hideMark/>
          </w:tcPr>
          <w:p w:rsidR="0094304B" w:rsidRPr="00D23ED0" w:rsidRDefault="0094304B" w:rsidP="008958C0">
            <w:pPr>
              <w:rPr>
                <w:color w:val="000000"/>
                <w:sz w:val="28"/>
                <w:szCs w:val="28"/>
              </w:rPr>
            </w:pPr>
          </w:p>
        </w:tc>
      </w:tr>
      <w:tr w:rsidR="0094304B" w:rsidRPr="00D23ED0" w:rsidTr="004C4BC7">
        <w:tblPrEx>
          <w:tblCellMar>
            <w:top w:w="15" w:type="dxa"/>
            <w:left w:w="15" w:type="dxa"/>
            <w:bottom w:w="15" w:type="dxa"/>
            <w:right w:w="15" w:type="dxa"/>
          </w:tblCellMar>
        </w:tblPrEx>
        <w:trPr>
          <w:gridAfter w:val="3"/>
          <w:wAfter w:w="2326" w:type="dxa"/>
          <w:trHeight w:val="270"/>
        </w:trPr>
        <w:tc>
          <w:tcPr>
            <w:tcW w:w="53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Изменение остатков средств</w:t>
            </w:r>
          </w:p>
        </w:tc>
        <w:tc>
          <w:tcPr>
            <w:tcW w:w="1069" w:type="dxa"/>
            <w:gridSpan w:val="3"/>
            <w:tcBorders>
              <w:top w:val="single" w:sz="6" w:space="0" w:color="000000"/>
              <w:left w:val="single" w:sz="12"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center"/>
              <w:rPr>
                <w:color w:val="000000"/>
                <w:sz w:val="28"/>
                <w:szCs w:val="28"/>
              </w:rPr>
            </w:pPr>
            <w:r w:rsidRPr="00D23ED0">
              <w:rPr>
                <w:color w:val="000000"/>
                <w:sz w:val="28"/>
                <w:szCs w:val="28"/>
              </w:rPr>
              <w:t>700</w:t>
            </w:r>
          </w:p>
        </w:tc>
        <w:tc>
          <w:tcPr>
            <w:tcW w:w="3251" w:type="dxa"/>
            <w:gridSpan w:val="3"/>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center"/>
            <w:hideMark/>
          </w:tcPr>
          <w:p w:rsidR="0094304B" w:rsidRPr="00D23ED0" w:rsidRDefault="0094304B" w:rsidP="008958C0">
            <w:pPr>
              <w:rPr>
                <w:color w:val="000000"/>
                <w:sz w:val="28"/>
                <w:szCs w:val="28"/>
              </w:rPr>
            </w:pPr>
          </w:p>
        </w:tc>
        <w:tc>
          <w:tcPr>
            <w:tcW w:w="2085" w:type="dxa"/>
            <w:gridSpan w:val="5"/>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1 493 200,00</w:t>
            </w:r>
          </w:p>
        </w:tc>
        <w:tc>
          <w:tcPr>
            <w:tcW w:w="1893"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-5 072 048,75</w:t>
            </w:r>
          </w:p>
        </w:tc>
        <w:tc>
          <w:tcPr>
            <w:tcW w:w="2127" w:type="dxa"/>
            <w:gridSpan w:val="5"/>
            <w:tcBorders>
              <w:top w:val="single" w:sz="6" w:space="0" w:color="000000"/>
              <w:left w:val="single" w:sz="6" w:space="0" w:color="000000"/>
              <w:bottom w:val="single" w:sz="6" w:space="0" w:color="000000"/>
              <w:right w:val="single" w:sz="12"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6 565 248,75</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lastRenderedPageBreak/>
              <w:t>Изменение остатков средств на счетах по учету средств бюджетов</w:t>
            </w:r>
          </w:p>
        </w:tc>
        <w:tc>
          <w:tcPr>
            <w:tcW w:w="1069" w:type="dxa"/>
            <w:gridSpan w:val="3"/>
            <w:tcBorders>
              <w:top w:val="single" w:sz="6" w:space="0" w:color="000000"/>
              <w:left w:val="single" w:sz="12"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center"/>
              <w:rPr>
                <w:color w:val="000000"/>
                <w:sz w:val="28"/>
                <w:szCs w:val="28"/>
              </w:rPr>
            </w:pPr>
            <w:r w:rsidRPr="00D23ED0">
              <w:rPr>
                <w:color w:val="000000"/>
                <w:sz w:val="28"/>
                <w:szCs w:val="28"/>
              </w:rPr>
              <w:t>700</w:t>
            </w:r>
          </w:p>
        </w:tc>
        <w:tc>
          <w:tcPr>
            <w:tcW w:w="3251" w:type="dxa"/>
            <w:gridSpan w:val="3"/>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000 01 05 00 00 00 0000 000</w:t>
            </w:r>
          </w:p>
        </w:tc>
        <w:tc>
          <w:tcPr>
            <w:tcW w:w="2085" w:type="dxa"/>
            <w:gridSpan w:val="5"/>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1 493 200,00</w:t>
            </w:r>
          </w:p>
        </w:tc>
        <w:tc>
          <w:tcPr>
            <w:tcW w:w="1893"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-5 072 048,75</w:t>
            </w:r>
          </w:p>
        </w:tc>
        <w:tc>
          <w:tcPr>
            <w:tcW w:w="2127" w:type="dxa"/>
            <w:gridSpan w:val="5"/>
            <w:tcBorders>
              <w:top w:val="single" w:sz="6" w:space="0" w:color="000000"/>
              <w:left w:val="single" w:sz="6" w:space="0" w:color="000000"/>
              <w:bottom w:val="single" w:sz="6" w:space="0" w:color="000000"/>
              <w:right w:val="single" w:sz="12"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6 565 248,75</w:t>
            </w:r>
          </w:p>
        </w:tc>
      </w:tr>
      <w:tr w:rsidR="0094304B" w:rsidRPr="00D23ED0" w:rsidTr="004C4BC7">
        <w:tblPrEx>
          <w:tblCellMar>
            <w:top w:w="15" w:type="dxa"/>
            <w:left w:w="15" w:type="dxa"/>
            <w:bottom w:w="15" w:type="dxa"/>
            <w:right w:w="15" w:type="dxa"/>
          </w:tblCellMar>
        </w:tblPrEx>
        <w:trPr>
          <w:gridAfter w:val="3"/>
          <w:wAfter w:w="2326" w:type="dxa"/>
          <w:trHeight w:val="270"/>
        </w:trPr>
        <w:tc>
          <w:tcPr>
            <w:tcW w:w="53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увеличение остатков средств, всего</w:t>
            </w:r>
          </w:p>
        </w:tc>
        <w:tc>
          <w:tcPr>
            <w:tcW w:w="1069" w:type="dxa"/>
            <w:gridSpan w:val="3"/>
            <w:tcBorders>
              <w:top w:val="single" w:sz="6" w:space="0" w:color="000000"/>
              <w:left w:val="single" w:sz="12"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center"/>
              <w:rPr>
                <w:color w:val="000000"/>
                <w:sz w:val="28"/>
                <w:szCs w:val="28"/>
              </w:rPr>
            </w:pPr>
            <w:r w:rsidRPr="00D23ED0">
              <w:rPr>
                <w:color w:val="000000"/>
                <w:sz w:val="28"/>
                <w:szCs w:val="28"/>
              </w:rPr>
              <w:t>710</w:t>
            </w:r>
          </w:p>
        </w:tc>
        <w:tc>
          <w:tcPr>
            <w:tcW w:w="3251" w:type="dxa"/>
            <w:gridSpan w:val="3"/>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center"/>
            <w:hideMark/>
          </w:tcPr>
          <w:p w:rsidR="0094304B" w:rsidRPr="00D23ED0" w:rsidRDefault="0094304B" w:rsidP="008958C0">
            <w:pPr>
              <w:rPr>
                <w:color w:val="000000"/>
                <w:sz w:val="28"/>
                <w:szCs w:val="28"/>
              </w:rPr>
            </w:pPr>
          </w:p>
        </w:tc>
        <w:tc>
          <w:tcPr>
            <w:tcW w:w="2085" w:type="dxa"/>
            <w:gridSpan w:val="5"/>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-12 178 220,93</w:t>
            </w:r>
          </w:p>
        </w:tc>
        <w:tc>
          <w:tcPr>
            <w:tcW w:w="1893"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-6 714 591,25</w:t>
            </w:r>
          </w:p>
        </w:tc>
        <w:tc>
          <w:tcPr>
            <w:tcW w:w="2127" w:type="dxa"/>
            <w:gridSpan w:val="5"/>
            <w:tcBorders>
              <w:top w:val="single" w:sz="6" w:space="0" w:color="000000"/>
              <w:left w:val="single" w:sz="6" w:space="0" w:color="000000"/>
              <w:bottom w:val="single" w:sz="6" w:space="0" w:color="000000"/>
              <w:right w:val="single" w:sz="12" w:space="0" w:color="000000"/>
            </w:tcBorders>
            <w:shd w:val="clear" w:color="auto" w:fill="FFFFFF"/>
            <w:noWrap/>
            <w:vAlign w:val="bottom"/>
            <w:hideMark/>
          </w:tcPr>
          <w:p w:rsidR="0094304B" w:rsidRPr="00D23ED0" w:rsidRDefault="0094304B" w:rsidP="008958C0">
            <w:pPr>
              <w:jc w:val="center"/>
              <w:rPr>
                <w:color w:val="000000"/>
                <w:sz w:val="28"/>
                <w:szCs w:val="28"/>
              </w:rPr>
            </w:pPr>
            <w:r w:rsidRPr="00D23ED0">
              <w:rPr>
                <w:color w:val="000000"/>
                <w:sz w:val="28"/>
                <w:szCs w:val="28"/>
              </w:rPr>
              <w:t>X</w:t>
            </w:r>
          </w:p>
        </w:tc>
      </w:tr>
      <w:tr w:rsidR="0094304B" w:rsidRPr="00D23ED0" w:rsidTr="004C4BC7">
        <w:tblPrEx>
          <w:tblCellMar>
            <w:top w:w="15" w:type="dxa"/>
            <w:left w:w="15" w:type="dxa"/>
            <w:bottom w:w="15" w:type="dxa"/>
            <w:right w:w="15" w:type="dxa"/>
          </w:tblCellMar>
        </w:tblPrEx>
        <w:trPr>
          <w:gridAfter w:val="3"/>
          <w:wAfter w:w="2326"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Увеличение остатков средств бюджетов</w:t>
            </w:r>
          </w:p>
        </w:tc>
        <w:tc>
          <w:tcPr>
            <w:tcW w:w="1069" w:type="dxa"/>
            <w:gridSpan w:val="3"/>
            <w:tcBorders>
              <w:top w:val="single" w:sz="6" w:space="0" w:color="000000"/>
              <w:left w:val="single" w:sz="12"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center"/>
              <w:rPr>
                <w:color w:val="000000"/>
                <w:sz w:val="28"/>
                <w:szCs w:val="28"/>
              </w:rPr>
            </w:pPr>
            <w:r w:rsidRPr="00D23ED0">
              <w:rPr>
                <w:color w:val="000000"/>
                <w:sz w:val="28"/>
                <w:szCs w:val="28"/>
              </w:rPr>
              <w:t>710</w:t>
            </w:r>
          </w:p>
        </w:tc>
        <w:tc>
          <w:tcPr>
            <w:tcW w:w="3251" w:type="dxa"/>
            <w:gridSpan w:val="3"/>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000 01 05 00 00 00 0000 500</w:t>
            </w:r>
          </w:p>
        </w:tc>
        <w:tc>
          <w:tcPr>
            <w:tcW w:w="2085" w:type="dxa"/>
            <w:gridSpan w:val="5"/>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-12 178 220,93</w:t>
            </w:r>
          </w:p>
        </w:tc>
        <w:tc>
          <w:tcPr>
            <w:tcW w:w="1893"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-6 714 591,25</w:t>
            </w:r>
          </w:p>
        </w:tc>
        <w:tc>
          <w:tcPr>
            <w:tcW w:w="2127" w:type="dxa"/>
            <w:gridSpan w:val="5"/>
            <w:tcBorders>
              <w:top w:val="single" w:sz="6" w:space="0" w:color="000000"/>
              <w:left w:val="single" w:sz="6" w:space="0" w:color="000000"/>
              <w:bottom w:val="single" w:sz="6" w:space="0" w:color="000000"/>
              <w:right w:val="single" w:sz="12" w:space="0" w:color="000000"/>
            </w:tcBorders>
            <w:shd w:val="clear" w:color="auto" w:fill="FFFFFF"/>
            <w:noWrap/>
            <w:vAlign w:val="bottom"/>
            <w:hideMark/>
          </w:tcPr>
          <w:p w:rsidR="0094304B" w:rsidRPr="00D23ED0" w:rsidRDefault="0094304B" w:rsidP="008958C0">
            <w:pPr>
              <w:jc w:val="center"/>
              <w:rPr>
                <w:color w:val="000000"/>
                <w:sz w:val="28"/>
                <w:szCs w:val="28"/>
              </w:rPr>
            </w:pPr>
            <w:r w:rsidRPr="00D23ED0">
              <w:rPr>
                <w:color w:val="000000"/>
                <w:sz w:val="28"/>
                <w:szCs w:val="28"/>
              </w:rPr>
              <w:t>X</w:t>
            </w:r>
          </w:p>
        </w:tc>
      </w:tr>
      <w:tr w:rsidR="0094304B" w:rsidRPr="00D23ED0" w:rsidTr="004C4BC7">
        <w:tblPrEx>
          <w:tblCellMar>
            <w:top w:w="15" w:type="dxa"/>
            <w:left w:w="15" w:type="dxa"/>
            <w:bottom w:w="15" w:type="dxa"/>
            <w:right w:w="15" w:type="dxa"/>
          </w:tblCellMar>
        </w:tblPrEx>
        <w:trPr>
          <w:gridAfter w:val="3"/>
          <w:wAfter w:w="2326"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Увеличение прочих остатков средств бюджетов</w:t>
            </w:r>
          </w:p>
        </w:tc>
        <w:tc>
          <w:tcPr>
            <w:tcW w:w="1069" w:type="dxa"/>
            <w:gridSpan w:val="3"/>
            <w:tcBorders>
              <w:top w:val="single" w:sz="6" w:space="0" w:color="000000"/>
              <w:left w:val="single" w:sz="12"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center"/>
              <w:rPr>
                <w:color w:val="000000"/>
                <w:sz w:val="28"/>
                <w:szCs w:val="28"/>
              </w:rPr>
            </w:pPr>
            <w:r w:rsidRPr="00D23ED0">
              <w:rPr>
                <w:color w:val="000000"/>
                <w:sz w:val="28"/>
                <w:szCs w:val="28"/>
              </w:rPr>
              <w:t>710</w:t>
            </w:r>
          </w:p>
        </w:tc>
        <w:tc>
          <w:tcPr>
            <w:tcW w:w="3251" w:type="dxa"/>
            <w:gridSpan w:val="3"/>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914 01 05 02 00 00 0000 500</w:t>
            </w:r>
          </w:p>
        </w:tc>
        <w:tc>
          <w:tcPr>
            <w:tcW w:w="2085" w:type="dxa"/>
            <w:gridSpan w:val="5"/>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-12 178 220,93</w:t>
            </w:r>
          </w:p>
        </w:tc>
        <w:tc>
          <w:tcPr>
            <w:tcW w:w="1893"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-6 714 591,25</w:t>
            </w:r>
          </w:p>
        </w:tc>
        <w:tc>
          <w:tcPr>
            <w:tcW w:w="2127" w:type="dxa"/>
            <w:gridSpan w:val="5"/>
            <w:tcBorders>
              <w:top w:val="single" w:sz="6" w:space="0" w:color="000000"/>
              <w:left w:val="single" w:sz="6" w:space="0" w:color="000000"/>
              <w:bottom w:val="single" w:sz="6" w:space="0" w:color="000000"/>
              <w:right w:val="single" w:sz="12" w:space="0" w:color="000000"/>
            </w:tcBorders>
            <w:shd w:val="clear" w:color="auto" w:fill="FFFFFF"/>
            <w:noWrap/>
            <w:vAlign w:val="bottom"/>
            <w:hideMark/>
          </w:tcPr>
          <w:p w:rsidR="0094304B" w:rsidRPr="00D23ED0" w:rsidRDefault="0094304B" w:rsidP="008958C0">
            <w:pPr>
              <w:jc w:val="center"/>
              <w:rPr>
                <w:color w:val="000000"/>
                <w:sz w:val="28"/>
                <w:szCs w:val="28"/>
              </w:rPr>
            </w:pPr>
            <w:r w:rsidRPr="00D23ED0">
              <w:rPr>
                <w:color w:val="000000"/>
                <w:sz w:val="28"/>
                <w:szCs w:val="28"/>
              </w:rPr>
              <w:t>X</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Увеличение прочих остатков денежных средств бюджетов</w:t>
            </w:r>
          </w:p>
        </w:tc>
        <w:tc>
          <w:tcPr>
            <w:tcW w:w="1069" w:type="dxa"/>
            <w:gridSpan w:val="3"/>
            <w:tcBorders>
              <w:top w:val="single" w:sz="6" w:space="0" w:color="000000"/>
              <w:left w:val="single" w:sz="12"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center"/>
              <w:rPr>
                <w:color w:val="000000"/>
                <w:sz w:val="28"/>
                <w:szCs w:val="28"/>
              </w:rPr>
            </w:pPr>
            <w:r w:rsidRPr="00D23ED0">
              <w:rPr>
                <w:color w:val="000000"/>
                <w:sz w:val="28"/>
                <w:szCs w:val="28"/>
              </w:rPr>
              <w:t>710</w:t>
            </w:r>
          </w:p>
        </w:tc>
        <w:tc>
          <w:tcPr>
            <w:tcW w:w="3251" w:type="dxa"/>
            <w:gridSpan w:val="3"/>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914 01 05 02 01 00 0000 510</w:t>
            </w:r>
          </w:p>
        </w:tc>
        <w:tc>
          <w:tcPr>
            <w:tcW w:w="2085" w:type="dxa"/>
            <w:gridSpan w:val="5"/>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-12 178 220,93</w:t>
            </w:r>
          </w:p>
        </w:tc>
        <w:tc>
          <w:tcPr>
            <w:tcW w:w="1893"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-6 714 591,25</w:t>
            </w:r>
          </w:p>
        </w:tc>
        <w:tc>
          <w:tcPr>
            <w:tcW w:w="2127" w:type="dxa"/>
            <w:gridSpan w:val="5"/>
            <w:tcBorders>
              <w:top w:val="single" w:sz="6" w:space="0" w:color="000000"/>
              <w:left w:val="single" w:sz="6" w:space="0" w:color="000000"/>
              <w:bottom w:val="single" w:sz="6" w:space="0" w:color="000000"/>
              <w:right w:val="single" w:sz="12" w:space="0" w:color="000000"/>
            </w:tcBorders>
            <w:shd w:val="clear" w:color="auto" w:fill="FFFFFF"/>
            <w:noWrap/>
            <w:vAlign w:val="bottom"/>
            <w:hideMark/>
          </w:tcPr>
          <w:p w:rsidR="0094304B" w:rsidRPr="00D23ED0" w:rsidRDefault="0094304B" w:rsidP="008958C0">
            <w:pPr>
              <w:jc w:val="center"/>
              <w:rPr>
                <w:color w:val="000000"/>
                <w:sz w:val="28"/>
                <w:szCs w:val="28"/>
              </w:rPr>
            </w:pPr>
            <w:r w:rsidRPr="00D23ED0">
              <w:rPr>
                <w:color w:val="000000"/>
                <w:sz w:val="28"/>
                <w:szCs w:val="28"/>
              </w:rPr>
              <w:t>X</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Увеличение прочих остатков денежных средств бюджетов сельских поселений</w:t>
            </w:r>
          </w:p>
        </w:tc>
        <w:tc>
          <w:tcPr>
            <w:tcW w:w="1069" w:type="dxa"/>
            <w:gridSpan w:val="3"/>
            <w:tcBorders>
              <w:top w:val="single" w:sz="6" w:space="0" w:color="000000"/>
              <w:left w:val="single" w:sz="12"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center"/>
              <w:rPr>
                <w:color w:val="000000"/>
                <w:sz w:val="28"/>
                <w:szCs w:val="28"/>
              </w:rPr>
            </w:pPr>
            <w:r w:rsidRPr="00D23ED0">
              <w:rPr>
                <w:color w:val="000000"/>
                <w:sz w:val="28"/>
                <w:szCs w:val="28"/>
              </w:rPr>
              <w:t>710</w:t>
            </w:r>
          </w:p>
        </w:tc>
        <w:tc>
          <w:tcPr>
            <w:tcW w:w="3251" w:type="dxa"/>
            <w:gridSpan w:val="3"/>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914 01 05 02 01 10 0000 510</w:t>
            </w:r>
          </w:p>
        </w:tc>
        <w:tc>
          <w:tcPr>
            <w:tcW w:w="2085" w:type="dxa"/>
            <w:gridSpan w:val="5"/>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-12 178 220,93</w:t>
            </w:r>
          </w:p>
        </w:tc>
        <w:tc>
          <w:tcPr>
            <w:tcW w:w="1893"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-6 714 591,25</w:t>
            </w:r>
          </w:p>
        </w:tc>
        <w:tc>
          <w:tcPr>
            <w:tcW w:w="2127" w:type="dxa"/>
            <w:gridSpan w:val="5"/>
            <w:tcBorders>
              <w:top w:val="single" w:sz="6" w:space="0" w:color="000000"/>
              <w:left w:val="single" w:sz="6" w:space="0" w:color="000000"/>
              <w:bottom w:val="single" w:sz="6" w:space="0" w:color="000000"/>
              <w:right w:val="single" w:sz="12" w:space="0" w:color="000000"/>
            </w:tcBorders>
            <w:shd w:val="clear" w:color="auto" w:fill="FFFFFF"/>
            <w:noWrap/>
            <w:vAlign w:val="bottom"/>
            <w:hideMark/>
          </w:tcPr>
          <w:p w:rsidR="0094304B" w:rsidRPr="00D23ED0" w:rsidRDefault="0094304B" w:rsidP="008958C0">
            <w:pPr>
              <w:jc w:val="center"/>
              <w:rPr>
                <w:color w:val="000000"/>
                <w:sz w:val="28"/>
                <w:szCs w:val="28"/>
              </w:rPr>
            </w:pPr>
            <w:r w:rsidRPr="00D23ED0">
              <w:rPr>
                <w:color w:val="000000"/>
                <w:sz w:val="28"/>
                <w:szCs w:val="28"/>
              </w:rPr>
              <w:t>X</w:t>
            </w:r>
          </w:p>
        </w:tc>
      </w:tr>
      <w:tr w:rsidR="0094304B" w:rsidRPr="00D23ED0" w:rsidTr="004C4BC7">
        <w:tblPrEx>
          <w:tblCellMar>
            <w:top w:w="15" w:type="dxa"/>
            <w:left w:w="15" w:type="dxa"/>
            <w:bottom w:w="15" w:type="dxa"/>
            <w:right w:w="15" w:type="dxa"/>
          </w:tblCellMar>
        </w:tblPrEx>
        <w:trPr>
          <w:gridAfter w:val="3"/>
          <w:wAfter w:w="2326" w:type="dxa"/>
          <w:trHeight w:val="270"/>
        </w:trPr>
        <w:tc>
          <w:tcPr>
            <w:tcW w:w="53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уменьшение остатков средств, всего</w:t>
            </w:r>
          </w:p>
        </w:tc>
        <w:tc>
          <w:tcPr>
            <w:tcW w:w="1069" w:type="dxa"/>
            <w:gridSpan w:val="3"/>
            <w:tcBorders>
              <w:top w:val="single" w:sz="6" w:space="0" w:color="000000"/>
              <w:left w:val="single" w:sz="12"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center"/>
              <w:rPr>
                <w:color w:val="000000"/>
                <w:sz w:val="28"/>
                <w:szCs w:val="28"/>
              </w:rPr>
            </w:pPr>
            <w:r w:rsidRPr="00D23ED0">
              <w:rPr>
                <w:color w:val="000000"/>
                <w:sz w:val="28"/>
                <w:szCs w:val="28"/>
              </w:rPr>
              <w:t>720</w:t>
            </w:r>
          </w:p>
        </w:tc>
        <w:tc>
          <w:tcPr>
            <w:tcW w:w="3251" w:type="dxa"/>
            <w:gridSpan w:val="3"/>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center"/>
            <w:hideMark/>
          </w:tcPr>
          <w:p w:rsidR="0094304B" w:rsidRPr="00D23ED0" w:rsidRDefault="0094304B" w:rsidP="008958C0">
            <w:pPr>
              <w:rPr>
                <w:color w:val="000000"/>
                <w:sz w:val="28"/>
                <w:szCs w:val="28"/>
              </w:rPr>
            </w:pPr>
          </w:p>
        </w:tc>
        <w:tc>
          <w:tcPr>
            <w:tcW w:w="2085" w:type="dxa"/>
            <w:gridSpan w:val="5"/>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13 671 420,93</w:t>
            </w:r>
          </w:p>
        </w:tc>
        <w:tc>
          <w:tcPr>
            <w:tcW w:w="1893"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1 642 542,50</w:t>
            </w:r>
          </w:p>
        </w:tc>
        <w:tc>
          <w:tcPr>
            <w:tcW w:w="2127" w:type="dxa"/>
            <w:gridSpan w:val="5"/>
            <w:tcBorders>
              <w:top w:val="single" w:sz="6" w:space="0" w:color="000000"/>
              <w:left w:val="single" w:sz="6" w:space="0" w:color="000000"/>
              <w:bottom w:val="single" w:sz="6" w:space="0" w:color="000000"/>
              <w:right w:val="single" w:sz="12" w:space="0" w:color="000000"/>
            </w:tcBorders>
            <w:shd w:val="clear" w:color="auto" w:fill="FFFFFF"/>
            <w:noWrap/>
            <w:vAlign w:val="bottom"/>
            <w:hideMark/>
          </w:tcPr>
          <w:p w:rsidR="0094304B" w:rsidRPr="00D23ED0" w:rsidRDefault="0094304B" w:rsidP="008958C0">
            <w:pPr>
              <w:jc w:val="center"/>
              <w:rPr>
                <w:color w:val="000000"/>
                <w:sz w:val="28"/>
                <w:szCs w:val="28"/>
              </w:rPr>
            </w:pPr>
            <w:r w:rsidRPr="00D23ED0">
              <w:rPr>
                <w:color w:val="000000"/>
                <w:sz w:val="28"/>
                <w:szCs w:val="28"/>
              </w:rPr>
              <w:t>X</w:t>
            </w:r>
          </w:p>
        </w:tc>
      </w:tr>
      <w:tr w:rsidR="0094304B" w:rsidRPr="00D23ED0" w:rsidTr="004C4BC7">
        <w:tblPrEx>
          <w:tblCellMar>
            <w:top w:w="15" w:type="dxa"/>
            <w:left w:w="15" w:type="dxa"/>
            <w:bottom w:w="15" w:type="dxa"/>
            <w:right w:w="15" w:type="dxa"/>
          </w:tblCellMar>
        </w:tblPrEx>
        <w:trPr>
          <w:gridAfter w:val="3"/>
          <w:wAfter w:w="2326"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Уменьшение остатков средств бюджетов</w:t>
            </w:r>
          </w:p>
        </w:tc>
        <w:tc>
          <w:tcPr>
            <w:tcW w:w="1069" w:type="dxa"/>
            <w:gridSpan w:val="3"/>
            <w:tcBorders>
              <w:top w:val="single" w:sz="6" w:space="0" w:color="000000"/>
              <w:left w:val="single" w:sz="12"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center"/>
              <w:rPr>
                <w:color w:val="000000"/>
                <w:sz w:val="28"/>
                <w:szCs w:val="28"/>
              </w:rPr>
            </w:pPr>
            <w:r w:rsidRPr="00D23ED0">
              <w:rPr>
                <w:color w:val="000000"/>
                <w:sz w:val="28"/>
                <w:szCs w:val="28"/>
              </w:rPr>
              <w:t>720</w:t>
            </w:r>
          </w:p>
        </w:tc>
        <w:tc>
          <w:tcPr>
            <w:tcW w:w="3251" w:type="dxa"/>
            <w:gridSpan w:val="3"/>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000 01 05 00 00 00 0000 600</w:t>
            </w:r>
          </w:p>
        </w:tc>
        <w:tc>
          <w:tcPr>
            <w:tcW w:w="2085" w:type="dxa"/>
            <w:gridSpan w:val="5"/>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13 671 420,93</w:t>
            </w:r>
          </w:p>
        </w:tc>
        <w:tc>
          <w:tcPr>
            <w:tcW w:w="1893"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1 642 542,50</w:t>
            </w:r>
          </w:p>
        </w:tc>
        <w:tc>
          <w:tcPr>
            <w:tcW w:w="2127" w:type="dxa"/>
            <w:gridSpan w:val="5"/>
            <w:tcBorders>
              <w:top w:val="single" w:sz="6" w:space="0" w:color="000000"/>
              <w:left w:val="single" w:sz="6" w:space="0" w:color="000000"/>
              <w:bottom w:val="single" w:sz="6" w:space="0" w:color="000000"/>
              <w:right w:val="single" w:sz="12" w:space="0" w:color="000000"/>
            </w:tcBorders>
            <w:shd w:val="clear" w:color="auto" w:fill="FFFFFF"/>
            <w:noWrap/>
            <w:vAlign w:val="bottom"/>
            <w:hideMark/>
          </w:tcPr>
          <w:p w:rsidR="0094304B" w:rsidRPr="00D23ED0" w:rsidRDefault="0094304B" w:rsidP="008958C0">
            <w:pPr>
              <w:jc w:val="center"/>
              <w:rPr>
                <w:color w:val="000000"/>
                <w:sz w:val="28"/>
                <w:szCs w:val="28"/>
              </w:rPr>
            </w:pPr>
            <w:r w:rsidRPr="00D23ED0">
              <w:rPr>
                <w:color w:val="000000"/>
                <w:sz w:val="28"/>
                <w:szCs w:val="28"/>
              </w:rPr>
              <w:t>X</w:t>
            </w:r>
          </w:p>
        </w:tc>
      </w:tr>
      <w:tr w:rsidR="0094304B" w:rsidRPr="00D23ED0" w:rsidTr="004C4BC7">
        <w:tblPrEx>
          <w:tblCellMar>
            <w:top w:w="15" w:type="dxa"/>
            <w:left w:w="15" w:type="dxa"/>
            <w:bottom w:w="15" w:type="dxa"/>
            <w:right w:w="15" w:type="dxa"/>
          </w:tblCellMar>
        </w:tblPrEx>
        <w:trPr>
          <w:gridAfter w:val="3"/>
          <w:wAfter w:w="2326" w:type="dxa"/>
          <w:trHeight w:val="315"/>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Уменьшение прочих остатков средств бюджетов</w:t>
            </w:r>
          </w:p>
        </w:tc>
        <w:tc>
          <w:tcPr>
            <w:tcW w:w="1069" w:type="dxa"/>
            <w:gridSpan w:val="3"/>
            <w:tcBorders>
              <w:top w:val="single" w:sz="6" w:space="0" w:color="000000"/>
              <w:left w:val="single" w:sz="12"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center"/>
              <w:rPr>
                <w:color w:val="000000"/>
                <w:sz w:val="28"/>
                <w:szCs w:val="28"/>
              </w:rPr>
            </w:pPr>
            <w:r w:rsidRPr="00D23ED0">
              <w:rPr>
                <w:color w:val="000000"/>
                <w:sz w:val="28"/>
                <w:szCs w:val="28"/>
              </w:rPr>
              <w:t>720</w:t>
            </w:r>
          </w:p>
        </w:tc>
        <w:tc>
          <w:tcPr>
            <w:tcW w:w="3251" w:type="dxa"/>
            <w:gridSpan w:val="3"/>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914 01 05 02 00 00 0000 600</w:t>
            </w:r>
          </w:p>
        </w:tc>
        <w:tc>
          <w:tcPr>
            <w:tcW w:w="2085" w:type="dxa"/>
            <w:gridSpan w:val="5"/>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13 671 420,93</w:t>
            </w:r>
          </w:p>
        </w:tc>
        <w:tc>
          <w:tcPr>
            <w:tcW w:w="1893"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1 642 542,50</w:t>
            </w:r>
          </w:p>
        </w:tc>
        <w:tc>
          <w:tcPr>
            <w:tcW w:w="2127" w:type="dxa"/>
            <w:gridSpan w:val="5"/>
            <w:tcBorders>
              <w:top w:val="single" w:sz="6" w:space="0" w:color="000000"/>
              <w:left w:val="single" w:sz="6" w:space="0" w:color="000000"/>
              <w:bottom w:val="single" w:sz="6" w:space="0" w:color="000000"/>
              <w:right w:val="single" w:sz="12" w:space="0" w:color="000000"/>
            </w:tcBorders>
            <w:shd w:val="clear" w:color="auto" w:fill="FFFFFF"/>
            <w:noWrap/>
            <w:vAlign w:val="bottom"/>
            <w:hideMark/>
          </w:tcPr>
          <w:p w:rsidR="0094304B" w:rsidRPr="00D23ED0" w:rsidRDefault="0094304B" w:rsidP="008958C0">
            <w:pPr>
              <w:jc w:val="center"/>
              <w:rPr>
                <w:color w:val="000000"/>
                <w:sz w:val="28"/>
                <w:szCs w:val="28"/>
              </w:rPr>
            </w:pPr>
            <w:r w:rsidRPr="00D23ED0">
              <w:rPr>
                <w:color w:val="000000"/>
                <w:sz w:val="28"/>
                <w:szCs w:val="28"/>
              </w:rPr>
              <w:t>X</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Уменьшение прочих остатков денежных средств бюджетов</w:t>
            </w:r>
          </w:p>
        </w:tc>
        <w:tc>
          <w:tcPr>
            <w:tcW w:w="1069" w:type="dxa"/>
            <w:gridSpan w:val="3"/>
            <w:tcBorders>
              <w:top w:val="single" w:sz="6" w:space="0" w:color="000000"/>
              <w:left w:val="single" w:sz="12"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center"/>
              <w:rPr>
                <w:color w:val="000000"/>
                <w:sz w:val="28"/>
                <w:szCs w:val="28"/>
              </w:rPr>
            </w:pPr>
            <w:r w:rsidRPr="00D23ED0">
              <w:rPr>
                <w:color w:val="000000"/>
                <w:sz w:val="28"/>
                <w:szCs w:val="28"/>
              </w:rPr>
              <w:t>720</w:t>
            </w:r>
          </w:p>
        </w:tc>
        <w:tc>
          <w:tcPr>
            <w:tcW w:w="3251" w:type="dxa"/>
            <w:gridSpan w:val="3"/>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914 01 05 02 01 00 0000 610</w:t>
            </w:r>
          </w:p>
        </w:tc>
        <w:tc>
          <w:tcPr>
            <w:tcW w:w="2085" w:type="dxa"/>
            <w:gridSpan w:val="5"/>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13 671 420,93</w:t>
            </w:r>
          </w:p>
        </w:tc>
        <w:tc>
          <w:tcPr>
            <w:tcW w:w="1893"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1 642 542,50</w:t>
            </w:r>
          </w:p>
        </w:tc>
        <w:tc>
          <w:tcPr>
            <w:tcW w:w="2127" w:type="dxa"/>
            <w:gridSpan w:val="5"/>
            <w:tcBorders>
              <w:top w:val="single" w:sz="6" w:space="0" w:color="000000"/>
              <w:left w:val="single" w:sz="6" w:space="0" w:color="000000"/>
              <w:bottom w:val="single" w:sz="6" w:space="0" w:color="000000"/>
              <w:right w:val="single" w:sz="12" w:space="0" w:color="000000"/>
            </w:tcBorders>
            <w:shd w:val="clear" w:color="auto" w:fill="FFFFFF"/>
            <w:noWrap/>
            <w:vAlign w:val="bottom"/>
            <w:hideMark/>
          </w:tcPr>
          <w:p w:rsidR="0094304B" w:rsidRPr="00D23ED0" w:rsidRDefault="0094304B" w:rsidP="008958C0">
            <w:pPr>
              <w:jc w:val="center"/>
              <w:rPr>
                <w:color w:val="000000"/>
                <w:sz w:val="28"/>
                <w:szCs w:val="28"/>
              </w:rPr>
            </w:pPr>
            <w:r w:rsidRPr="00D23ED0">
              <w:rPr>
                <w:color w:val="000000"/>
                <w:sz w:val="28"/>
                <w:szCs w:val="28"/>
              </w:rPr>
              <w:t>X</w:t>
            </w:r>
          </w:p>
        </w:tc>
      </w:tr>
      <w:tr w:rsidR="0094304B" w:rsidRPr="00D23ED0" w:rsidTr="004C4BC7">
        <w:tblPrEx>
          <w:tblCellMar>
            <w:top w:w="15" w:type="dxa"/>
            <w:left w:w="15" w:type="dxa"/>
            <w:bottom w:w="15" w:type="dxa"/>
            <w:right w:w="15" w:type="dxa"/>
          </w:tblCellMar>
        </w:tblPrEx>
        <w:trPr>
          <w:gridAfter w:val="3"/>
          <w:wAfter w:w="2326" w:type="dxa"/>
          <w:trHeight w:val="630"/>
        </w:trPr>
        <w:tc>
          <w:tcPr>
            <w:tcW w:w="5325" w:type="dxa"/>
            <w:tcBorders>
              <w:left w:val="single" w:sz="6" w:space="0" w:color="000000"/>
              <w:bottom w:val="single" w:sz="6" w:space="0" w:color="000000"/>
              <w:right w:val="single" w:sz="12" w:space="0" w:color="000000"/>
            </w:tcBorders>
            <w:shd w:val="clear" w:color="auto" w:fill="FFFFFF"/>
            <w:tcMar>
              <w:top w:w="15" w:type="dxa"/>
              <w:left w:w="30" w:type="dxa"/>
              <w:bottom w:w="15" w:type="dxa"/>
              <w:right w:w="15" w:type="dxa"/>
            </w:tcMar>
            <w:vAlign w:val="bottom"/>
            <w:hideMark/>
          </w:tcPr>
          <w:p w:rsidR="0094304B" w:rsidRPr="00D23ED0" w:rsidRDefault="0094304B" w:rsidP="008958C0">
            <w:pPr>
              <w:rPr>
                <w:color w:val="000000"/>
                <w:sz w:val="28"/>
                <w:szCs w:val="28"/>
              </w:rPr>
            </w:pPr>
            <w:r w:rsidRPr="00D23ED0">
              <w:rPr>
                <w:color w:val="000000"/>
                <w:sz w:val="28"/>
                <w:szCs w:val="28"/>
              </w:rPr>
              <w:t>Уменьшение прочих остатков денежных средств бюджетов сельских поселений</w:t>
            </w:r>
          </w:p>
        </w:tc>
        <w:tc>
          <w:tcPr>
            <w:tcW w:w="1069" w:type="dxa"/>
            <w:gridSpan w:val="3"/>
            <w:tcBorders>
              <w:top w:val="single" w:sz="6" w:space="0" w:color="000000"/>
              <w:left w:val="single" w:sz="12"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center"/>
              <w:rPr>
                <w:color w:val="000000"/>
                <w:sz w:val="28"/>
                <w:szCs w:val="28"/>
              </w:rPr>
            </w:pPr>
            <w:r w:rsidRPr="00D23ED0">
              <w:rPr>
                <w:color w:val="000000"/>
                <w:sz w:val="28"/>
                <w:szCs w:val="28"/>
              </w:rPr>
              <w:t>720</w:t>
            </w:r>
          </w:p>
        </w:tc>
        <w:tc>
          <w:tcPr>
            <w:tcW w:w="3251" w:type="dxa"/>
            <w:gridSpan w:val="3"/>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center"/>
              <w:rPr>
                <w:color w:val="000000"/>
                <w:sz w:val="28"/>
                <w:szCs w:val="28"/>
              </w:rPr>
            </w:pPr>
            <w:r w:rsidRPr="00D23ED0">
              <w:rPr>
                <w:color w:val="000000"/>
                <w:sz w:val="28"/>
                <w:szCs w:val="28"/>
              </w:rPr>
              <w:t>914 01 05 02 01 10 0000 610</w:t>
            </w:r>
          </w:p>
        </w:tc>
        <w:tc>
          <w:tcPr>
            <w:tcW w:w="2085" w:type="dxa"/>
            <w:gridSpan w:val="5"/>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60" w:type="dxa"/>
            </w:tcMar>
            <w:vAlign w:val="bottom"/>
            <w:hideMark/>
          </w:tcPr>
          <w:p w:rsidR="0094304B" w:rsidRPr="00D23ED0" w:rsidRDefault="0094304B" w:rsidP="008958C0">
            <w:pPr>
              <w:jc w:val="right"/>
              <w:rPr>
                <w:color w:val="000000"/>
                <w:sz w:val="28"/>
                <w:szCs w:val="28"/>
              </w:rPr>
            </w:pPr>
            <w:r w:rsidRPr="00D23ED0">
              <w:rPr>
                <w:color w:val="000000"/>
                <w:sz w:val="28"/>
                <w:szCs w:val="28"/>
              </w:rPr>
              <w:t>13 671 420,93</w:t>
            </w:r>
          </w:p>
        </w:tc>
        <w:tc>
          <w:tcPr>
            <w:tcW w:w="1893"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30" w:type="dxa"/>
              <w:bottom w:w="15" w:type="dxa"/>
              <w:right w:w="15" w:type="dxa"/>
            </w:tcMar>
            <w:vAlign w:val="bottom"/>
            <w:hideMark/>
          </w:tcPr>
          <w:p w:rsidR="0094304B" w:rsidRPr="00D23ED0" w:rsidRDefault="0094304B" w:rsidP="008958C0">
            <w:pPr>
              <w:jc w:val="right"/>
              <w:rPr>
                <w:color w:val="000000"/>
                <w:sz w:val="28"/>
                <w:szCs w:val="28"/>
              </w:rPr>
            </w:pPr>
            <w:r w:rsidRPr="00D23ED0">
              <w:rPr>
                <w:color w:val="000000"/>
                <w:sz w:val="28"/>
                <w:szCs w:val="28"/>
              </w:rPr>
              <w:t>1 642 542,50</w:t>
            </w:r>
          </w:p>
        </w:tc>
        <w:tc>
          <w:tcPr>
            <w:tcW w:w="2127" w:type="dxa"/>
            <w:gridSpan w:val="5"/>
            <w:tcBorders>
              <w:top w:val="single" w:sz="6" w:space="0" w:color="000000"/>
              <w:left w:val="single" w:sz="6" w:space="0" w:color="000000"/>
              <w:bottom w:val="single" w:sz="6" w:space="0" w:color="000000"/>
              <w:right w:val="single" w:sz="12" w:space="0" w:color="000000"/>
            </w:tcBorders>
            <w:shd w:val="clear" w:color="auto" w:fill="FFFFFF"/>
            <w:noWrap/>
            <w:vAlign w:val="bottom"/>
            <w:hideMark/>
          </w:tcPr>
          <w:p w:rsidR="0094304B" w:rsidRPr="00D23ED0" w:rsidRDefault="0094304B" w:rsidP="008958C0">
            <w:pPr>
              <w:jc w:val="center"/>
              <w:rPr>
                <w:color w:val="000000"/>
                <w:sz w:val="28"/>
                <w:szCs w:val="28"/>
              </w:rPr>
            </w:pPr>
            <w:r w:rsidRPr="00D23ED0">
              <w:rPr>
                <w:color w:val="000000"/>
                <w:sz w:val="28"/>
                <w:szCs w:val="28"/>
              </w:rPr>
              <w:t>X</w:t>
            </w:r>
          </w:p>
        </w:tc>
      </w:tr>
    </w:tbl>
    <w:p w:rsidR="0094304B" w:rsidRPr="00D23ED0" w:rsidRDefault="0094304B" w:rsidP="0094304B">
      <w:pPr>
        <w:rPr>
          <w:sz w:val="28"/>
          <w:szCs w:val="28"/>
        </w:rPr>
      </w:pPr>
    </w:p>
    <w:p w:rsidR="000F5E0B" w:rsidRPr="0094304B" w:rsidRDefault="000F5E0B" w:rsidP="0094304B">
      <w:pPr>
        <w:pStyle w:val="ConsNormal"/>
        <w:widowControl/>
        <w:spacing w:line="276" w:lineRule="auto"/>
        <w:ind w:firstLine="0"/>
        <w:jc w:val="right"/>
        <w:outlineLvl w:val="0"/>
        <w:rPr>
          <w:rFonts w:ascii="Times New Roman" w:hAnsi="Times New Roman" w:cs="Times New Roman"/>
          <w:sz w:val="24"/>
          <w:szCs w:val="24"/>
        </w:rPr>
      </w:pPr>
    </w:p>
    <w:p w:rsidR="000F5E0B" w:rsidRDefault="000F5E0B" w:rsidP="00CE7109">
      <w:pPr>
        <w:pStyle w:val="ConsNormal"/>
        <w:widowControl/>
        <w:spacing w:line="276" w:lineRule="auto"/>
        <w:ind w:firstLine="0"/>
        <w:jc w:val="both"/>
        <w:outlineLvl w:val="0"/>
      </w:pPr>
    </w:p>
    <w:p w:rsidR="000F5E0B" w:rsidRDefault="000F5E0B" w:rsidP="00CE7109">
      <w:pPr>
        <w:pStyle w:val="ConsNormal"/>
        <w:widowControl/>
        <w:spacing w:line="276" w:lineRule="auto"/>
        <w:ind w:firstLine="0"/>
        <w:jc w:val="both"/>
        <w:outlineLvl w:val="0"/>
        <w:sectPr w:rsidR="000F5E0B" w:rsidSect="004C4BC7">
          <w:pgSz w:w="16838" w:h="11906" w:orient="landscape"/>
          <w:pgMar w:top="851" w:right="851" w:bottom="1418" w:left="851" w:header="709" w:footer="709" w:gutter="0"/>
          <w:cols w:space="708"/>
          <w:docGrid w:linePitch="360"/>
        </w:sectPr>
      </w:pPr>
    </w:p>
    <w:p w:rsidR="00CE7109" w:rsidRPr="006C0304" w:rsidRDefault="00CE7109" w:rsidP="00CE7109">
      <w:pPr>
        <w:spacing w:line="276" w:lineRule="auto"/>
        <w:rPr>
          <w:szCs w:val="28"/>
        </w:rPr>
      </w:pPr>
    </w:p>
    <w:p w:rsidR="00CE7109" w:rsidRPr="006C0304" w:rsidRDefault="00CE7109" w:rsidP="00CE7109">
      <w:pPr>
        <w:spacing w:line="276" w:lineRule="auto"/>
        <w:rPr>
          <w:szCs w:val="28"/>
        </w:rPr>
      </w:pPr>
    </w:p>
    <w:p w:rsidR="00CE7109" w:rsidRPr="006C0304" w:rsidRDefault="00CE7109" w:rsidP="00CE7109">
      <w:pPr>
        <w:spacing w:line="276" w:lineRule="auto"/>
        <w:rPr>
          <w:szCs w:val="28"/>
        </w:rPr>
      </w:pPr>
    </w:p>
    <w:p w:rsidR="00CE7109" w:rsidRPr="006C0304" w:rsidRDefault="00CE7109" w:rsidP="00CE7109">
      <w:pPr>
        <w:tabs>
          <w:tab w:val="left" w:pos="10665"/>
        </w:tabs>
        <w:rPr>
          <w:szCs w:val="28"/>
        </w:rPr>
      </w:pPr>
    </w:p>
    <w:p w:rsidR="00CE7109" w:rsidRPr="006C0304" w:rsidRDefault="00CE7109" w:rsidP="00CE7109">
      <w:pPr>
        <w:rPr>
          <w:szCs w:val="28"/>
        </w:rPr>
      </w:pPr>
    </w:p>
    <w:p w:rsidR="00CE7109" w:rsidRPr="006C0304" w:rsidRDefault="00CE7109" w:rsidP="00CE7109">
      <w:pPr>
        <w:rPr>
          <w:szCs w:val="28"/>
        </w:rPr>
      </w:pPr>
    </w:p>
    <w:p w:rsidR="00CE7109" w:rsidRPr="006C0304" w:rsidRDefault="00CE7109" w:rsidP="00CE7109">
      <w:pPr>
        <w:rPr>
          <w:szCs w:val="28"/>
        </w:rPr>
      </w:pPr>
    </w:p>
    <w:p w:rsidR="00CE7109" w:rsidRPr="006C0304" w:rsidRDefault="00CE7109" w:rsidP="00CE7109">
      <w:pPr>
        <w:rPr>
          <w:szCs w:val="28"/>
        </w:rPr>
      </w:pPr>
    </w:p>
    <w:p w:rsidR="00CE7109" w:rsidRPr="006C0304" w:rsidRDefault="00CE7109" w:rsidP="00CE7109">
      <w:pPr>
        <w:rPr>
          <w:szCs w:val="28"/>
        </w:rPr>
      </w:pPr>
    </w:p>
    <w:p w:rsidR="00CE7109" w:rsidRPr="006C0304" w:rsidRDefault="00CE7109" w:rsidP="00CE7109">
      <w:pPr>
        <w:rPr>
          <w:szCs w:val="28"/>
        </w:rPr>
      </w:pPr>
    </w:p>
    <w:p w:rsidR="00CE7109" w:rsidRPr="006C0304" w:rsidRDefault="00CE7109" w:rsidP="00CE7109">
      <w:pPr>
        <w:tabs>
          <w:tab w:val="left" w:pos="708"/>
          <w:tab w:val="left" w:pos="1416"/>
          <w:tab w:val="left" w:pos="2124"/>
          <w:tab w:val="left" w:pos="2832"/>
        </w:tabs>
        <w:rPr>
          <w:szCs w:val="28"/>
        </w:rPr>
      </w:pPr>
      <w:r w:rsidRPr="006C0304">
        <w:rPr>
          <w:szCs w:val="28"/>
        </w:rPr>
        <w:tab/>
      </w:r>
      <w:r w:rsidRPr="006C0304">
        <w:rPr>
          <w:szCs w:val="28"/>
        </w:rPr>
        <w:tab/>
      </w:r>
      <w:r w:rsidRPr="006C0304">
        <w:rPr>
          <w:szCs w:val="28"/>
        </w:rPr>
        <w:tab/>
      </w:r>
      <w:r w:rsidRPr="006C0304">
        <w:rPr>
          <w:szCs w:val="28"/>
        </w:rPr>
        <w:tab/>
      </w:r>
      <w:r w:rsidRPr="006C0304">
        <w:rPr>
          <w:szCs w:val="28"/>
        </w:rPr>
        <w:tab/>
      </w:r>
    </w:p>
    <w:p w:rsidR="00CE7109" w:rsidRPr="006C0304" w:rsidRDefault="00CE7109" w:rsidP="00CE7109">
      <w:pPr>
        <w:rPr>
          <w:szCs w:val="28"/>
        </w:rPr>
        <w:sectPr w:rsidR="00CE7109" w:rsidRPr="006C0304" w:rsidSect="009968D1">
          <w:pgSz w:w="16838" w:h="11906" w:orient="landscape"/>
          <w:pgMar w:top="680" w:right="567" w:bottom="680" w:left="1134" w:header="709" w:footer="709" w:gutter="0"/>
          <w:cols w:space="708"/>
          <w:docGrid w:linePitch="381"/>
        </w:sectPr>
      </w:pPr>
    </w:p>
    <w:p w:rsidR="00CE7109" w:rsidRPr="006C0304" w:rsidRDefault="00CE7109" w:rsidP="00CE7109">
      <w:pPr>
        <w:pStyle w:val="af5"/>
        <w:rPr>
          <w:szCs w:val="28"/>
        </w:rPr>
      </w:pPr>
    </w:p>
    <w:p w:rsidR="00CE7109" w:rsidRPr="00DB54BB" w:rsidRDefault="00CE7109" w:rsidP="00DB54BB">
      <w:pPr>
        <w:rPr>
          <w:sz w:val="22"/>
          <w:szCs w:val="22"/>
        </w:rPr>
      </w:pPr>
    </w:p>
    <w:sectPr w:rsidR="00CE7109" w:rsidRPr="00DB54BB" w:rsidSect="00114927">
      <w:headerReference w:type="default" r:id="rId9"/>
      <w:footerReference w:type="default" r:id="rId10"/>
      <w:footerReference w:type="first" r:id="rId11"/>
      <w:pgSz w:w="11906" w:h="16838"/>
      <w:pgMar w:top="851" w:right="707" w:bottom="709"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0E0" w:rsidRDefault="000700E0">
      <w:r>
        <w:separator/>
      </w:r>
    </w:p>
  </w:endnote>
  <w:endnote w:type="continuationSeparator" w:id="1">
    <w:p w:rsidR="000700E0" w:rsidRDefault="000700E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2C" w:rsidRDefault="00A10C2C">
    <w:pPr>
      <w:pStyle w:val="a7"/>
      <w:jc w:val="center"/>
    </w:pPr>
  </w:p>
  <w:p w:rsidR="00A10C2C" w:rsidRDefault="00A10C2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2C" w:rsidRDefault="00A10C2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0E0" w:rsidRDefault="000700E0">
      <w:r>
        <w:separator/>
      </w:r>
    </w:p>
  </w:footnote>
  <w:footnote w:type="continuationSeparator" w:id="1">
    <w:p w:rsidR="000700E0" w:rsidRDefault="000700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2C" w:rsidRDefault="00A10C2C">
    <w:pPr>
      <w:pStyle w:val="a5"/>
      <w:jc w:val="center"/>
    </w:pPr>
  </w:p>
  <w:p w:rsidR="00A10C2C" w:rsidRDefault="00A10C2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5" type="#_x0000_t75" style="width:3in;height:3in" o:bullet="t">
        <v:imagedata r:id="rId1" o:title=""/>
      </v:shape>
    </w:pict>
  </w:numPicBullet>
  <w:numPicBullet w:numPicBulletId="1">
    <w:pict>
      <v:shape id="_x0000_i1216" type="#_x0000_t75" style="width:3in;height:3in" o:bullet="t">
        <v:imagedata r:id="rId2" o:title=""/>
      </v:shape>
    </w:pict>
  </w:numPicBullet>
  <w:numPicBullet w:numPicBulletId="2">
    <w:pict>
      <v:shape id="_x0000_i1217" type="#_x0000_t75" style="width:3in;height:3in" o:bullet="t">
        <v:imagedata r:id="rId3" o:title=""/>
      </v:shape>
    </w:pict>
  </w:numPicBullet>
  <w:numPicBullet w:numPicBulletId="3">
    <w:pict>
      <v:shape id="_x0000_i1218" type="#_x0000_t75" style="width:3in;height:3in" o:bullet="t">
        <v:imagedata r:id="rId4" o:title=""/>
      </v:shape>
    </w:pict>
  </w:numPicBullet>
  <w:numPicBullet w:numPicBulletId="4">
    <w:pict>
      <v:shape id="_x0000_i1219" type="#_x0000_t75" style="width:3in;height:3in" o:bullet="t">
        <v:imagedata r:id="rId5" o:title=""/>
      </v:shape>
    </w:pict>
  </w:numPicBullet>
  <w:numPicBullet w:numPicBulletId="5">
    <w:pict>
      <v:shape id="_x0000_i1220" type="#_x0000_t75" style="width:3in;height:3in" o:bullet="t">
        <v:imagedata r:id="rId6" o:title=""/>
      </v:shape>
    </w:pict>
  </w:numPicBullet>
  <w:numPicBullet w:numPicBulletId="6">
    <w:pict>
      <v:shape id="_x0000_i1221" type="#_x0000_t75" style="width:3in;height:3in" o:bullet="t">
        <v:imagedata r:id="rId7" o:title=""/>
      </v:shape>
    </w:pict>
  </w:numPicBullet>
  <w:abstractNum w:abstractNumId="0">
    <w:nsid w:val="00000002"/>
    <w:multiLevelType w:val="multilevel"/>
    <w:tmpl w:val="96142AF0"/>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hAnsi="Arial" w:cs="Arial" w:hint="default"/>
        <w:sz w:val="28"/>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CE8C6F84"/>
    <w:name w:val="WW8Num4"/>
    <w:lvl w:ilvl="0">
      <w:start w:val="3"/>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sz w:val="28"/>
        <w:szCs w:val="28"/>
      </w:rPr>
    </w:lvl>
    <w:lvl w:ilvl="2">
      <w:start w:val="1"/>
      <w:numFmt w:val="decimal"/>
      <w:lvlText w:val="%1.%2.%3."/>
      <w:lvlJc w:val="left"/>
      <w:pPr>
        <w:tabs>
          <w:tab w:val="num" w:pos="1390"/>
        </w:tabs>
        <w:ind w:left="1390"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2">
    <w:nsid w:val="00000005"/>
    <w:multiLevelType w:val="multilevel"/>
    <w:tmpl w:val="957AFBBA"/>
    <w:name w:val="WW8Num5"/>
    <w:lvl w:ilvl="0">
      <w:start w:val="1"/>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rPr>
    </w:lvl>
    <w:lvl w:ilvl="2">
      <w:start w:val="1"/>
      <w:numFmt w:val="decimal"/>
      <w:lvlText w:val="%1.%2.%3."/>
      <w:lvlJc w:val="left"/>
      <w:pPr>
        <w:tabs>
          <w:tab w:val="num" w:pos="1571"/>
        </w:tabs>
        <w:ind w:left="1571"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3">
    <w:nsid w:val="00A43C0D"/>
    <w:multiLevelType w:val="hybridMultilevel"/>
    <w:tmpl w:val="208035DA"/>
    <w:lvl w:ilvl="0" w:tplc="445CF0AA">
      <w:start w:val="1"/>
      <w:numFmt w:val="decimal"/>
      <w:lvlText w:val="%1)"/>
      <w:lvlJc w:val="left"/>
      <w:pPr>
        <w:ind w:left="1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460040">
      <w:start w:val="1"/>
      <w:numFmt w:val="lowerLetter"/>
      <w:lvlText w:val="%2"/>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4E1AA4">
      <w:start w:val="1"/>
      <w:numFmt w:val="lowerRoman"/>
      <w:lvlText w:val="%3"/>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B68746">
      <w:start w:val="1"/>
      <w:numFmt w:val="decimal"/>
      <w:lvlText w:val="%4"/>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662720">
      <w:start w:val="1"/>
      <w:numFmt w:val="lowerLetter"/>
      <w:lvlText w:val="%5"/>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F0B27A">
      <w:start w:val="1"/>
      <w:numFmt w:val="lowerRoman"/>
      <w:lvlText w:val="%6"/>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30C452">
      <w:start w:val="1"/>
      <w:numFmt w:val="decimal"/>
      <w:lvlText w:val="%7"/>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2AB37C">
      <w:start w:val="1"/>
      <w:numFmt w:val="lowerLetter"/>
      <w:lvlText w:val="%8"/>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D4487C">
      <w:start w:val="1"/>
      <w:numFmt w:val="lowerRoman"/>
      <w:lvlText w:val="%9"/>
      <w:lvlJc w:val="left"/>
      <w:pPr>
        <w:ind w:left="7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5F7779E"/>
    <w:multiLevelType w:val="hybridMultilevel"/>
    <w:tmpl w:val="728A7246"/>
    <w:lvl w:ilvl="0" w:tplc="5A0E2664">
      <w:start w:val="1"/>
      <w:numFmt w:val="decimal"/>
      <w:lvlText w:val="%1."/>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72B45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9C9E7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74A99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481BB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1E681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7ED28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60338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22D2B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A6F06A6"/>
    <w:multiLevelType w:val="hybridMultilevel"/>
    <w:tmpl w:val="6734A522"/>
    <w:lvl w:ilvl="0" w:tplc="AC220318">
      <w:start w:val="1"/>
      <w:numFmt w:val="bullet"/>
      <w:lvlText w:val=""/>
      <w:lvlPicBulletId w:val="4"/>
      <w:lvlJc w:val="left"/>
      <w:pPr>
        <w:tabs>
          <w:tab w:val="num" w:pos="720"/>
        </w:tabs>
        <w:ind w:left="720" w:hanging="360"/>
      </w:pPr>
      <w:rPr>
        <w:rFonts w:ascii="Symbol" w:hAnsi="Symbol" w:hint="default"/>
      </w:rPr>
    </w:lvl>
    <w:lvl w:ilvl="1" w:tplc="F0C66A48" w:tentative="1">
      <w:start w:val="1"/>
      <w:numFmt w:val="bullet"/>
      <w:lvlText w:val=""/>
      <w:lvlJc w:val="left"/>
      <w:pPr>
        <w:tabs>
          <w:tab w:val="num" w:pos="1440"/>
        </w:tabs>
        <w:ind w:left="1440" w:hanging="360"/>
      </w:pPr>
      <w:rPr>
        <w:rFonts w:ascii="Symbol" w:hAnsi="Symbol" w:hint="default"/>
      </w:rPr>
    </w:lvl>
    <w:lvl w:ilvl="2" w:tplc="B4AA94D4" w:tentative="1">
      <w:start w:val="1"/>
      <w:numFmt w:val="bullet"/>
      <w:lvlText w:val=""/>
      <w:lvlJc w:val="left"/>
      <w:pPr>
        <w:tabs>
          <w:tab w:val="num" w:pos="2160"/>
        </w:tabs>
        <w:ind w:left="2160" w:hanging="360"/>
      </w:pPr>
      <w:rPr>
        <w:rFonts w:ascii="Symbol" w:hAnsi="Symbol" w:hint="default"/>
      </w:rPr>
    </w:lvl>
    <w:lvl w:ilvl="3" w:tplc="FF8AEB90" w:tentative="1">
      <w:start w:val="1"/>
      <w:numFmt w:val="bullet"/>
      <w:lvlText w:val=""/>
      <w:lvlJc w:val="left"/>
      <w:pPr>
        <w:tabs>
          <w:tab w:val="num" w:pos="2880"/>
        </w:tabs>
        <w:ind w:left="2880" w:hanging="360"/>
      </w:pPr>
      <w:rPr>
        <w:rFonts w:ascii="Symbol" w:hAnsi="Symbol" w:hint="default"/>
      </w:rPr>
    </w:lvl>
    <w:lvl w:ilvl="4" w:tplc="B36231F8" w:tentative="1">
      <w:start w:val="1"/>
      <w:numFmt w:val="bullet"/>
      <w:lvlText w:val=""/>
      <w:lvlJc w:val="left"/>
      <w:pPr>
        <w:tabs>
          <w:tab w:val="num" w:pos="3600"/>
        </w:tabs>
        <w:ind w:left="3600" w:hanging="360"/>
      </w:pPr>
      <w:rPr>
        <w:rFonts w:ascii="Symbol" w:hAnsi="Symbol" w:hint="default"/>
      </w:rPr>
    </w:lvl>
    <w:lvl w:ilvl="5" w:tplc="51D60A50" w:tentative="1">
      <w:start w:val="1"/>
      <w:numFmt w:val="bullet"/>
      <w:lvlText w:val=""/>
      <w:lvlJc w:val="left"/>
      <w:pPr>
        <w:tabs>
          <w:tab w:val="num" w:pos="4320"/>
        </w:tabs>
        <w:ind w:left="4320" w:hanging="360"/>
      </w:pPr>
      <w:rPr>
        <w:rFonts w:ascii="Symbol" w:hAnsi="Symbol" w:hint="default"/>
      </w:rPr>
    </w:lvl>
    <w:lvl w:ilvl="6" w:tplc="F3A0DA18" w:tentative="1">
      <w:start w:val="1"/>
      <w:numFmt w:val="bullet"/>
      <w:lvlText w:val=""/>
      <w:lvlJc w:val="left"/>
      <w:pPr>
        <w:tabs>
          <w:tab w:val="num" w:pos="5040"/>
        </w:tabs>
        <w:ind w:left="5040" w:hanging="360"/>
      </w:pPr>
      <w:rPr>
        <w:rFonts w:ascii="Symbol" w:hAnsi="Symbol" w:hint="default"/>
      </w:rPr>
    </w:lvl>
    <w:lvl w:ilvl="7" w:tplc="55D2C768" w:tentative="1">
      <w:start w:val="1"/>
      <w:numFmt w:val="bullet"/>
      <w:lvlText w:val=""/>
      <w:lvlJc w:val="left"/>
      <w:pPr>
        <w:tabs>
          <w:tab w:val="num" w:pos="5760"/>
        </w:tabs>
        <w:ind w:left="5760" w:hanging="360"/>
      </w:pPr>
      <w:rPr>
        <w:rFonts w:ascii="Symbol" w:hAnsi="Symbol" w:hint="default"/>
      </w:rPr>
    </w:lvl>
    <w:lvl w:ilvl="8" w:tplc="8BCA4E9A" w:tentative="1">
      <w:start w:val="1"/>
      <w:numFmt w:val="bullet"/>
      <w:lvlText w:val=""/>
      <w:lvlJc w:val="left"/>
      <w:pPr>
        <w:tabs>
          <w:tab w:val="num" w:pos="6480"/>
        </w:tabs>
        <w:ind w:left="6480" w:hanging="360"/>
      </w:pPr>
      <w:rPr>
        <w:rFonts w:ascii="Symbol" w:hAnsi="Symbol" w:hint="default"/>
      </w:rPr>
    </w:lvl>
  </w:abstractNum>
  <w:abstractNum w:abstractNumId="6">
    <w:nsid w:val="0CC935B6"/>
    <w:multiLevelType w:val="multilevel"/>
    <w:tmpl w:val="449804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FB65E5D"/>
    <w:multiLevelType w:val="hybridMultilevel"/>
    <w:tmpl w:val="870E91E6"/>
    <w:lvl w:ilvl="0" w:tplc="387C43C6">
      <w:start w:val="5"/>
      <w:numFmt w:val="decimal"/>
      <w:lvlText w:val="%1."/>
      <w:lvlJc w:val="left"/>
      <w:pPr>
        <w:tabs>
          <w:tab w:val="num" w:pos="1350"/>
        </w:tabs>
        <w:ind w:left="1350" w:hanging="360"/>
      </w:pPr>
      <w:rPr>
        <w:rFonts w:hint="default"/>
      </w:rPr>
    </w:lvl>
    <w:lvl w:ilvl="1" w:tplc="04190019">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8">
    <w:nsid w:val="17D043A8"/>
    <w:multiLevelType w:val="multilevel"/>
    <w:tmpl w:val="88D2470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8AA76D7"/>
    <w:multiLevelType w:val="hybridMultilevel"/>
    <w:tmpl w:val="CE9600C4"/>
    <w:lvl w:ilvl="0" w:tplc="BF2A4894">
      <w:start w:val="1"/>
      <w:numFmt w:val="bullet"/>
      <w:lvlText w:val="-"/>
      <w:lvlJc w:val="left"/>
      <w:pPr>
        <w:ind w:left="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1A11DE">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C57BE">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ECFB72">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A3AC8">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EABB2A">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8AD7F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5C4B7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92764A">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9237EF8"/>
    <w:multiLevelType w:val="hybridMultilevel"/>
    <w:tmpl w:val="8F3C9E78"/>
    <w:lvl w:ilvl="0" w:tplc="F0EAE064">
      <w:start w:val="1"/>
      <w:numFmt w:val="bullet"/>
      <w:lvlText w:val=""/>
      <w:lvlPicBulletId w:val="1"/>
      <w:lvlJc w:val="left"/>
      <w:pPr>
        <w:tabs>
          <w:tab w:val="num" w:pos="720"/>
        </w:tabs>
        <w:ind w:left="720" w:hanging="360"/>
      </w:pPr>
      <w:rPr>
        <w:rFonts w:ascii="Symbol" w:hAnsi="Symbol" w:hint="default"/>
        <w:sz w:val="32"/>
        <w:szCs w:val="32"/>
      </w:rPr>
    </w:lvl>
    <w:lvl w:ilvl="1" w:tplc="29A057D8" w:tentative="1">
      <w:start w:val="1"/>
      <w:numFmt w:val="bullet"/>
      <w:lvlText w:val=""/>
      <w:lvlJc w:val="left"/>
      <w:pPr>
        <w:tabs>
          <w:tab w:val="num" w:pos="1440"/>
        </w:tabs>
        <w:ind w:left="1440" w:hanging="360"/>
      </w:pPr>
      <w:rPr>
        <w:rFonts w:ascii="Symbol" w:hAnsi="Symbol" w:hint="default"/>
      </w:rPr>
    </w:lvl>
    <w:lvl w:ilvl="2" w:tplc="8DDE216A" w:tentative="1">
      <w:start w:val="1"/>
      <w:numFmt w:val="bullet"/>
      <w:lvlText w:val=""/>
      <w:lvlJc w:val="left"/>
      <w:pPr>
        <w:tabs>
          <w:tab w:val="num" w:pos="2160"/>
        </w:tabs>
        <w:ind w:left="2160" w:hanging="360"/>
      </w:pPr>
      <w:rPr>
        <w:rFonts w:ascii="Symbol" w:hAnsi="Symbol" w:hint="default"/>
      </w:rPr>
    </w:lvl>
    <w:lvl w:ilvl="3" w:tplc="3C88BEDE" w:tentative="1">
      <w:start w:val="1"/>
      <w:numFmt w:val="bullet"/>
      <w:lvlText w:val=""/>
      <w:lvlJc w:val="left"/>
      <w:pPr>
        <w:tabs>
          <w:tab w:val="num" w:pos="2880"/>
        </w:tabs>
        <w:ind w:left="2880" w:hanging="360"/>
      </w:pPr>
      <w:rPr>
        <w:rFonts w:ascii="Symbol" w:hAnsi="Symbol" w:hint="default"/>
      </w:rPr>
    </w:lvl>
    <w:lvl w:ilvl="4" w:tplc="F5A8BFB4" w:tentative="1">
      <w:start w:val="1"/>
      <w:numFmt w:val="bullet"/>
      <w:lvlText w:val=""/>
      <w:lvlJc w:val="left"/>
      <w:pPr>
        <w:tabs>
          <w:tab w:val="num" w:pos="3600"/>
        </w:tabs>
        <w:ind w:left="3600" w:hanging="360"/>
      </w:pPr>
      <w:rPr>
        <w:rFonts w:ascii="Symbol" w:hAnsi="Symbol" w:hint="default"/>
      </w:rPr>
    </w:lvl>
    <w:lvl w:ilvl="5" w:tplc="FCA868A2" w:tentative="1">
      <w:start w:val="1"/>
      <w:numFmt w:val="bullet"/>
      <w:lvlText w:val=""/>
      <w:lvlJc w:val="left"/>
      <w:pPr>
        <w:tabs>
          <w:tab w:val="num" w:pos="4320"/>
        </w:tabs>
        <w:ind w:left="4320" w:hanging="360"/>
      </w:pPr>
      <w:rPr>
        <w:rFonts w:ascii="Symbol" w:hAnsi="Symbol" w:hint="default"/>
      </w:rPr>
    </w:lvl>
    <w:lvl w:ilvl="6" w:tplc="71647D7E" w:tentative="1">
      <w:start w:val="1"/>
      <w:numFmt w:val="bullet"/>
      <w:lvlText w:val=""/>
      <w:lvlJc w:val="left"/>
      <w:pPr>
        <w:tabs>
          <w:tab w:val="num" w:pos="5040"/>
        </w:tabs>
        <w:ind w:left="5040" w:hanging="360"/>
      </w:pPr>
      <w:rPr>
        <w:rFonts w:ascii="Symbol" w:hAnsi="Symbol" w:hint="default"/>
      </w:rPr>
    </w:lvl>
    <w:lvl w:ilvl="7" w:tplc="BAD07088" w:tentative="1">
      <w:start w:val="1"/>
      <w:numFmt w:val="bullet"/>
      <w:lvlText w:val=""/>
      <w:lvlJc w:val="left"/>
      <w:pPr>
        <w:tabs>
          <w:tab w:val="num" w:pos="5760"/>
        </w:tabs>
        <w:ind w:left="5760" w:hanging="360"/>
      </w:pPr>
      <w:rPr>
        <w:rFonts w:ascii="Symbol" w:hAnsi="Symbol" w:hint="default"/>
      </w:rPr>
    </w:lvl>
    <w:lvl w:ilvl="8" w:tplc="736EE5BC" w:tentative="1">
      <w:start w:val="1"/>
      <w:numFmt w:val="bullet"/>
      <w:lvlText w:val=""/>
      <w:lvlJc w:val="left"/>
      <w:pPr>
        <w:tabs>
          <w:tab w:val="num" w:pos="6480"/>
        </w:tabs>
        <w:ind w:left="6480" w:hanging="360"/>
      </w:pPr>
      <w:rPr>
        <w:rFonts w:ascii="Symbol" w:hAnsi="Symbol" w:hint="default"/>
      </w:rPr>
    </w:lvl>
  </w:abstractNum>
  <w:abstractNum w:abstractNumId="11">
    <w:nsid w:val="25D47087"/>
    <w:multiLevelType w:val="multilevel"/>
    <w:tmpl w:val="689A549C"/>
    <w:lvl w:ilvl="0">
      <w:start w:val="1"/>
      <w:numFmt w:val="decimal"/>
      <w:lvlText w:val="%1"/>
      <w:lvlJc w:val="left"/>
      <w:pPr>
        <w:ind w:left="525" w:hanging="525"/>
      </w:pPr>
      <w:rPr>
        <w:rFonts w:hint="default"/>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2BAD559B"/>
    <w:multiLevelType w:val="multilevel"/>
    <w:tmpl w:val="A78E7A40"/>
    <w:lvl w:ilvl="0">
      <w:start w:val="9"/>
      <w:numFmt w:val="decimal"/>
      <w:lvlText w:val="%1."/>
      <w:lvlJc w:val="left"/>
      <w:pPr>
        <w:tabs>
          <w:tab w:val="num" w:pos="420"/>
        </w:tabs>
        <w:ind w:left="420" w:hanging="420"/>
      </w:pPr>
      <w:rPr>
        <w:rFonts w:hint="default"/>
      </w:rPr>
    </w:lvl>
    <w:lvl w:ilvl="1">
      <w:start w:val="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3">
    <w:nsid w:val="2C9D337F"/>
    <w:multiLevelType w:val="hybridMultilevel"/>
    <w:tmpl w:val="903257A4"/>
    <w:lvl w:ilvl="0" w:tplc="849A7D28">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F2F0D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BE1FF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96007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B612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6AB16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B62C7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B4274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E81F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E397945"/>
    <w:multiLevelType w:val="multilevel"/>
    <w:tmpl w:val="C75C9326"/>
    <w:lvl w:ilvl="0">
      <w:start w:val="8"/>
      <w:numFmt w:val="decimal"/>
      <w:lvlText w:val="%1."/>
      <w:lvlJc w:val="left"/>
      <w:pPr>
        <w:tabs>
          <w:tab w:val="num" w:pos="420"/>
        </w:tabs>
        <w:ind w:left="420" w:hanging="420"/>
      </w:pPr>
      <w:rPr>
        <w:rFonts w:hint="default"/>
        <w:b/>
        <w:color w:val="auto"/>
      </w:rPr>
    </w:lvl>
    <w:lvl w:ilvl="1">
      <w:start w:val="1"/>
      <w:numFmt w:val="decimal"/>
      <w:lvlText w:val="%1.%2."/>
      <w:lvlJc w:val="left"/>
      <w:pPr>
        <w:tabs>
          <w:tab w:val="num" w:pos="1571"/>
        </w:tabs>
        <w:ind w:left="1571" w:hanging="720"/>
      </w:pPr>
      <w:rPr>
        <w:rFonts w:hint="default"/>
        <w:b w:val="0"/>
        <w:color w:val="auto"/>
      </w:rPr>
    </w:lvl>
    <w:lvl w:ilvl="2">
      <w:start w:val="1"/>
      <w:numFmt w:val="decimal"/>
      <w:lvlText w:val="%1.%2.%3."/>
      <w:lvlJc w:val="left"/>
      <w:pPr>
        <w:tabs>
          <w:tab w:val="num" w:pos="2422"/>
        </w:tabs>
        <w:ind w:left="2422" w:hanging="720"/>
      </w:pPr>
      <w:rPr>
        <w:rFonts w:hint="default"/>
        <w:b w:val="0"/>
        <w:color w:val="auto"/>
      </w:rPr>
    </w:lvl>
    <w:lvl w:ilvl="3">
      <w:start w:val="1"/>
      <w:numFmt w:val="decimal"/>
      <w:lvlText w:val="%1.%2.%3.%4."/>
      <w:lvlJc w:val="left"/>
      <w:pPr>
        <w:tabs>
          <w:tab w:val="num" w:pos="3633"/>
        </w:tabs>
        <w:ind w:left="3633" w:hanging="1080"/>
      </w:pPr>
      <w:rPr>
        <w:rFonts w:hint="default"/>
        <w:b w:val="0"/>
        <w:color w:val="auto"/>
      </w:rPr>
    </w:lvl>
    <w:lvl w:ilvl="4">
      <w:start w:val="1"/>
      <w:numFmt w:val="decimal"/>
      <w:lvlText w:val="%1.%2.%3.%4.%5."/>
      <w:lvlJc w:val="left"/>
      <w:pPr>
        <w:tabs>
          <w:tab w:val="num" w:pos="4484"/>
        </w:tabs>
        <w:ind w:left="4484" w:hanging="1080"/>
      </w:pPr>
      <w:rPr>
        <w:rFonts w:hint="default"/>
        <w:b w:val="0"/>
        <w:color w:val="auto"/>
      </w:rPr>
    </w:lvl>
    <w:lvl w:ilvl="5">
      <w:start w:val="1"/>
      <w:numFmt w:val="decimal"/>
      <w:lvlText w:val="%1.%2.%3.%4.%5.%6."/>
      <w:lvlJc w:val="left"/>
      <w:pPr>
        <w:tabs>
          <w:tab w:val="num" w:pos="5695"/>
        </w:tabs>
        <w:ind w:left="5695" w:hanging="1440"/>
      </w:pPr>
      <w:rPr>
        <w:rFonts w:hint="default"/>
        <w:b w:val="0"/>
        <w:color w:val="auto"/>
      </w:rPr>
    </w:lvl>
    <w:lvl w:ilvl="6">
      <w:start w:val="1"/>
      <w:numFmt w:val="decimal"/>
      <w:lvlText w:val="%1.%2.%3.%4.%5.%6.%7."/>
      <w:lvlJc w:val="left"/>
      <w:pPr>
        <w:tabs>
          <w:tab w:val="num" w:pos="6906"/>
        </w:tabs>
        <w:ind w:left="6906" w:hanging="1800"/>
      </w:pPr>
      <w:rPr>
        <w:rFonts w:hint="default"/>
        <w:b w:val="0"/>
        <w:color w:val="auto"/>
      </w:rPr>
    </w:lvl>
    <w:lvl w:ilvl="7">
      <w:start w:val="1"/>
      <w:numFmt w:val="decimal"/>
      <w:lvlText w:val="%1.%2.%3.%4.%5.%6.%7.%8."/>
      <w:lvlJc w:val="left"/>
      <w:pPr>
        <w:tabs>
          <w:tab w:val="num" w:pos="7757"/>
        </w:tabs>
        <w:ind w:left="7757" w:hanging="1800"/>
      </w:pPr>
      <w:rPr>
        <w:rFonts w:hint="default"/>
        <w:b w:val="0"/>
        <w:color w:val="auto"/>
      </w:rPr>
    </w:lvl>
    <w:lvl w:ilvl="8">
      <w:start w:val="1"/>
      <w:numFmt w:val="decimal"/>
      <w:lvlText w:val="%1.%2.%3.%4.%5.%6.%7.%8.%9."/>
      <w:lvlJc w:val="left"/>
      <w:pPr>
        <w:tabs>
          <w:tab w:val="num" w:pos="8968"/>
        </w:tabs>
        <w:ind w:left="8968" w:hanging="2160"/>
      </w:pPr>
      <w:rPr>
        <w:rFonts w:hint="default"/>
        <w:b w:val="0"/>
        <w:color w:val="auto"/>
      </w:rPr>
    </w:lvl>
  </w:abstractNum>
  <w:abstractNum w:abstractNumId="15">
    <w:nsid w:val="2EF5167E"/>
    <w:multiLevelType w:val="multilevel"/>
    <w:tmpl w:val="21BEECB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34A5233"/>
    <w:multiLevelType w:val="multilevel"/>
    <w:tmpl w:val="5B80BD72"/>
    <w:lvl w:ilvl="0">
      <w:start w:val="1"/>
      <w:numFmt w:val="decimal"/>
      <w:lvlText w:val="%1."/>
      <w:lvlJc w:val="left"/>
      <w:pPr>
        <w:ind w:left="450" w:hanging="450"/>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7">
    <w:nsid w:val="37753539"/>
    <w:multiLevelType w:val="hybridMultilevel"/>
    <w:tmpl w:val="259C159C"/>
    <w:lvl w:ilvl="0" w:tplc="3FB45B1E">
      <w:start w:val="1"/>
      <w:numFmt w:val="decimal"/>
      <w:lvlText w:val="%1)"/>
      <w:lvlJc w:val="left"/>
      <w:pPr>
        <w:ind w:left="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54E96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8AF50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78401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DC20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FA1B0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3ADC9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96F33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FE113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3A94012E"/>
    <w:multiLevelType w:val="hybridMultilevel"/>
    <w:tmpl w:val="BF525B82"/>
    <w:lvl w:ilvl="0" w:tplc="E3B06114">
      <w:start w:val="1"/>
      <w:numFmt w:val="bullet"/>
      <w:lvlText w:val=""/>
      <w:lvlPicBulletId w:val="3"/>
      <w:lvlJc w:val="left"/>
      <w:pPr>
        <w:tabs>
          <w:tab w:val="num" w:pos="720"/>
        </w:tabs>
        <w:ind w:left="720" w:hanging="360"/>
      </w:pPr>
      <w:rPr>
        <w:rFonts w:ascii="Symbol" w:hAnsi="Symbol" w:hint="default"/>
      </w:rPr>
    </w:lvl>
    <w:lvl w:ilvl="1" w:tplc="AB542900" w:tentative="1">
      <w:start w:val="1"/>
      <w:numFmt w:val="bullet"/>
      <w:lvlText w:val=""/>
      <w:lvlJc w:val="left"/>
      <w:pPr>
        <w:tabs>
          <w:tab w:val="num" w:pos="1440"/>
        </w:tabs>
        <w:ind w:left="1440" w:hanging="360"/>
      </w:pPr>
      <w:rPr>
        <w:rFonts w:ascii="Symbol" w:hAnsi="Symbol" w:hint="default"/>
      </w:rPr>
    </w:lvl>
    <w:lvl w:ilvl="2" w:tplc="417806AA" w:tentative="1">
      <w:start w:val="1"/>
      <w:numFmt w:val="bullet"/>
      <w:lvlText w:val=""/>
      <w:lvlJc w:val="left"/>
      <w:pPr>
        <w:tabs>
          <w:tab w:val="num" w:pos="2160"/>
        </w:tabs>
        <w:ind w:left="2160" w:hanging="360"/>
      </w:pPr>
      <w:rPr>
        <w:rFonts w:ascii="Symbol" w:hAnsi="Symbol" w:hint="default"/>
      </w:rPr>
    </w:lvl>
    <w:lvl w:ilvl="3" w:tplc="F0544C8C" w:tentative="1">
      <w:start w:val="1"/>
      <w:numFmt w:val="bullet"/>
      <w:lvlText w:val=""/>
      <w:lvlJc w:val="left"/>
      <w:pPr>
        <w:tabs>
          <w:tab w:val="num" w:pos="2880"/>
        </w:tabs>
        <w:ind w:left="2880" w:hanging="360"/>
      </w:pPr>
      <w:rPr>
        <w:rFonts w:ascii="Symbol" w:hAnsi="Symbol" w:hint="default"/>
      </w:rPr>
    </w:lvl>
    <w:lvl w:ilvl="4" w:tplc="F80EE9A2" w:tentative="1">
      <w:start w:val="1"/>
      <w:numFmt w:val="bullet"/>
      <w:lvlText w:val=""/>
      <w:lvlJc w:val="left"/>
      <w:pPr>
        <w:tabs>
          <w:tab w:val="num" w:pos="3600"/>
        </w:tabs>
        <w:ind w:left="3600" w:hanging="360"/>
      </w:pPr>
      <w:rPr>
        <w:rFonts w:ascii="Symbol" w:hAnsi="Symbol" w:hint="default"/>
      </w:rPr>
    </w:lvl>
    <w:lvl w:ilvl="5" w:tplc="889C5D7E" w:tentative="1">
      <w:start w:val="1"/>
      <w:numFmt w:val="bullet"/>
      <w:lvlText w:val=""/>
      <w:lvlJc w:val="left"/>
      <w:pPr>
        <w:tabs>
          <w:tab w:val="num" w:pos="4320"/>
        </w:tabs>
        <w:ind w:left="4320" w:hanging="360"/>
      </w:pPr>
      <w:rPr>
        <w:rFonts w:ascii="Symbol" w:hAnsi="Symbol" w:hint="default"/>
      </w:rPr>
    </w:lvl>
    <w:lvl w:ilvl="6" w:tplc="26389560" w:tentative="1">
      <w:start w:val="1"/>
      <w:numFmt w:val="bullet"/>
      <w:lvlText w:val=""/>
      <w:lvlJc w:val="left"/>
      <w:pPr>
        <w:tabs>
          <w:tab w:val="num" w:pos="5040"/>
        </w:tabs>
        <w:ind w:left="5040" w:hanging="360"/>
      </w:pPr>
      <w:rPr>
        <w:rFonts w:ascii="Symbol" w:hAnsi="Symbol" w:hint="default"/>
      </w:rPr>
    </w:lvl>
    <w:lvl w:ilvl="7" w:tplc="F6C8F02A" w:tentative="1">
      <w:start w:val="1"/>
      <w:numFmt w:val="bullet"/>
      <w:lvlText w:val=""/>
      <w:lvlJc w:val="left"/>
      <w:pPr>
        <w:tabs>
          <w:tab w:val="num" w:pos="5760"/>
        </w:tabs>
        <w:ind w:left="5760" w:hanging="360"/>
      </w:pPr>
      <w:rPr>
        <w:rFonts w:ascii="Symbol" w:hAnsi="Symbol" w:hint="default"/>
      </w:rPr>
    </w:lvl>
    <w:lvl w:ilvl="8" w:tplc="3DC0692C" w:tentative="1">
      <w:start w:val="1"/>
      <w:numFmt w:val="bullet"/>
      <w:lvlText w:val=""/>
      <w:lvlJc w:val="left"/>
      <w:pPr>
        <w:tabs>
          <w:tab w:val="num" w:pos="6480"/>
        </w:tabs>
        <w:ind w:left="6480" w:hanging="360"/>
      </w:pPr>
      <w:rPr>
        <w:rFonts w:ascii="Symbol" w:hAnsi="Symbol" w:hint="default"/>
      </w:rPr>
    </w:lvl>
  </w:abstractNum>
  <w:abstractNum w:abstractNumId="19">
    <w:nsid w:val="3AE763C3"/>
    <w:multiLevelType w:val="hybridMultilevel"/>
    <w:tmpl w:val="184EC386"/>
    <w:lvl w:ilvl="0" w:tplc="64568F2A">
      <w:start w:val="1"/>
      <w:numFmt w:val="bullet"/>
      <w:lvlText w:val=""/>
      <w:lvlPicBulletId w:val="2"/>
      <w:lvlJc w:val="left"/>
      <w:pPr>
        <w:tabs>
          <w:tab w:val="num" w:pos="720"/>
        </w:tabs>
        <w:ind w:left="720" w:hanging="360"/>
      </w:pPr>
      <w:rPr>
        <w:rFonts w:ascii="Symbol" w:hAnsi="Symbol" w:hint="default"/>
        <w:sz w:val="36"/>
        <w:szCs w:val="36"/>
      </w:rPr>
    </w:lvl>
    <w:lvl w:ilvl="1" w:tplc="20CED3D0" w:tentative="1">
      <w:start w:val="1"/>
      <w:numFmt w:val="bullet"/>
      <w:lvlText w:val=""/>
      <w:lvlJc w:val="left"/>
      <w:pPr>
        <w:tabs>
          <w:tab w:val="num" w:pos="1440"/>
        </w:tabs>
        <w:ind w:left="1440" w:hanging="360"/>
      </w:pPr>
      <w:rPr>
        <w:rFonts w:ascii="Symbol" w:hAnsi="Symbol" w:hint="default"/>
      </w:rPr>
    </w:lvl>
    <w:lvl w:ilvl="2" w:tplc="854C1E8C" w:tentative="1">
      <w:start w:val="1"/>
      <w:numFmt w:val="bullet"/>
      <w:lvlText w:val=""/>
      <w:lvlJc w:val="left"/>
      <w:pPr>
        <w:tabs>
          <w:tab w:val="num" w:pos="2160"/>
        </w:tabs>
        <w:ind w:left="2160" w:hanging="360"/>
      </w:pPr>
      <w:rPr>
        <w:rFonts w:ascii="Symbol" w:hAnsi="Symbol" w:hint="default"/>
      </w:rPr>
    </w:lvl>
    <w:lvl w:ilvl="3" w:tplc="2B8E6350" w:tentative="1">
      <w:start w:val="1"/>
      <w:numFmt w:val="bullet"/>
      <w:lvlText w:val=""/>
      <w:lvlJc w:val="left"/>
      <w:pPr>
        <w:tabs>
          <w:tab w:val="num" w:pos="2880"/>
        </w:tabs>
        <w:ind w:left="2880" w:hanging="360"/>
      </w:pPr>
      <w:rPr>
        <w:rFonts w:ascii="Symbol" w:hAnsi="Symbol" w:hint="default"/>
      </w:rPr>
    </w:lvl>
    <w:lvl w:ilvl="4" w:tplc="5DFABEC4" w:tentative="1">
      <w:start w:val="1"/>
      <w:numFmt w:val="bullet"/>
      <w:lvlText w:val=""/>
      <w:lvlJc w:val="left"/>
      <w:pPr>
        <w:tabs>
          <w:tab w:val="num" w:pos="3600"/>
        </w:tabs>
        <w:ind w:left="3600" w:hanging="360"/>
      </w:pPr>
      <w:rPr>
        <w:rFonts w:ascii="Symbol" w:hAnsi="Symbol" w:hint="default"/>
      </w:rPr>
    </w:lvl>
    <w:lvl w:ilvl="5" w:tplc="FEE41592" w:tentative="1">
      <w:start w:val="1"/>
      <w:numFmt w:val="bullet"/>
      <w:lvlText w:val=""/>
      <w:lvlJc w:val="left"/>
      <w:pPr>
        <w:tabs>
          <w:tab w:val="num" w:pos="4320"/>
        </w:tabs>
        <w:ind w:left="4320" w:hanging="360"/>
      </w:pPr>
      <w:rPr>
        <w:rFonts w:ascii="Symbol" w:hAnsi="Symbol" w:hint="default"/>
      </w:rPr>
    </w:lvl>
    <w:lvl w:ilvl="6" w:tplc="F0A4837E" w:tentative="1">
      <w:start w:val="1"/>
      <w:numFmt w:val="bullet"/>
      <w:lvlText w:val=""/>
      <w:lvlJc w:val="left"/>
      <w:pPr>
        <w:tabs>
          <w:tab w:val="num" w:pos="5040"/>
        </w:tabs>
        <w:ind w:left="5040" w:hanging="360"/>
      </w:pPr>
      <w:rPr>
        <w:rFonts w:ascii="Symbol" w:hAnsi="Symbol" w:hint="default"/>
      </w:rPr>
    </w:lvl>
    <w:lvl w:ilvl="7" w:tplc="DE04CB84" w:tentative="1">
      <w:start w:val="1"/>
      <w:numFmt w:val="bullet"/>
      <w:lvlText w:val=""/>
      <w:lvlJc w:val="left"/>
      <w:pPr>
        <w:tabs>
          <w:tab w:val="num" w:pos="5760"/>
        </w:tabs>
        <w:ind w:left="5760" w:hanging="360"/>
      </w:pPr>
      <w:rPr>
        <w:rFonts w:ascii="Symbol" w:hAnsi="Symbol" w:hint="default"/>
      </w:rPr>
    </w:lvl>
    <w:lvl w:ilvl="8" w:tplc="0B90E3F2" w:tentative="1">
      <w:start w:val="1"/>
      <w:numFmt w:val="bullet"/>
      <w:lvlText w:val=""/>
      <w:lvlJc w:val="left"/>
      <w:pPr>
        <w:tabs>
          <w:tab w:val="num" w:pos="6480"/>
        </w:tabs>
        <w:ind w:left="6480" w:hanging="360"/>
      </w:pPr>
      <w:rPr>
        <w:rFonts w:ascii="Symbol" w:hAnsi="Symbol" w:hint="default"/>
      </w:rPr>
    </w:lvl>
  </w:abstractNum>
  <w:abstractNum w:abstractNumId="20">
    <w:nsid w:val="447C096B"/>
    <w:multiLevelType w:val="multilevel"/>
    <w:tmpl w:val="FB6A9A26"/>
    <w:lvl w:ilvl="0">
      <w:start w:val="1"/>
      <w:numFmt w:val="decimal"/>
      <w:lvlText w:val="%1."/>
      <w:lvlJc w:val="left"/>
      <w:pPr>
        <w:ind w:left="927" w:hanging="360"/>
      </w:pPr>
      <w:rPr>
        <w:rFonts w:hint="default"/>
      </w:rPr>
    </w:lvl>
    <w:lvl w:ilvl="1">
      <w:start w:val="6"/>
      <w:numFmt w:val="decimal"/>
      <w:isLgl/>
      <w:lvlText w:val="%1.%2."/>
      <w:lvlJc w:val="left"/>
      <w:pPr>
        <w:ind w:left="1287" w:hanging="720"/>
      </w:pPr>
      <w:rPr>
        <w:rFonts w:hint="default"/>
        <w:i w:val="0"/>
        <w:sz w:val="30"/>
      </w:rPr>
    </w:lvl>
    <w:lvl w:ilvl="2">
      <w:start w:val="1"/>
      <w:numFmt w:val="decimal"/>
      <w:isLgl/>
      <w:lvlText w:val="%1.%2.%3."/>
      <w:lvlJc w:val="left"/>
      <w:pPr>
        <w:ind w:left="2705" w:hanging="720"/>
      </w:pPr>
      <w:rPr>
        <w:rFonts w:hint="default"/>
        <w:i w:val="0"/>
        <w:sz w:val="30"/>
      </w:rPr>
    </w:lvl>
    <w:lvl w:ilvl="3">
      <w:start w:val="1"/>
      <w:numFmt w:val="decimal"/>
      <w:isLgl/>
      <w:lvlText w:val="%1.%2.%3.%4."/>
      <w:lvlJc w:val="left"/>
      <w:pPr>
        <w:ind w:left="1440" w:hanging="1080"/>
      </w:pPr>
      <w:rPr>
        <w:rFonts w:hint="default"/>
        <w:i w:val="0"/>
        <w:sz w:val="30"/>
      </w:rPr>
    </w:lvl>
    <w:lvl w:ilvl="4">
      <w:start w:val="1"/>
      <w:numFmt w:val="decimal"/>
      <w:isLgl/>
      <w:lvlText w:val="%1.%2.%3.%4.%5."/>
      <w:lvlJc w:val="left"/>
      <w:pPr>
        <w:ind w:left="1440" w:hanging="1080"/>
      </w:pPr>
      <w:rPr>
        <w:rFonts w:hint="default"/>
        <w:i w:val="0"/>
        <w:sz w:val="30"/>
      </w:rPr>
    </w:lvl>
    <w:lvl w:ilvl="5">
      <w:start w:val="1"/>
      <w:numFmt w:val="decimal"/>
      <w:isLgl/>
      <w:lvlText w:val="%1.%2.%3.%4.%5.%6."/>
      <w:lvlJc w:val="left"/>
      <w:pPr>
        <w:ind w:left="1800" w:hanging="1440"/>
      </w:pPr>
      <w:rPr>
        <w:rFonts w:hint="default"/>
        <w:i w:val="0"/>
        <w:sz w:val="30"/>
      </w:rPr>
    </w:lvl>
    <w:lvl w:ilvl="6">
      <w:start w:val="1"/>
      <w:numFmt w:val="decimal"/>
      <w:isLgl/>
      <w:lvlText w:val="%1.%2.%3.%4.%5.%6.%7."/>
      <w:lvlJc w:val="left"/>
      <w:pPr>
        <w:ind w:left="2160" w:hanging="1800"/>
      </w:pPr>
      <w:rPr>
        <w:rFonts w:hint="default"/>
        <w:i w:val="0"/>
        <w:sz w:val="30"/>
      </w:rPr>
    </w:lvl>
    <w:lvl w:ilvl="7">
      <w:start w:val="1"/>
      <w:numFmt w:val="decimal"/>
      <w:isLgl/>
      <w:lvlText w:val="%1.%2.%3.%4.%5.%6.%7.%8."/>
      <w:lvlJc w:val="left"/>
      <w:pPr>
        <w:ind w:left="2160" w:hanging="1800"/>
      </w:pPr>
      <w:rPr>
        <w:rFonts w:hint="default"/>
        <w:i w:val="0"/>
        <w:sz w:val="30"/>
      </w:rPr>
    </w:lvl>
    <w:lvl w:ilvl="8">
      <w:start w:val="1"/>
      <w:numFmt w:val="decimal"/>
      <w:isLgl/>
      <w:lvlText w:val="%1.%2.%3.%4.%5.%6.%7.%8.%9."/>
      <w:lvlJc w:val="left"/>
      <w:pPr>
        <w:ind w:left="2520" w:hanging="2160"/>
      </w:pPr>
      <w:rPr>
        <w:rFonts w:hint="default"/>
        <w:i w:val="0"/>
        <w:sz w:val="30"/>
      </w:rPr>
    </w:lvl>
  </w:abstractNum>
  <w:abstractNum w:abstractNumId="21">
    <w:nsid w:val="5284596B"/>
    <w:multiLevelType w:val="hybridMultilevel"/>
    <w:tmpl w:val="D7207F26"/>
    <w:lvl w:ilvl="0" w:tplc="F2BA7CB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ED97F72"/>
    <w:multiLevelType w:val="multilevel"/>
    <w:tmpl w:val="20D27CB6"/>
    <w:lvl w:ilvl="0">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89C02B9"/>
    <w:multiLevelType w:val="multilevel"/>
    <w:tmpl w:val="AFEC6D80"/>
    <w:lvl w:ilvl="0">
      <w:start w:val="1"/>
      <w:numFmt w:val="decimal"/>
      <w:lvlText w:val="%1."/>
      <w:lvlJc w:val="left"/>
      <w:pPr>
        <w:ind w:left="851"/>
      </w:pPr>
      <w:rPr>
        <w:rFonts w:ascii="Times New Roman" w:eastAsia="Times New Roman" w:hAnsi="Times New Roman" w:cs="Times New Roman"/>
        <w:b w:val="0"/>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69D90119"/>
    <w:multiLevelType w:val="hybridMultilevel"/>
    <w:tmpl w:val="A8345CBE"/>
    <w:lvl w:ilvl="0" w:tplc="37B47E7C">
      <w:start w:val="1"/>
      <w:numFmt w:val="bullet"/>
      <w:lvlText w:val=""/>
      <w:lvlPicBulletId w:val="6"/>
      <w:lvlJc w:val="left"/>
      <w:pPr>
        <w:tabs>
          <w:tab w:val="num" w:pos="720"/>
        </w:tabs>
        <w:ind w:left="720" w:hanging="360"/>
      </w:pPr>
      <w:rPr>
        <w:rFonts w:ascii="Symbol" w:hAnsi="Symbol" w:hint="default"/>
      </w:rPr>
    </w:lvl>
    <w:lvl w:ilvl="1" w:tplc="F38832D2" w:tentative="1">
      <w:start w:val="1"/>
      <w:numFmt w:val="bullet"/>
      <w:lvlText w:val=""/>
      <w:lvlJc w:val="left"/>
      <w:pPr>
        <w:tabs>
          <w:tab w:val="num" w:pos="1440"/>
        </w:tabs>
        <w:ind w:left="1440" w:hanging="360"/>
      </w:pPr>
      <w:rPr>
        <w:rFonts w:ascii="Symbol" w:hAnsi="Symbol" w:hint="default"/>
      </w:rPr>
    </w:lvl>
    <w:lvl w:ilvl="2" w:tplc="EC1CB272" w:tentative="1">
      <w:start w:val="1"/>
      <w:numFmt w:val="bullet"/>
      <w:lvlText w:val=""/>
      <w:lvlJc w:val="left"/>
      <w:pPr>
        <w:tabs>
          <w:tab w:val="num" w:pos="2160"/>
        </w:tabs>
        <w:ind w:left="2160" w:hanging="360"/>
      </w:pPr>
      <w:rPr>
        <w:rFonts w:ascii="Symbol" w:hAnsi="Symbol" w:hint="default"/>
      </w:rPr>
    </w:lvl>
    <w:lvl w:ilvl="3" w:tplc="68C6CF12" w:tentative="1">
      <w:start w:val="1"/>
      <w:numFmt w:val="bullet"/>
      <w:lvlText w:val=""/>
      <w:lvlJc w:val="left"/>
      <w:pPr>
        <w:tabs>
          <w:tab w:val="num" w:pos="2880"/>
        </w:tabs>
        <w:ind w:left="2880" w:hanging="360"/>
      </w:pPr>
      <w:rPr>
        <w:rFonts w:ascii="Symbol" w:hAnsi="Symbol" w:hint="default"/>
      </w:rPr>
    </w:lvl>
    <w:lvl w:ilvl="4" w:tplc="75722E3C" w:tentative="1">
      <w:start w:val="1"/>
      <w:numFmt w:val="bullet"/>
      <w:lvlText w:val=""/>
      <w:lvlJc w:val="left"/>
      <w:pPr>
        <w:tabs>
          <w:tab w:val="num" w:pos="3600"/>
        </w:tabs>
        <w:ind w:left="3600" w:hanging="360"/>
      </w:pPr>
      <w:rPr>
        <w:rFonts w:ascii="Symbol" w:hAnsi="Symbol" w:hint="default"/>
      </w:rPr>
    </w:lvl>
    <w:lvl w:ilvl="5" w:tplc="2AFC770C" w:tentative="1">
      <w:start w:val="1"/>
      <w:numFmt w:val="bullet"/>
      <w:lvlText w:val=""/>
      <w:lvlJc w:val="left"/>
      <w:pPr>
        <w:tabs>
          <w:tab w:val="num" w:pos="4320"/>
        </w:tabs>
        <w:ind w:left="4320" w:hanging="360"/>
      </w:pPr>
      <w:rPr>
        <w:rFonts w:ascii="Symbol" w:hAnsi="Symbol" w:hint="default"/>
      </w:rPr>
    </w:lvl>
    <w:lvl w:ilvl="6" w:tplc="648E274C" w:tentative="1">
      <w:start w:val="1"/>
      <w:numFmt w:val="bullet"/>
      <w:lvlText w:val=""/>
      <w:lvlJc w:val="left"/>
      <w:pPr>
        <w:tabs>
          <w:tab w:val="num" w:pos="5040"/>
        </w:tabs>
        <w:ind w:left="5040" w:hanging="360"/>
      </w:pPr>
      <w:rPr>
        <w:rFonts w:ascii="Symbol" w:hAnsi="Symbol" w:hint="default"/>
      </w:rPr>
    </w:lvl>
    <w:lvl w:ilvl="7" w:tplc="15C2F986" w:tentative="1">
      <w:start w:val="1"/>
      <w:numFmt w:val="bullet"/>
      <w:lvlText w:val=""/>
      <w:lvlJc w:val="left"/>
      <w:pPr>
        <w:tabs>
          <w:tab w:val="num" w:pos="5760"/>
        </w:tabs>
        <w:ind w:left="5760" w:hanging="360"/>
      </w:pPr>
      <w:rPr>
        <w:rFonts w:ascii="Symbol" w:hAnsi="Symbol" w:hint="default"/>
      </w:rPr>
    </w:lvl>
    <w:lvl w:ilvl="8" w:tplc="483C7B7C" w:tentative="1">
      <w:start w:val="1"/>
      <w:numFmt w:val="bullet"/>
      <w:lvlText w:val=""/>
      <w:lvlJc w:val="left"/>
      <w:pPr>
        <w:tabs>
          <w:tab w:val="num" w:pos="6480"/>
        </w:tabs>
        <w:ind w:left="6480" w:hanging="360"/>
      </w:pPr>
      <w:rPr>
        <w:rFonts w:ascii="Symbol" w:hAnsi="Symbol" w:hint="default"/>
      </w:rPr>
    </w:lvl>
  </w:abstractNum>
  <w:abstractNum w:abstractNumId="25">
    <w:nsid w:val="6C6476CF"/>
    <w:multiLevelType w:val="multilevel"/>
    <w:tmpl w:val="6658BD4C"/>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6E4810B3"/>
    <w:multiLevelType w:val="hybridMultilevel"/>
    <w:tmpl w:val="2C76F80E"/>
    <w:lvl w:ilvl="0" w:tplc="C64CEA10">
      <w:start w:val="1"/>
      <w:numFmt w:val="bullet"/>
      <w:lvlText w:val=""/>
      <w:lvlPicBulletId w:val="0"/>
      <w:lvlJc w:val="left"/>
      <w:pPr>
        <w:tabs>
          <w:tab w:val="num" w:pos="720"/>
        </w:tabs>
        <w:ind w:left="720" w:hanging="360"/>
      </w:pPr>
      <w:rPr>
        <w:rFonts w:ascii="Symbol" w:hAnsi="Symbol" w:hint="default"/>
        <w:sz w:val="32"/>
        <w:szCs w:val="32"/>
      </w:rPr>
    </w:lvl>
    <w:lvl w:ilvl="1" w:tplc="C2142AFE" w:tentative="1">
      <w:start w:val="1"/>
      <w:numFmt w:val="bullet"/>
      <w:lvlText w:val=""/>
      <w:lvlJc w:val="left"/>
      <w:pPr>
        <w:tabs>
          <w:tab w:val="num" w:pos="1440"/>
        </w:tabs>
        <w:ind w:left="1440" w:hanging="360"/>
      </w:pPr>
      <w:rPr>
        <w:rFonts w:ascii="Symbol" w:hAnsi="Symbol" w:hint="default"/>
      </w:rPr>
    </w:lvl>
    <w:lvl w:ilvl="2" w:tplc="9616324E" w:tentative="1">
      <w:start w:val="1"/>
      <w:numFmt w:val="bullet"/>
      <w:lvlText w:val=""/>
      <w:lvlJc w:val="left"/>
      <w:pPr>
        <w:tabs>
          <w:tab w:val="num" w:pos="2160"/>
        </w:tabs>
        <w:ind w:left="2160" w:hanging="360"/>
      </w:pPr>
      <w:rPr>
        <w:rFonts w:ascii="Symbol" w:hAnsi="Symbol" w:hint="default"/>
      </w:rPr>
    </w:lvl>
    <w:lvl w:ilvl="3" w:tplc="35C2DA3A" w:tentative="1">
      <w:start w:val="1"/>
      <w:numFmt w:val="bullet"/>
      <w:lvlText w:val=""/>
      <w:lvlJc w:val="left"/>
      <w:pPr>
        <w:tabs>
          <w:tab w:val="num" w:pos="2880"/>
        </w:tabs>
        <w:ind w:left="2880" w:hanging="360"/>
      </w:pPr>
      <w:rPr>
        <w:rFonts w:ascii="Symbol" w:hAnsi="Symbol" w:hint="default"/>
      </w:rPr>
    </w:lvl>
    <w:lvl w:ilvl="4" w:tplc="93721EE2" w:tentative="1">
      <w:start w:val="1"/>
      <w:numFmt w:val="bullet"/>
      <w:lvlText w:val=""/>
      <w:lvlJc w:val="left"/>
      <w:pPr>
        <w:tabs>
          <w:tab w:val="num" w:pos="3600"/>
        </w:tabs>
        <w:ind w:left="3600" w:hanging="360"/>
      </w:pPr>
      <w:rPr>
        <w:rFonts w:ascii="Symbol" w:hAnsi="Symbol" w:hint="default"/>
      </w:rPr>
    </w:lvl>
    <w:lvl w:ilvl="5" w:tplc="0D3ABF26" w:tentative="1">
      <w:start w:val="1"/>
      <w:numFmt w:val="bullet"/>
      <w:lvlText w:val=""/>
      <w:lvlJc w:val="left"/>
      <w:pPr>
        <w:tabs>
          <w:tab w:val="num" w:pos="4320"/>
        </w:tabs>
        <w:ind w:left="4320" w:hanging="360"/>
      </w:pPr>
      <w:rPr>
        <w:rFonts w:ascii="Symbol" w:hAnsi="Symbol" w:hint="default"/>
      </w:rPr>
    </w:lvl>
    <w:lvl w:ilvl="6" w:tplc="AA3667BE" w:tentative="1">
      <w:start w:val="1"/>
      <w:numFmt w:val="bullet"/>
      <w:lvlText w:val=""/>
      <w:lvlJc w:val="left"/>
      <w:pPr>
        <w:tabs>
          <w:tab w:val="num" w:pos="5040"/>
        </w:tabs>
        <w:ind w:left="5040" w:hanging="360"/>
      </w:pPr>
      <w:rPr>
        <w:rFonts w:ascii="Symbol" w:hAnsi="Symbol" w:hint="default"/>
      </w:rPr>
    </w:lvl>
    <w:lvl w:ilvl="7" w:tplc="6DCEF622" w:tentative="1">
      <w:start w:val="1"/>
      <w:numFmt w:val="bullet"/>
      <w:lvlText w:val=""/>
      <w:lvlJc w:val="left"/>
      <w:pPr>
        <w:tabs>
          <w:tab w:val="num" w:pos="5760"/>
        </w:tabs>
        <w:ind w:left="5760" w:hanging="360"/>
      </w:pPr>
      <w:rPr>
        <w:rFonts w:ascii="Symbol" w:hAnsi="Symbol" w:hint="default"/>
      </w:rPr>
    </w:lvl>
    <w:lvl w:ilvl="8" w:tplc="1DD4C85E" w:tentative="1">
      <w:start w:val="1"/>
      <w:numFmt w:val="bullet"/>
      <w:lvlText w:val=""/>
      <w:lvlJc w:val="left"/>
      <w:pPr>
        <w:tabs>
          <w:tab w:val="num" w:pos="6480"/>
        </w:tabs>
        <w:ind w:left="6480" w:hanging="360"/>
      </w:pPr>
      <w:rPr>
        <w:rFonts w:ascii="Symbol" w:hAnsi="Symbol" w:hint="default"/>
      </w:rPr>
    </w:lvl>
  </w:abstractNum>
  <w:abstractNum w:abstractNumId="27">
    <w:nsid w:val="6F722812"/>
    <w:multiLevelType w:val="multilevel"/>
    <w:tmpl w:val="02C6DC82"/>
    <w:lvl w:ilvl="0">
      <w:start w:val="5"/>
      <w:numFmt w:val="decimal"/>
      <w:lvlText w:val="%1."/>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718C4E26"/>
    <w:multiLevelType w:val="multilevel"/>
    <w:tmpl w:val="B9A8F52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75546A19"/>
    <w:multiLevelType w:val="multilevel"/>
    <w:tmpl w:val="64E874D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785C2CAB"/>
    <w:multiLevelType w:val="hybridMultilevel"/>
    <w:tmpl w:val="A36AA326"/>
    <w:lvl w:ilvl="0" w:tplc="959C0476">
      <w:start w:val="1"/>
      <w:numFmt w:val="bullet"/>
      <w:lvlText w:val=""/>
      <w:lvlPicBulletId w:val="5"/>
      <w:lvlJc w:val="left"/>
      <w:pPr>
        <w:tabs>
          <w:tab w:val="num" w:pos="720"/>
        </w:tabs>
        <w:ind w:left="720" w:hanging="360"/>
      </w:pPr>
      <w:rPr>
        <w:rFonts w:ascii="Symbol" w:hAnsi="Symbol" w:hint="default"/>
      </w:rPr>
    </w:lvl>
    <w:lvl w:ilvl="1" w:tplc="74F65CEA" w:tentative="1">
      <w:start w:val="1"/>
      <w:numFmt w:val="bullet"/>
      <w:lvlText w:val=""/>
      <w:lvlJc w:val="left"/>
      <w:pPr>
        <w:tabs>
          <w:tab w:val="num" w:pos="1440"/>
        </w:tabs>
        <w:ind w:left="1440" w:hanging="360"/>
      </w:pPr>
      <w:rPr>
        <w:rFonts w:ascii="Symbol" w:hAnsi="Symbol" w:hint="default"/>
      </w:rPr>
    </w:lvl>
    <w:lvl w:ilvl="2" w:tplc="DBB4425C" w:tentative="1">
      <w:start w:val="1"/>
      <w:numFmt w:val="bullet"/>
      <w:lvlText w:val=""/>
      <w:lvlJc w:val="left"/>
      <w:pPr>
        <w:tabs>
          <w:tab w:val="num" w:pos="2160"/>
        </w:tabs>
        <w:ind w:left="2160" w:hanging="360"/>
      </w:pPr>
      <w:rPr>
        <w:rFonts w:ascii="Symbol" w:hAnsi="Symbol" w:hint="default"/>
      </w:rPr>
    </w:lvl>
    <w:lvl w:ilvl="3" w:tplc="330A75D6" w:tentative="1">
      <w:start w:val="1"/>
      <w:numFmt w:val="bullet"/>
      <w:lvlText w:val=""/>
      <w:lvlJc w:val="left"/>
      <w:pPr>
        <w:tabs>
          <w:tab w:val="num" w:pos="2880"/>
        </w:tabs>
        <w:ind w:left="2880" w:hanging="360"/>
      </w:pPr>
      <w:rPr>
        <w:rFonts w:ascii="Symbol" w:hAnsi="Symbol" w:hint="default"/>
      </w:rPr>
    </w:lvl>
    <w:lvl w:ilvl="4" w:tplc="F3186196" w:tentative="1">
      <w:start w:val="1"/>
      <w:numFmt w:val="bullet"/>
      <w:lvlText w:val=""/>
      <w:lvlJc w:val="left"/>
      <w:pPr>
        <w:tabs>
          <w:tab w:val="num" w:pos="3600"/>
        </w:tabs>
        <w:ind w:left="3600" w:hanging="360"/>
      </w:pPr>
      <w:rPr>
        <w:rFonts w:ascii="Symbol" w:hAnsi="Symbol" w:hint="default"/>
      </w:rPr>
    </w:lvl>
    <w:lvl w:ilvl="5" w:tplc="12187C6C" w:tentative="1">
      <w:start w:val="1"/>
      <w:numFmt w:val="bullet"/>
      <w:lvlText w:val=""/>
      <w:lvlJc w:val="left"/>
      <w:pPr>
        <w:tabs>
          <w:tab w:val="num" w:pos="4320"/>
        </w:tabs>
        <w:ind w:left="4320" w:hanging="360"/>
      </w:pPr>
      <w:rPr>
        <w:rFonts w:ascii="Symbol" w:hAnsi="Symbol" w:hint="default"/>
      </w:rPr>
    </w:lvl>
    <w:lvl w:ilvl="6" w:tplc="E1787CF8" w:tentative="1">
      <w:start w:val="1"/>
      <w:numFmt w:val="bullet"/>
      <w:lvlText w:val=""/>
      <w:lvlJc w:val="left"/>
      <w:pPr>
        <w:tabs>
          <w:tab w:val="num" w:pos="5040"/>
        </w:tabs>
        <w:ind w:left="5040" w:hanging="360"/>
      </w:pPr>
      <w:rPr>
        <w:rFonts w:ascii="Symbol" w:hAnsi="Symbol" w:hint="default"/>
      </w:rPr>
    </w:lvl>
    <w:lvl w:ilvl="7" w:tplc="DB8C03A4" w:tentative="1">
      <w:start w:val="1"/>
      <w:numFmt w:val="bullet"/>
      <w:lvlText w:val=""/>
      <w:lvlJc w:val="left"/>
      <w:pPr>
        <w:tabs>
          <w:tab w:val="num" w:pos="5760"/>
        </w:tabs>
        <w:ind w:left="5760" w:hanging="360"/>
      </w:pPr>
      <w:rPr>
        <w:rFonts w:ascii="Symbol" w:hAnsi="Symbol" w:hint="default"/>
      </w:rPr>
    </w:lvl>
    <w:lvl w:ilvl="8" w:tplc="0570D88A" w:tentative="1">
      <w:start w:val="1"/>
      <w:numFmt w:val="bullet"/>
      <w:lvlText w:val=""/>
      <w:lvlJc w:val="left"/>
      <w:pPr>
        <w:tabs>
          <w:tab w:val="num" w:pos="6480"/>
        </w:tabs>
        <w:ind w:left="6480" w:hanging="360"/>
      </w:pPr>
      <w:rPr>
        <w:rFonts w:ascii="Symbol" w:hAnsi="Symbol" w:hint="default"/>
      </w:rPr>
    </w:lvl>
  </w:abstractNum>
  <w:num w:numId="1">
    <w:abstractNumId w:val="20"/>
  </w:num>
  <w:num w:numId="2">
    <w:abstractNumId w:val="26"/>
  </w:num>
  <w:num w:numId="3">
    <w:abstractNumId w:val="10"/>
  </w:num>
  <w:num w:numId="4">
    <w:abstractNumId w:val="19"/>
  </w:num>
  <w:num w:numId="5">
    <w:abstractNumId w:val="18"/>
  </w:num>
  <w:num w:numId="6">
    <w:abstractNumId w:val="5"/>
  </w:num>
  <w:num w:numId="7">
    <w:abstractNumId w:val="30"/>
  </w:num>
  <w:num w:numId="8">
    <w:abstractNumId w:val="24"/>
  </w:num>
  <w:num w:numId="9">
    <w:abstractNumId w:val="6"/>
  </w:num>
  <w:num w:numId="10">
    <w:abstractNumId w:val="25"/>
  </w:num>
  <w:num w:numId="11">
    <w:abstractNumId w:val="23"/>
  </w:num>
  <w:num w:numId="12">
    <w:abstractNumId w:val="27"/>
  </w:num>
  <w:num w:numId="13">
    <w:abstractNumId w:val="3"/>
  </w:num>
  <w:num w:numId="14">
    <w:abstractNumId w:val="4"/>
  </w:num>
  <w:num w:numId="15">
    <w:abstractNumId w:val="9"/>
  </w:num>
  <w:num w:numId="16">
    <w:abstractNumId w:val="15"/>
  </w:num>
  <w:num w:numId="17">
    <w:abstractNumId w:val="13"/>
  </w:num>
  <w:num w:numId="18">
    <w:abstractNumId w:val="17"/>
  </w:num>
  <w:num w:numId="19">
    <w:abstractNumId w:val="8"/>
  </w:num>
  <w:num w:numId="20">
    <w:abstractNumId w:val="28"/>
  </w:num>
  <w:num w:numId="21">
    <w:abstractNumId w:val="22"/>
  </w:num>
  <w:num w:numId="22">
    <w:abstractNumId w:val="11"/>
  </w:num>
  <w:num w:numId="23">
    <w:abstractNumId w:val="1"/>
  </w:num>
  <w:num w:numId="24">
    <w:abstractNumId w:val="2"/>
  </w:num>
  <w:num w:numId="25">
    <w:abstractNumId w:val="7"/>
  </w:num>
  <w:num w:numId="26">
    <w:abstractNumId w:val="14"/>
  </w:num>
  <w:num w:numId="27">
    <w:abstractNumId w:val="1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9"/>
  </w:num>
  <w:num w:numId="31">
    <w:abstractNumId w:val="2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77186"/>
  </w:hdrShapeDefaults>
  <w:footnotePr>
    <w:footnote w:id="0"/>
    <w:footnote w:id="1"/>
  </w:footnotePr>
  <w:endnotePr>
    <w:endnote w:id="0"/>
    <w:endnote w:id="1"/>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2D43"/>
    <w:rsid w:val="00000584"/>
    <w:rsid w:val="00001A46"/>
    <w:rsid w:val="00002246"/>
    <w:rsid w:val="000048A7"/>
    <w:rsid w:val="000050E0"/>
    <w:rsid w:val="0000748C"/>
    <w:rsid w:val="000107A1"/>
    <w:rsid w:val="00010FAD"/>
    <w:rsid w:val="00011C6F"/>
    <w:rsid w:val="00012CA1"/>
    <w:rsid w:val="00014A83"/>
    <w:rsid w:val="00017F4B"/>
    <w:rsid w:val="00020A92"/>
    <w:rsid w:val="00020C93"/>
    <w:rsid w:val="00021ADD"/>
    <w:rsid w:val="0002346A"/>
    <w:rsid w:val="0002367C"/>
    <w:rsid w:val="00031E5D"/>
    <w:rsid w:val="00033B57"/>
    <w:rsid w:val="000342C1"/>
    <w:rsid w:val="0003534B"/>
    <w:rsid w:val="00035D19"/>
    <w:rsid w:val="00036318"/>
    <w:rsid w:val="00036A41"/>
    <w:rsid w:val="00040138"/>
    <w:rsid w:val="000431B0"/>
    <w:rsid w:val="000455A8"/>
    <w:rsid w:val="00047F50"/>
    <w:rsid w:val="00052FE1"/>
    <w:rsid w:val="00055C55"/>
    <w:rsid w:val="00055DAC"/>
    <w:rsid w:val="00055E24"/>
    <w:rsid w:val="0005778B"/>
    <w:rsid w:val="000639BD"/>
    <w:rsid w:val="00063D93"/>
    <w:rsid w:val="00067AC2"/>
    <w:rsid w:val="00067E99"/>
    <w:rsid w:val="000700E0"/>
    <w:rsid w:val="00070729"/>
    <w:rsid w:val="00071F58"/>
    <w:rsid w:val="0007765B"/>
    <w:rsid w:val="00080C0D"/>
    <w:rsid w:val="000810C1"/>
    <w:rsid w:val="00081D97"/>
    <w:rsid w:val="00086F13"/>
    <w:rsid w:val="00087952"/>
    <w:rsid w:val="0009051B"/>
    <w:rsid w:val="000957AF"/>
    <w:rsid w:val="00095B40"/>
    <w:rsid w:val="00096073"/>
    <w:rsid w:val="000964D3"/>
    <w:rsid w:val="000A12C6"/>
    <w:rsid w:val="000A4AE0"/>
    <w:rsid w:val="000A50A2"/>
    <w:rsid w:val="000B2672"/>
    <w:rsid w:val="000B5972"/>
    <w:rsid w:val="000B743B"/>
    <w:rsid w:val="000B7A77"/>
    <w:rsid w:val="000B7BB5"/>
    <w:rsid w:val="000B7C49"/>
    <w:rsid w:val="000C2456"/>
    <w:rsid w:val="000C5107"/>
    <w:rsid w:val="000C5CB2"/>
    <w:rsid w:val="000D04C2"/>
    <w:rsid w:val="000D1F4D"/>
    <w:rsid w:val="000D5291"/>
    <w:rsid w:val="000D7E95"/>
    <w:rsid w:val="000E2F30"/>
    <w:rsid w:val="000E5868"/>
    <w:rsid w:val="000E704B"/>
    <w:rsid w:val="000F455B"/>
    <w:rsid w:val="000F5E0B"/>
    <w:rsid w:val="000F6CFF"/>
    <w:rsid w:val="000F7089"/>
    <w:rsid w:val="000F7678"/>
    <w:rsid w:val="000F79E2"/>
    <w:rsid w:val="0010000C"/>
    <w:rsid w:val="0010030C"/>
    <w:rsid w:val="0010474E"/>
    <w:rsid w:val="001059C0"/>
    <w:rsid w:val="00114927"/>
    <w:rsid w:val="001153AC"/>
    <w:rsid w:val="001174DE"/>
    <w:rsid w:val="00120AE6"/>
    <w:rsid w:val="00121EE2"/>
    <w:rsid w:val="00122134"/>
    <w:rsid w:val="00122267"/>
    <w:rsid w:val="00122E0A"/>
    <w:rsid w:val="0012389C"/>
    <w:rsid w:val="0012414B"/>
    <w:rsid w:val="00124C54"/>
    <w:rsid w:val="00126BC4"/>
    <w:rsid w:val="00131C1B"/>
    <w:rsid w:val="00135758"/>
    <w:rsid w:val="001358E5"/>
    <w:rsid w:val="00137434"/>
    <w:rsid w:val="001429BE"/>
    <w:rsid w:val="00142B8D"/>
    <w:rsid w:val="001475EA"/>
    <w:rsid w:val="001514EC"/>
    <w:rsid w:val="0015336F"/>
    <w:rsid w:val="001540A8"/>
    <w:rsid w:val="00155B41"/>
    <w:rsid w:val="00162A9B"/>
    <w:rsid w:val="00162FEE"/>
    <w:rsid w:val="00165434"/>
    <w:rsid w:val="00165A33"/>
    <w:rsid w:val="00166032"/>
    <w:rsid w:val="0017160A"/>
    <w:rsid w:val="00173B51"/>
    <w:rsid w:val="001740F3"/>
    <w:rsid w:val="00175235"/>
    <w:rsid w:val="001756DD"/>
    <w:rsid w:val="001758F9"/>
    <w:rsid w:val="00175924"/>
    <w:rsid w:val="001762D2"/>
    <w:rsid w:val="001763D0"/>
    <w:rsid w:val="00176D41"/>
    <w:rsid w:val="00181813"/>
    <w:rsid w:val="00183A9E"/>
    <w:rsid w:val="001854E1"/>
    <w:rsid w:val="001862DC"/>
    <w:rsid w:val="0018687D"/>
    <w:rsid w:val="00187CA4"/>
    <w:rsid w:val="00190FDF"/>
    <w:rsid w:val="00191DA5"/>
    <w:rsid w:val="001937C8"/>
    <w:rsid w:val="00197B15"/>
    <w:rsid w:val="001A513E"/>
    <w:rsid w:val="001A6F24"/>
    <w:rsid w:val="001A754A"/>
    <w:rsid w:val="001A7BD6"/>
    <w:rsid w:val="001B2A3A"/>
    <w:rsid w:val="001B312C"/>
    <w:rsid w:val="001C00C5"/>
    <w:rsid w:val="001C03F3"/>
    <w:rsid w:val="001C1D0C"/>
    <w:rsid w:val="001C4929"/>
    <w:rsid w:val="001C552A"/>
    <w:rsid w:val="001D1A38"/>
    <w:rsid w:val="001D34C4"/>
    <w:rsid w:val="001D7DCE"/>
    <w:rsid w:val="001E0202"/>
    <w:rsid w:val="001E12F8"/>
    <w:rsid w:val="001E6199"/>
    <w:rsid w:val="001E6922"/>
    <w:rsid w:val="001F2A2A"/>
    <w:rsid w:val="001F5931"/>
    <w:rsid w:val="001F5CCA"/>
    <w:rsid w:val="001F7051"/>
    <w:rsid w:val="001F72FA"/>
    <w:rsid w:val="00200E8E"/>
    <w:rsid w:val="002016B6"/>
    <w:rsid w:val="00204440"/>
    <w:rsid w:val="00211CD0"/>
    <w:rsid w:val="00212283"/>
    <w:rsid w:val="00212E4D"/>
    <w:rsid w:val="00212F81"/>
    <w:rsid w:val="00213560"/>
    <w:rsid w:val="002139A8"/>
    <w:rsid w:val="00221990"/>
    <w:rsid w:val="00223096"/>
    <w:rsid w:val="00223B71"/>
    <w:rsid w:val="00224A14"/>
    <w:rsid w:val="0022547D"/>
    <w:rsid w:val="0022593E"/>
    <w:rsid w:val="0022677A"/>
    <w:rsid w:val="00231DFB"/>
    <w:rsid w:val="00233527"/>
    <w:rsid w:val="00236342"/>
    <w:rsid w:val="002379F9"/>
    <w:rsid w:val="00241060"/>
    <w:rsid w:val="002428FE"/>
    <w:rsid w:val="0024481A"/>
    <w:rsid w:val="002452B4"/>
    <w:rsid w:val="002470C4"/>
    <w:rsid w:val="00247179"/>
    <w:rsid w:val="002519BB"/>
    <w:rsid w:val="00253167"/>
    <w:rsid w:val="00253354"/>
    <w:rsid w:val="00261D35"/>
    <w:rsid w:val="00263F75"/>
    <w:rsid w:val="00265156"/>
    <w:rsid w:val="0026744E"/>
    <w:rsid w:val="0027029B"/>
    <w:rsid w:val="00272AB1"/>
    <w:rsid w:val="0027663C"/>
    <w:rsid w:val="00276F85"/>
    <w:rsid w:val="002828AA"/>
    <w:rsid w:val="00290597"/>
    <w:rsid w:val="002926EE"/>
    <w:rsid w:val="00292B2D"/>
    <w:rsid w:val="002A300F"/>
    <w:rsid w:val="002A34B2"/>
    <w:rsid w:val="002A755A"/>
    <w:rsid w:val="002A7D29"/>
    <w:rsid w:val="002B10E8"/>
    <w:rsid w:val="002B1A29"/>
    <w:rsid w:val="002B29FA"/>
    <w:rsid w:val="002B34FF"/>
    <w:rsid w:val="002B4376"/>
    <w:rsid w:val="002B5B89"/>
    <w:rsid w:val="002C04B6"/>
    <w:rsid w:val="002C122D"/>
    <w:rsid w:val="002C2098"/>
    <w:rsid w:val="002C3675"/>
    <w:rsid w:val="002C4663"/>
    <w:rsid w:val="002C7D80"/>
    <w:rsid w:val="002D772C"/>
    <w:rsid w:val="002E0C1C"/>
    <w:rsid w:val="002E1176"/>
    <w:rsid w:val="002E1F86"/>
    <w:rsid w:val="002E255C"/>
    <w:rsid w:val="002E3C97"/>
    <w:rsid w:val="002F1424"/>
    <w:rsid w:val="002F1757"/>
    <w:rsid w:val="002F21A5"/>
    <w:rsid w:val="002F2B12"/>
    <w:rsid w:val="002F362A"/>
    <w:rsid w:val="002F4CEF"/>
    <w:rsid w:val="002F6B23"/>
    <w:rsid w:val="002F6E80"/>
    <w:rsid w:val="003010E9"/>
    <w:rsid w:val="0030171B"/>
    <w:rsid w:val="00306C59"/>
    <w:rsid w:val="0031107B"/>
    <w:rsid w:val="00311317"/>
    <w:rsid w:val="00311635"/>
    <w:rsid w:val="00316A32"/>
    <w:rsid w:val="00320EAF"/>
    <w:rsid w:val="00323047"/>
    <w:rsid w:val="003257A2"/>
    <w:rsid w:val="00325A5A"/>
    <w:rsid w:val="003276E9"/>
    <w:rsid w:val="00327B3C"/>
    <w:rsid w:val="00330A73"/>
    <w:rsid w:val="00332D01"/>
    <w:rsid w:val="00333EA7"/>
    <w:rsid w:val="0033610D"/>
    <w:rsid w:val="003403F4"/>
    <w:rsid w:val="00341751"/>
    <w:rsid w:val="00341BA3"/>
    <w:rsid w:val="003429B2"/>
    <w:rsid w:val="0034509D"/>
    <w:rsid w:val="003474E8"/>
    <w:rsid w:val="003475BD"/>
    <w:rsid w:val="003529F5"/>
    <w:rsid w:val="00353C48"/>
    <w:rsid w:val="00357085"/>
    <w:rsid w:val="00361152"/>
    <w:rsid w:val="00363AF5"/>
    <w:rsid w:val="00363EB0"/>
    <w:rsid w:val="00364211"/>
    <w:rsid w:val="00366765"/>
    <w:rsid w:val="003669F4"/>
    <w:rsid w:val="003671A7"/>
    <w:rsid w:val="00367DA4"/>
    <w:rsid w:val="003708F2"/>
    <w:rsid w:val="00371715"/>
    <w:rsid w:val="003720E7"/>
    <w:rsid w:val="00373145"/>
    <w:rsid w:val="00376326"/>
    <w:rsid w:val="00383CF9"/>
    <w:rsid w:val="0039018C"/>
    <w:rsid w:val="00396053"/>
    <w:rsid w:val="00397A42"/>
    <w:rsid w:val="003A2448"/>
    <w:rsid w:val="003A2C83"/>
    <w:rsid w:val="003A31E2"/>
    <w:rsid w:val="003A39DC"/>
    <w:rsid w:val="003A4BB3"/>
    <w:rsid w:val="003A598A"/>
    <w:rsid w:val="003A5FFD"/>
    <w:rsid w:val="003B57C0"/>
    <w:rsid w:val="003B68CA"/>
    <w:rsid w:val="003C0F4D"/>
    <w:rsid w:val="003C76BF"/>
    <w:rsid w:val="003D0AA3"/>
    <w:rsid w:val="003D1B7A"/>
    <w:rsid w:val="003D3F00"/>
    <w:rsid w:val="003D3FAC"/>
    <w:rsid w:val="003D4000"/>
    <w:rsid w:val="003D4A5A"/>
    <w:rsid w:val="003D66AC"/>
    <w:rsid w:val="003D6ACE"/>
    <w:rsid w:val="003E38C7"/>
    <w:rsid w:val="003E3F2F"/>
    <w:rsid w:val="003E451E"/>
    <w:rsid w:val="003E5E47"/>
    <w:rsid w:val="003E7820"/>
    <w:rsid w:val="003F68E8"/>
    <w:rsid w:val="003F7E88"/>
    <w:rsid w:val="004033A2"/>
    <w:rsid w:val="0040527F"/>
    <w:rsid w:val="00405A00"/>
    <w:rsid w:val="00411DCB"/>
    <w:rsid w:val="00412CC1"/>
    <w:rsid w:val="00413E88"/>
    <w:rsid w:val="00414992"/>
    <w:rsid w:val="00415300"/>
    <w:rsid w:val="00415383"/>
    <w:rsid w:val="004157D6"/>
    <w:rsid w:val="00416B4B"/>
    <w:rsid w:val="00421900"/>
    <w:rsid w:val="004219C4"/>
    <w:rsid w:val="00427362"/>
    <w:rsid w:val="004279ED"/>
    <w:rsid w:val="00432A2A"/>
    <w:rsid w:val="00441227"/>
    <w:rsid w:val="00442183"/>
    <w:rsid w:val="00442E76"/>
    <w:rsid w:val="00447545"/>
    <w:rsid w:val="004475F8"/>
    <w:rsid w:val="0045172A"/>
    <w:rsid w:val="00457132"/>
    <w:rsid w:val="004574F5"/>
    <w:rsid w:val="00463E4D"/>
    <w:rsid w:val="0046568E"/>
    <w:rsid w:val="00466E0A"/>
    <w:rsid w:val="0047023D"/>
    <w:rsid w:val="00475C73"/>
    <w:rsid w:val="00483271"/>
    <w:rsid w:val="004837CB"/>
    <w:rsid w:val="00484D27"/>
    <w:rsid w:val="00484FAB"/>
    <w:rsid w:val="004946B4"/>
    <w:rsid w:val="004961D6"/>
    <w:rsid w:val="00496459"/>
    <w:rsid w:val="00496676"/>
    <w:rsid w:val="00497C3C"/>
    <w:rsid w:val="004A1AB0"/>
    <w:rsid w:val="004A21E5"/>
    <w:rsid w:val="004A5509"/>
    <w:rsid w:val="004A7144"/>
    <w:rsid w:val="004B1714"/>
    <w:rsid w:val="004B6BFE"/>
    <w:rsid w:val="004B741F"/>
    <w:rsid w:val="004C4BC7"/>
    <w:rsid w:val="004D0E2C"/>
    <w:rsid w:val="004D1039"/>
    <w:rsid w:val="004D11CD"/>
    <w:rsid w:val="004D4999"/>
    <w:rsid w:val="004D5046"/>
    <w:rsid w:val="004E5E2C"/>
    <w:rsid w:val="004E64DB"/>
    <w:rsid w:val="004F1268"/>
    <w:rsid w:val="004F6CE8"/>
    <w:rsid w:val="004F7317"/>
    <w:rsid w:val="00504EFF"/>
    <w:rsid w:val="00507A7B"/>
    <w:rsid w:val="00520D1E"/>
    <w:rsid w:val="00521E1B"/>
    <w:rsid w:val="00522758"/>
    <w:rsid w:val="005268EC"/>
    <w:rsid w:val="005271D9"/>
    <w:rsid w:val="00527488"/>
    <w:rsid w:val="00527FF0"/>
    <w:rsid w:val="00530E2F"/>
    <w:rsid w:val="00531318"/>
    <w:rsid w:val="00533CF1"/>
    <w:rsid w:val="00535429"/>
    <w:rsid w:val="00535D7E"/>
    <w:rsid w:val="0054071F"/>
    <w:rsid w:val="00544355"/>
    <w:rsid w:val="005460C2"/>
    <w:rsid w:val="005510E2"/>
    <w:rsid w:val="005516B9"/>
    <w:rsid w:val="0055370D"/>
    <w:rsid w:val="00553956"/>
    <w:rsid w:val="00554177"/>
    <w:rsid w:val="005603B5"/>
    <w:rsid w:val="0056276A"/>
    <w:rsid w:val="005627F2"/>
    <w:rsid w:val="00563893"/>
    <w:rsid w:val="0056706E"/>
    <w:rsid w:val="005674CB"/>
    <w:rsid w:val="005708E7"/>
    <w:rsid w:val="00571A23"/>
    <w:rsid w:val="00571FD0"/>
    <w:rsid w:val="005722E2"/>
    <w:rsid w:val="005728D5"/>
    <w:rsid w:val="005826CF"/>
    <w:rsid w:val="00584299"/>
    <w:rsid w:val="00586D66"/>
    <w:rsid w:val="005878EC"/>
    <w:rsid w:val="00592C4F"/>
    <w:rsid w:val="00593A02"/>
    <w:rsid w:val="005943FA"/>
    <w:rsid w:val="005958E2"/>
    <w:rsid w:val="005A2773"/>
    <w:rsid w:val="005A39B6"/>
    <w:rsid w:val="005A3B0C"/>
    <w:rsid w:val="005A5A58"/>
    <w:rsid w:val="005B1688"/>
    <w:rsid w:val="005B6148"/>
    <w:rsid w:val="005B6BAB"/>
    <w:rsid w:val="005C1CB9"/>
    <w:rsid w:val="005C564D"/>
    <w:rsid w:val="005C5A77"/>
    <w:rsid w:val="005D0512"/>
    <w:rsid w:val="005D1849"/>
    <w:rsid w:val="005D38BB"/>
    <w:rsid w:val="005E1621"/>
    <w:rsid w:val="005E225B"/>
    <w:rsid w:val="005E699A"/>
    <w:rsid w:val="005E77C6"/>
    <w:rsid w:val="005F12E6"/>
    <w:rsid w:val="005F40BA"/>
    <w:rsid w:val="005F67E2"/>
    <w:rsid w:val="00601B3A"/>
    <w:rsid w:val="006036B1"/>
    <w:rsid w:val="00604425"/>
    <w:rsid w:val="00605085"/>
    <w:rsid w:val="006052C5"/>
    <w:rsid w:val="006069F9"/>
    <w:rsid w:val="00607D55"/>
    <w:rsid w:val="00611900"/>
    <w:rsid w:val="00615126"/>
    <w:rsid w:val="0062107C"/>
    <w:rsid w:val="006213F1"/>
    <w:rsid w:val="00623881"/>
    <w:rsid w:val="00626EAB"/>
    <w:rsid w:val="0062707D"/>
    <w:rsid w:val="006302E1"/>
    <w:rsid w:val="00634DBA"/>
    <w:rsid w:val="00634EED"/>
    <w:rsid w:val="0063629B"/>
    <w:rsid w:val="0064346C"/>
    <w:rsid w:val="006550F0"/>
    <w:rsid w:val="00655504"/>
    <w:rsid w:val="0065588B"/>
    <w:rsid w:val="00655EA9"/>
    <w:rsid w:val="0065722A"/>
    <w:rsid w:val="00660713"/>
    <w:rsid w:val="00661C75"/>
    <w:rsid w:val="00664040"/>
    <w:rsid w:val="00664D4C"/>
    <w:rsid w:val="00670522"/>
    <w:rsid w:val="006713C3"/>
    <w:rsid w:val="00675B1E"/>
    <w:rsid w:val="00681412"/>
    <w:rsid w:val="00684534"/>
    <w:rsid w:val="0068521C"/>
    <w:rsid w:val="00693DCA"/>
    <w:rsid w:val="00695D53"/>
    <w:rsid w:val="00696A59"/>
    <w:rsid w:val="006A0881"/>
    <w:rsid w:val="006A526B"/>
    <w:rsid w:val="006B1DB9"/>
    <w:rsid w:val="006B270F"/>
    <w:rsid w:val="006B46F7"/>
    <w:rsid w:val="006C1588"/>
    <w:rsid w:val="006C2EA3"/>
    <w:rsid w:val="006C7ED3"/>
    <w:rsid w:val="006D4211"/>
    <w:rsid w:val="006E2ED6"/>
    <w:rsid w:val="006E649E"/>
    <w:rsid w:val="006F3679"/>
    <w:rsid w:val="006F4065"/>
    <w:rsid w:val="006F5A24"/>
    <w:rsid w:val="006F78F9"/>
    <w:rsid w:val="00707F00"/>
    <w:rsid w:val="0071559D"/>
    <w:rsid w:val="007210F5"/>
    <w:rsid w:val="007248BB"/>
    <w:rsid w:val="007253CE"/>
    <w:rsid w:val="007276D4"/>
    <w:rsid w:val="0073439E"/>
    <w:rsid w:val="0073627E"/>
    <w:rsid w:val="007422D5"/>
    <w:rsid w:val="007433D2"/>
    <w:rsid w:val="00746A90"/>
    <w:rsid w:val="00746F26"/>
    <w:rsid w:val="007470E4"/>
    <w:rsid w:val="007527FC"/>
    <w:rsid w:val="00761466"/>
    <w:rsid w:val="0076703C"/>
    <w:rsid w:val="0076706F"/>
    <w:rsid w:val="00767C37"/>
    <w:rsid w:val="00771606"/>
    <w:rsid w:val="00772FE3"/>
    <w:rsid w:val="00774674"/>
    <w:rsid w:val="007756AC"/>
    <w:rsid w:val="00776F2B"/>
    <w:rsid w:val="00780BD3"/>
    <w:rsid w:val="00781840"/>
    <w:rsid w:val="0078191E"/>
    <w:rsid w:val="00783768"/>
    <w:rsid w:val="00783FC5"/>
    <w:rsid w:val="00787542"/>
    <w:rsid w:val="007914BE"/>
    <w:rsid w:val="007923F5"/>
    <w:rsid w:val="00797677"/>
    <w:rsid w:val="00797C86"/>
    <w:rsid w:val="007A1C4D"/>
    <w:rsid w:val="007A4194"/>
    <w:rsid w:val="007A5B64"/>
    <w:rsid w:val="007A5F95"/>
    <w:rsid w:val="007A764E"/>
    <w:rsid w:val="007B1512"/>
    <w:rsid w:val="007B46BB"/>
    <w:rsid w:val="007B5DFD"/>
    <w:rsid w:val="007B6DF5"/>
    <w:rsid w:val="007C0C41"/>
    <w:rsid w:val="007C1F5D"/>
    <w:rsid w:val="007C4C78"/>
    <w:rsid w:val="007C76F8"/>
    <w:rsid w:val="007D27A9"/>
    <w:rsid w:val="007D27D0"/>
    <w:rsid w:val="007D3209"/>
    <w:rsid w:val="007D6629"/>
    <w:rsid w:val="007D7A7C"/>
    <w:rsid w:val="007E1BCF"/>
    <w:rsid w:val="007E4746"/>
    <w:rsid w:val="007E4B7A"/>
    <w:rsid w:val="007E7480"/>
    <w:rsid w:val="007F0A45"/>
    <w:rsid w:val="007F6E9D"/>
    <w:rsid w:val="007F7EA2"/>
    <w:rsid w:val="00800CF8"/>
    <w:rsid w:val="0080115F"/>
    <w:rsid w:val="00802D43"/>
    <w:rsid w:val="00802D83"/>
    <w:rsid w:val="00803096"/>
    <w:rsid w:val="0080388C"/>
    <w:rsid w:val="008056AC"/>
    <w:rsid w:val="00811019"/>
    <w:rsid w:val="0081448F"/>
    <w:rsid w:val="008154FD"/>
    <w:rsid w:val="00817DAD"/>
    <w:rsid w:val="008212A8"/>
    <w:rsid w:val="00823BB8"/>
    <w:rsid w:val="00831A74"/>
    <w:rsid w:val="00846976"/>
    <w:rsid w:val="00853521"/>
    <w:rsid w:val="00854AB3"/>
    <w:rsid w:val="0085561F"/>
    <w:rsid w:val="00861E6E"/>
    <w:rsid w:val="00862ACE"/>
    <w:rsid w:val="00871207"/>
    <w:rsid w:val="00873D29"/>
    <w:rsid w:val="00875905"/>
    <w:rsid w:val="00875A92"/>
    <w:rsid w:val="00876020"/>
    <w:rsid w:val="00877CA4"/>
    <w:rsid w:val="00880014"/>
    <w:rsid w:val="00880402"/>
    <w:rsid w:val="00881934"/>
    <w:rsid w:val="00881F40"/>
    <w:rsid w:val="0089220E"/>
    <w:rsid w:val="008A0046"/>
    <w:rsid w:val="008A0293"/>
    <w:rsid w:val="008A0F63"/>
    <w:rsid w:val="008A2635"/>
    <w:rsid w:val="008A2F4C"/>
    <w:rsid w:val="008A6EF2"/>
    <w:rsid w:val="008A7ADE"/>
    <w:rsid w:val="008B0E55"/>
    <w:rsid w:val="008B21BA"/>
    <w:rsid w:val="008B55BB"/>
    <w:rsid w:val="008C1935"/>
    <w:rsid w:val="008C22B2"/>
    <w:rsid w:val="008C242B"/>
    <w:rsid w:val="008C53CA"/>
    <w:rsid w:val="008D15B4"/>
    <w:rsid w:val="008D36AC"/>
    <w:rsid w:val="008D5163"/>
    <w:rsid w:val="008D6046"/>
    <w:rsid w:val="008D6C93"/>
    <w:rsid w:val="008E1020"/>
    <w:rsid w:val="008E1A7E"/>
    <w:rsid w:val="008E4B6D"/>
    <w:rsid w:val="008E63C0"/>
    <w:rsid w:val="008E6BDB"/>
    <w:rsid w:val="008F2576"/>
    <w:rsid w:val="008F68AA"/>
    <w:rsid w:val="00900AC6"/>
    <w:rsid w:val="00900C69"/>
    <w:rsid w:val="00900C74"/>
    <w:rsid w:val="00900D55"/>
    <w:rsid w:val="00900F62"/>
    <w:rsid w:val="009027A3"/>
    <w:rsid w:val="0090612D"/>
    <w:rsid w:val="00906376"/>
    <w:rsid w:val="00907271"/>
    <w:rsid w:val="00916888"/>
    <w:rsid w:val="00922DBA"/>
    <w:rsid w:val="00925997"/>
    <w:rsid w:val="00927BE4"/>
    <w:rsid w:val="0093177F"/>
    <w:rsid w:val="00931AD4"/>
    <w:rsid w:val="00932E98"/>
    <w:rsid w:val="00935E31"/>
    <w:rsid w:val="00935F32"/>
    <w:rsid w:val="0094304B"/>
    <w:rsid w:val="00944B0D"/>
    <w:rsid w:val="00946EF5"/>
    <w:rsid w:val="009502FA"/>
    <w:rsid w:val="00950611"/>
    <w:rsid w:val="00950CF6"/>
    <w:rsid w:val="00955316"/>
    <w:rsid w:val="0096093F"/>
    <w:rsid w:val="00961304"/>
    <w:rsid w:val="0096175A"/>
    <w:rsid w:val="00962648"/>
    <w:rsid w:val="0096589D"/>
    <w:rsid w:val="00966B4C"/>
    <w:rsid w:val="009700D0"/>
    <w:rsid w:val="00970B38"/>
    <w:rsid w:val="00971D37"/>
    <w:rsid w:val="00972D05"/>
    <w:rsid w:val="0098055F"/>
    <w:rsid w:val="00980F0A"/>
    <w:rsid w:val="00982798"/>
    <w:rsid w:val="009932F6"/>
    <w:rsid w:val="00994E88"/>
    <w:rsid w:val="009965C8"/>
    <w:rsid w:val="00996AC2"/>
    <w:rsid w:val="009A0C03"/>
    <w:rsid w:val="009A2DEF"/>
    <w:rsid w:val="009A3B17"/>
    <w:rsid w:val="009A4178"/>
    <w:rsid w:val="009A6D07"/>
    <w:rsid w:val="009B1CE4"/>
    <w:rsid w:val="009B29E5"/>
    <w:rsid w:val="009B4591"/>
    <w:rsid w:val="009B57A0"/>
    <w:rsid w:val="009B6089"/>
    <w:rsid w:val="009B72B5"/>
    <w:rsid w:val="009C546A"/>
    <w:rsid w:val="009C61BD"/>
    <w:rsid w:val="009D0931"/>
    <w:rsid w:val="009D178A"/>
    <w:rsid w:val="009D2CF1"/>
    <w:rsid w:val="009D3129"/>
    <w:rsid w:val="009D3729"/>
    <w:rsid w:val="009D3942"/>
    <w:rsid w:val="009D3CDA"/>
    <w:rsid w:val="009D46D5"/>
    <w:rsid w:val="009D4936"/>
    <w:rsid w:val="009D7914"/>
    <w:rsid w:val="009E0B50"/>
    <w:rsid w:val="009E1967"/>
    <w:rsid w:val="009E29B8"/>
    <w:rsid w:val="009E3C96"/>
    <w:rsid w:val="009E443D"/>
    <w:rsid w:val="009E4B29"/>
    <w:rsid w:val="009E5239"/>
    <w:rsid w:val="009E606F"/>
    <w:rsid w:val="009E60A6"/>
    <w:rsid w:val="009E756B"/>
    <w:rsid w:val="009F1004"/>
    <w:rsid w:val="009F1B45"/>
    <w:rsid w:val="009F496F"/>
    <w:rsid w:val="009F5A96"/>
    <w:rsid w:val="009F7B0B"/>
    <w:rsid w:val="00A00A26"/>
    <w:rsid w:val="00A00BF8"/>
    <w:rsid w:val="00A017F9"/>
    <w:rsid w:val="00A02D00"/>
    <w:rsid w:val="00A04A9C"/>
    <w:rsid w:val="00A10C2C"/>
    <w:rsid w:val="00A12625"/>
    <w:rsid w:val="00A152FC"/>
    <w:rsid w:val="00A15B11"/>
    <w:rsid w:val="00A1669A"/>
    <w:rsid w:val="00A21B1A"/>
    <w:rsid w:val="00A22C89"/>
    <w:rsid w:val="00A26226"/>
    <w:rsid w:val="00A324AD"/>
    <w:rsid w:val="00A33BAF"/>
    <w:rsid w:val="00A3470F"/>
    <w:rsid w:val="00A3726E"/>
    <w:rsid w:val="00A40BF4"/>
    <w:rsid w:val="00A44A4C"/>
    <w:rsid w:val="00A5006D"/>
    <w:rsid w:val="00A5042F"/>
    <w:rsid w:val="00A515EA"/>
    <w:rsid w:val="00A55045"/>
    <w:rsid w:val="00A56690"/>
    <w:rsid w:val="00A56FCF"/>
    <w:rsid w:val="00A6358B"/>
    <w:rsid w:val="00A67AAF"/>
    <w:rsid w:val="00A72B1E"/>
    <w:rsid w:val="00A74B7F"/>
    <w:rsid w:val="00A75205"/>
    <w:rsid w:val="00A75B49"/>
    <w:rsid w:val="00A77287"/>
    <w:rsid w:val="00A8004D"/>
    <w:rsid w:val="00A80518"/>
    <w:rsid w:val="00A8064A"/>
    <w:rsid w:val="00A80C14"/>
    <w:rsid w:val="00A81649"/>
    <w:rsid w:val="00A82C70"/>
    <w:rsid w:val="00A8312E"/>
    <w:rsid w:val="00A84303"/>
    <w:rsid w:val="00A857B0"/>
    <w:rsid w:val="00A8589C"/>
    <w:rsid w:val="00A90E32"/>
    <w:rsid w:val="00A91308"/>
    <w:rsid w:val="00A91486"/>
    <w:rsid w:val="00A96E93"/>
    <w:rsid w:val="00A972E8"/>
    <w:rsid w:val="00A97BA5"/>
    <w:rsid w:val="00AA1686"/>
    <w:rsid w:val="00AA3F30"/>
    <w:rsid w:val="00AA42B6"/>
    <w:rsid w:val="00AA496B"/>
    <w:rsid w:val="00AA642E"/>
    <w:rsid w:val="00AB1F59"/>
    <w:rsid w:val="00AB48B2"/>
    <w:rsid w:val="00AB4EF1"/>
    <w:rsid w:val="00AB6114"/>
    <w:rsid w:val="00AC1D72"/>
    <w:rsid w:val="00AC2CCB"/>
    <w:rsid w:val="00AC71D4"/>
    <w:rsid w:val="00AD05D1"/>
    <w:rsid w:val="00AD2EE4"/>
    <w:rsid w:val="00AD3E7B"/>
    <w:rsid w:val="00AD40B0"/>
    <w:rsid w:val="00AD7221"/>
    <w:rsid w:val="00AE03C2"/>
    <w:rsid w:val="00AE1963"/>
    <w:rsid w:val="00AE1B8D"/>
    <w:rsid w:val="00AE42C1"/>
    <w:rsid w:val="00AE4405"/>
    <w:rsid w:val="00AE4C14"/>
    <w:rsid w:val="00AF0EA8"/>
    <w:rsid w:val="00AF5734"/>
    <w:rsid w:val="00AF589B"/>
    <w:rsid w:val="00AF69AE"/>
    <w:rsid w:val="00AF71FF"/>
    <w:rsid w:val="00B009F8"/>
    <w:rsid w:val="00B03ED2"/>
    <w:rsid w:val="00B12518"/>
    <w:rsid w:val="00B1359C"/>
    <w:rsid w:val="00B145EC"/>
    <w:rsid w:val="00B150C7"/>
    <w:rsid w:val="00B21D49"/>
    <w:rsid w:val="00B313EC"/>
    <w:rsid w:val="00B3194C"/>
    <w:rsid w:val="00B31EB9"/>
    <w:rsid w:val="00B3404D"/>
    <w:rsid w:val="00B34C8F"/>
    <w:rsid w:val="00B426DC"/>
    <w:rsid w:val="00B456A1"/>
    <w:rsid w:val="00B464E2"/>
    <w:rsid w:val="00B5149A"/>
    <w:rsid w:val="00B515C8"/>
    <w:rsid w:val="00B52042"/>
    <w:rsid w:val="00B534A5"/>
    <w:rsid w:val="00B54CB2"/>
    <w:rsid w:val="00B54E08"/>
    <w:rsid w:val="00B54F18"/>
    <w:rsid w:val="00B56DA7"/>
    <w:rsid w:val="00B60382"/>
    <w:rsid w:val="00B61407"/>
    <w:rsid w:val="00B61D97"/>
    <w:rsid w:val="00B628C8"/>
    <w:rsid w:val="00B63A9E"/>
    <w:rsid w:val="00B64A28"/>
    <w:rsid w:val="00B672DF"/>
    <w:rsid w:val="00B70051"/>
    <w:rsid w:val="00B71B48"/>
    <w:rsid w:val="00B71F30"/>
    <w:rsid w:val="00B73736"/>
    <w:rsid w:val="00B75613"/>
    <w:rsid w:val="00B760F6"/>
    <w:rsid w:val="00B841C3"/>
    <w:rsid w:val="00B90984"/>
    <w:rsid w:val="00B90D5D"/>
    <w:rsid w:val="00B9153C"/>
    <w:rsid w:val="00B92DB2"/>
    <w:rsid w:val="00B92ED3"/>
    <w:rsid w:val="00B96F3B"/>
    <w:rsid w:val="00BA0520"/>
    <w:rsid w:val="00BA0E3E"/>
    <w:rsid w:val="00BA106C"/>
    <w:rsid w:val="00BA1729"/>
    <w:rsid w:val="00BA535F"/>
    <w:rsid w:val="00BA5A38"/>
    <w:rsid w:val="00BA72B0"/>
    <w:rsid w:val="00BC3843"/>
    <w:rsid w:val="00BC4369"/>
    <w:rsid w:val="00BC5B44"/>
    <w:rsid w:val="00BC5C4C"/>
    <w:rsid w:val="00BD3C63"/>
    <w:rsid w:val="00BD44D5"/>
    <w:rsid w:val="00BD520C"/>
    <w:rsid w:val="00BD66B9"/>
    <w:rsid w:val="00BD76D5"/>
    <w:rsid w:val="00BE1780"/>
    <w:rsid w:val="00BE180B"/>
    <w:rsid w:val="00BE4B47"/>
    <w:rsid w:val="00BE4B6C"/>
    <w:rsid w:val="00BE755F"/>
    <w:rsid w:val="00C03C78"/>
    <w:rsid w:val="00C1153A"/>
    <w:rsid w:val="00C11A77"/>
    <w:rsid w:val="00C227F8"/>
    <w:rsid w:val="00C24301"/>
    <w:rsid w:val="00C25042"/>
    <w:rsid w:val="00C2689F"/>
    <w:rsid w:val="00C2776B"/>
    <w:rsid w:val="00C31F20"/>
    <w:rsid w:val="00C3662F"/>
    <w:rsid w:val="00C37EE6"/>
    <w:rsid w:val="00C418D3"/>
    <w:rsid w:val="00C429AB"/>
    <w:rsid w:val="00C42E3D"/>
    <w:rsid w:val="00C4336D"/>
    <w:rsid w:val="00C450C0"/>
    <w:rsid w:val="00C45448"/>
    <w:rsid w:val="00C47BAD"/>
    <w:rsid w:val="00C509C4"/>
    <w:rsid w:val="00C5208A"/>
    <w:rsid w:val="00C53592"/>
    <w:rsid w:val="00C544EA"/>
    <w:rsid w:val="00C63B27"/>
    <w:rsid w:val="00C655D6"/>
    <w:rsid w:val="00C65B3C"/>
    <w:rsid w:val="00C65C03"/>
    <w:rsid w:val="00C7287B"/>
    <w:rsid w:val="00C73616"/>
    <w:rsid w:val="00C73BA1"/>
    <w:rsid w:val="00C74F1B"/>
    <w:rsid w:val="00C752D4"/>
    <w:rsid w:val="00C7667B"/>
    <w:rsid w:val="00C8209F"/>
    <w:rsid w:val="00C85987"/>
    <w:rsid w:val="00C86136"/>
    <w:rsid w:val="00C9219B"/>
    <w:rsid w:val="00C962F3"/>
    <w:rsid w:val="00CA4108"/>
    <w:rsid w:val="00CB2B27"/>
    <w:rsid w:val="00CB4E8D"/>
    <w:rsid w:val="00CB5120"/>
    <w:rsid w:val="00CB7279"/>
    <w:rsid w:val="00CC6147"/>
    <w:rsid w:val="00CD37B4"/>
    <w:rsid w:val="00CD5BB0"/>
    <w:rsid w:val="00CE489C"/>
    <w:rsid w:val="00CE5B6A"/>
    <w:rsid w:val="00CE7109"/>
    <w:rsid w:val="00CE7964"/>
    <w:rsid w:val="00CE7CC7"/>
    <w:rsid w:val="00CF0DCD"/>
    <w:rsid w:val="00CF13B6"/>
    <w:rsid w:val="00CF52A5"/>
    <w:rsid w:val="00CF52F2"/>
    <w:rsid w:val="00CF6169"/>
    <w:rsid w:val="00D0440E"/>
    <w:rsid w:val="00D0477D"/>
    <w:rsid w:val="00D06457"/>
    <w:rsid w:val="00D069F5"/>
    <w:rsid w:val="00D07452"/>
    <w:rsid w:val="00D0782F"/>
    <w:rsid w:val="00D172DE"/>
    <w:rsid w:val="00D218E8"/>
    <w:rsid w:val="00D22619"/>
    <w:rsid w:val="00D235A8"/>
    <w:rsid w:val="00D273AF"/>
    <w:rsid w:val="00D33649"/>
    <w:rsid w:val="00D3507F"/>
    <w:rsid w:val="00D36C94"/>
    <w:rsid w:val="00D4317A"/>
    <w:rsid w:val="00D451F6"/>
    <w:rsid w:val="00D45911"/>
    <w:rsid w:val="00D47B7C"/>
    <w:rsid w:val="00D63322"/>
    <w:rsid w:val="00D64182"/>
    <w:rsid w:val="00D648D9"/>
    <w:rsid w:val="00D67FC6"/>
    <w:rsid w:val="00D71585"/>
    <w:rsid w:val="00D73219"/>
    <w:rsid w:val="00D73A55"/>
    <w:rsid w:val="00D752D8"/>
    <w:rsid w:val="00D76AF9"/>
    <w:rsid w:val="00D805EA"/>
    <w:rsid w:val="00D80684"/>
    <w:rsid w:val="00D80B36"/>
    <w:rsid w:val="00D83688"/>
    <w:rsid w:val="00D856F8"/>
    <w:rsid w:val="00D92C57"/>
    <w:rsid w:val="00D93A91"/>
    <w:rsid w:val="00D95504"/>
    <w:rsid w:val="00D95856"/>
    <w:rsid w:val="00D95E39"/>
    <w:rsid w:val="00D96961"/>
    <w:rsid w:val="00DA1B5F"/>
    <w:rsid w:val="00DA2C03"/>
    <w:rsid w:val="00DA486A"/>
    <w:rsid w:val="00DA5A6F"/>
    <w:rsid w:val="00DA6A77"/>
    <w:rsid w:val="00DB0C13"/>
    <w:rsid w:val="00DB1438"/>
    <w:rsid w:val="00DB39E6"/>
    <w:rsid w:val="00DB54BB"/>
    <w:rsid w:val="00DB6CA1"/>
    <w:rsid w:val="00DC29EC"/>
    <w:rsid w:val="00DC3082"/>
    <w:rsid w:val="00DC3C81"/>
    <w:rsid w:val="00DC461B"/>
    <w:rsid w:val="00DD03C5"/>
    <w:rsid w:val="00DD1169"/>
    <w:rsid w:val="00DD4DA4"/>
    <w:rsid w:val="00DD6000"/>
    <w:rsid w:val="00DE0727"/>
    <w:rsid w:val="00DE67F6"/>
    <w:rsid w:val="00DE6F1F"/>
    <w:rsid w:val="00DF0574"/>
    <w:rsid w:val="00DF0730"/>
    <w:rsid w:val="00DF5699"/>
    <w:rsid w:val="00E003C0"/>
    <w:rsid w:val="00E03CCF"/>
    <w:rsid w:val="00E048B0"/>
    <w:rsid w:val="00E04A9E"/>
    <w:rsid w:val="00E05741"/>
    <w:rsid w:val="00E05F58"/>
    <w:rsid w:val="00E06788"/>
    <w:rsid w:val="00E07E14"/>
    <w:rsid w:val="00E10ED8"/>
    <w:rsid w:val="00E14EA8"/>
    <w:rsid w:val="00E162D1"/>
    <w:rsid w:val="00E1721D"/>
    <w:rsid w:val="00E214DD"/>
    <w:rsid w:val="00E21B9E"/>
    <w:rsid w:val="00E21C85"/>
    <w:rsid w:val="00E30F1B"/>
    <w:rsid w:val="00E36D3E"/>
    <w:rsid w:val="00E41A0E"/>
    <w:rsid w:val="00E442CA"/>
    <w:rsid w:val="00E444BB"/>
    <w:rsid w:val="00E44C18"/>
    <w:rsid w:val="00E5018E"/>
    <w:rsid w:val="00E50A2C"/>
    <w:rsid w:val="00E530D5"/>
    <w:rsid w:val="00E5647A"/>
    <w:rsid w:val="00E609B1"/>
    <w:rsid w:val="00E6323A"/>
    <w:rsid w:val="00E6655C"/>
    <w:rsid w:val="00E66B49"/>
    <w:rsid w:val="00E7043D"/>
    <w:rsid w:val="00E85814"/>
    <w:rsid w:val="00E870E5"/>
    <w:rsid w:val="00E91B9F"/>
    <w:rsid w:val="00E95501"/>
    <w:rsid w:val="00E9696B"/>
    <w:rsid w:val="00E97999"/>
    <w:rsid w:val="00E97E8B"/>
    <w:rsid w:val="00EA128E"/>
    <w:rsid w:val="00EA26B3"/>
    <w:rsid w:val="00EA33D8"/>
    <w:rsid w:val="00EA3CD5"/>
    <w:rsid w:val="00EB0316"/>
    <w:rsid w:val="00EB320F"/>
    <w:rsid w:val="00EB7321"/>
    <w:rsid w:val="00EC78CE"/>
    <w:rsid w:val="00ED0CD7"/>
    <w:rsid w:val="00ED1B02"/>
    <w:rsid w:val="00ED5EAE"/>
    <w:rsid w:val="00ED7C6A"/>
    <w:rsid w:val="00EE17DA"/>
    <w:rsid w:val="00EE36DE"/>
    <w:rsid w:val="00EE447C"/>
    <w:rsid w:val="00EE480A"/>
    <w:rsid w:val="00EF1DAB"/>
    <w:rsid w:val="00EF4685"/>
    <w:rsid w:val="00EF669D"/>
    <w:rsid w:val="00F00582"/>
    <w:rsid w:val="00F01428"/>
    <w:rsid w:val="00F01BB0"/>
    <w:rsid w:val="00F045CC"/>
    <w:rsid w:val="00F10604"/>
    <w:rsid w:val="00F11D1A"/>
    <w:rsid w:val="00F14EE6"/>
    <w:rsid w:val="00F15C7A"/>
    <w:rsid w:val="00F20927"/>
    <w:rsid w:val="00F23CFA"/>
    <w:rsid w:val="00F24D3B"/>
    <w:rsid w:val="00F25283"/>
    <w:rsid w:val="00F27D7A"/>
    <w:rsid w:val="00F33811"/>
    <w:rsid w:val="00F349C5"/>
    <w:rsid w:val="00F42FFB"/>
    <w:rsid w:val="00F44A4D"/>
    <w:rsid w:val="00F50D6C"/>
    <w:rsid w:val="00F557A7"/>
    <w:rsid w:val="00F56938"/>
    <w:rsid w:val="00F613FA"/>
    <w:rsid w:val="00F622D7"/>
    <w:rsid w:val="00F6725C"/>
    <w:rsid w:val="00F732B0"/>
    <w:rsid w:val="00F7626D"/>
    <w:rsid w:val="00F7782C"/>
    <w:rsid w:val="00F81224"/>
    <w:rsid w:val="00F8475A"/>
    <w:rsid w:val="00F86268"/>
    <w:rsid w:val="00F86468"/>
    <w:rsid w:val="00F9352E"/>
    <w:rsid w:val="00F97CC1"/>
    <w:rsid w:val="00FA51D1"/>
    <w:rsid w:val="00FA5EA8"/>
    <w:rsid w:val="00FA6FED"/>
    <w:rsid w:val="00FA7885"/>
    <w:rsid w:val="00FB37C7"/>
    <w:rsid w:val="00FB3B24"/>
    <w:rsid w:val="00FB59D2"/>
    <w:rsid w:val="00FC1813"/>
    <w:rsid w:val="00FC1C3D"/>
    <w:rsid w:val="00FC4CA0"/>
    <w:rsid w:val="00FC58B0"/>
    <w:rsid w:val="00FC7647"/>
    <w:rsid w:val="00FD1319"/>
    <w:rsid w:val="00FD1BAA"/>
    <w:rsid w:val="00FD28A9"/>
    <w:rsid w:val="00FD2FBF"/>
    <w:rsid w:val="00FD397C"/>
    <w:rsid w:val="00FD6764"/>
    <w:rsid w:val="00FE11C3"/>
    <w:rsid w:val="00FE1888"/>
    <w:rsid w:val="00FE31B1"/>
    <w:rsid w:val="00FE56E2"/>
    <w:rsid w:val="00FE6166"/>
    <w:rsid w:val="00FE6EBE"/>
    <w:rsid w:val="00FE7FA3"/>
    <w:rsid w:val="00FF1AD2"/>
    <w:rsid w:val="00FF30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7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endnote reference" w:uiPriority="0"/>
    <w:lsdException w:name="endnote text" w:uiPriority="0"/>
    <w:lsdException w:name="List" w:uiPriority="0"/>
    <w:lsdException w:name="Title" w:locked="1" w:semiHidden="0" w:unhideWhenUsed="0" w:qFormat="1"/>
    <w:lsdException w:name="Default Paragraph Font" w:locked="1" w:semiHidden="0" w:uiPriority="0" w:unhideWhenUsed="0"/>
    <w:lsdException w:name="Body Text" w:uiPriority="0"/>
    <w:lsdException w:name="Body Text Indent" w:uiPriority="0"/>
    <w:lsdException w:name="Subtitle" w:locked="1" w:semiHidden="0" w:uiPriority="11" w:unhideWhenUsed="0" w:qFormat="1"/>
    <w:lsdException w:name="Body Text Indent 2" w:uiPriority="0"/>
    <w:lsdException w:name="Body Text Indent 3" w:uiPriority="0"/>
    <w:lsdException w:name="Block Text" w:uiPriority="0"/>
    <w:lsdException w:name="Strong" w:locked="1" w:semiHidden="0" w:uiPriority="0" w:unhideWhenUsed="0" w:qFormat="1"/>
    <w:lsdException w:name="Emphasis" w:locked="1" w:semiHidden="0" w:uiPriority="20" w:unhideWhenUsed="0" w:qFormat="1"/>
    <w:lsdException w:name="Normal (Web)" w:qFormat="1"/>
    <w:lsdException w:name="HTML Variable" w:uiPriority="0"/>
    <w:lsdException w:name="annotation subject" w:uiPriority="0"/>
    <w:lsdException w:name="Table Web 1"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89C"/>
    <w:pPr>
      <w:widowControl w:val="0"/>
      <w:autoSpaceDE w:val="0"/>
      <w:autoSpaceDN w:val="0"/>
      <w:adjustRightInd w:val="0"/>
    </w:pPr>
    <w:rPr>
      <w:rFonts w:hAnsi="Times New Roman"/>
      <w:sz w:val="24"/>
      <w:szCs w:val="24"/>
    </w:rPr>
  </w:style>
  <w:style w:type="paragraph" w:styleId="1">
    <w:name w:val="heading 1"/>
    <w:aliases w:val="!Части документа"/>
    <w:basedOn w:val="a"/>
    <w:next w:val="a"/>
    <w:link w:val="10"/>
    <w:uiPriority w:val="99"/>
    <w:qFormat/>
    <w:locked/>
    <w:rsid w:val="006270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qFormat/>
    <w:locked/>
    <w:rsid w:val="00CB7279"/>
    <w:pPr>
      <w:keepNext/>
      <w:spacing w:before="380"/>
      <w:jc w:val="both"/>
      <w:outlineLvl w:val="1"/>
    </w:pPr>
    <w:rPr>
      <w:i/>
      <w:iCs/>
      <w:sz w:val="32"/>
      <w:szCs w:val="32"/>
    </w:rPr>
  </w:style>
  <w:style w:type="paragraph" w:styleId="3">
    <w:name w:val="heading 3"/>
    <w:aliases w:val="!Главы документа"/>
    <w:basedOn w:val="a"/>
    <w:link w:val="30"/>
    <w:unhideWhenUsed/>
    <w:qFormat/>
    <w:locked/>
    <w:rsid w:val="006C7ED3"/>
    <w:pPr>
      <w:widowControl/>
      <w:autoSpaceDE/>
      <w:autoSpaceDN/>
      <w:adjustRightInd/>
      <w:spacing w:before="100" w:beforeAutospacing="1" w:after="100" w:afterAutospacing="1"/>
      <w:outlineLvl w:val="2"/>
    </w:pPr>
    <w:rPr>
      <w:b/>
      <w:bCs/>
      <w:sz w:val="27"/>
      <w:szCs w:val="27"/>
    </w:rPr>
  </w:style>
  <w:style w:type="paragraph" w:styleId="4">
    <w:name w:val="heading 4"/>
    <w:aliases w:val="!Параграфы/Статьи документа"/>
    <w:basedOn w:val="a"/>
    <w:next w:val="a"/>
    <w:link w:val="40"/>
    <w:unhideWhenUsed/>
    <w:qFormat/>
    <w:locked/>
    <w:rsid w:val="006C7ED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locked/>
    <w:rsid w:val="00FE7FA3"/>
    <w:pPr>
      <w:keepNext/>
      <w:widowControl/>
      <w:autoSpaceDE/>
      <w:autoSpaceDN/>
      <w:adjustRightInd/>
      <w:ind w:firstLine="720"/>
      <w:jc w:val="both"/>
      <w:outlineLvl w:val="4"/>
    </w:pPr>
    <w:rPr>
      <w:sz w:val="28"/>
      <w:szCs w:val="20"/>
    </w:rPr>
  </w:style>
  <w:style w:type="paragraph" w:styleId="9">
    <w:name w:val="heading 9"/>
    <w:basedOn w:val="a"/>
    <w:link w:val="90"/>
    <w:unhideWhenUsed/>
    <w:qFormat/>
    <w:locked/>
    <w:rsid w:val="006C7ED3"/>
    <w:pPr>
      <w:widowControl/>
      <w:autoSpaceDE/>
      <w:autoSpaceDN/>
      <w:adjustRightInd/>
      <w:spacing w:before="100" w:beforeAutospacing="1" w:after="100" w:afterAutospacing="1"/>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8589C"/>
  </w:style>
  <w:style w:type="paragraph" w:customStyle="1" w:styleId="Style2">
    <w:name w:val="Style2"/>
    <w:basedOn w:val="a"/>
    <w:uiPriority w:val="99"/>
    <w:rsid w:val="00A8589C"/>
  </w:style>
  <w:style w:type="paragraph" w:customStyle="1" w:styleId="Style3">
    <w:name w:val="Style3"/>
    <w:basedOn w:val="a"/>
    <w:uiPriority w:val="99"/>
    <w:rsid w:val="00A8589C"/>
  </w:style>
  <w:style w:type="paragraph" w:customStyle="1" w:styleId="Style4">
    <w:name w:val="Style4"/>
    <w:basedOn w:val="a"/>
    <w:uiPriority w:val="99"/>
    <w:rsid w:val="00A8589C"/>
  </w:style>
  <w:style w:type="paragraph" w:customStyle="1" w:styleId="Style5">
    <w:name w:val="Style5"/>
    <w:basedOn w:val="a"/>
    <w:uiPriority w:val="99"/>
    <w:rsid w:val="00A8589C"/>
  </w:style>
  <w:style w:type="paragraph" w:customStyle="1" w:styleId="Style6">
    <w:name w:val="Style6"/>
    <w:basedOn w:val="a"/>
    <w:uiPriority w:val="99"/>
    <w:rsid w:val="00A8589C"/>
    <w:pPr>
      <w:spacing w:line="320" w:lineRule="exact"/>
    </w:pPr>
  </w:style>
  <w:style w:type="paragraph" w:customStyle="1" w:styleId="Style7">
    <w:name w:val="Style7"/>
    <w:basedOn w:val="a"/>
    <w:uiPriority w:val="99"/>
    <w:rsid w:val="00A8589C"/>
    <w:pPr>
      <w:spacing w:line="322" w:lineRule="exact"/>
      <w:ind w:firstLine="480"/>
      <w:jc w:val="both"/>
    </w:pPr>
  </w:style>
  <w:style w:type="paragraph" w:customStyle="1" w:styleId="Style8">
    <w:name w:val="Style8"/>
    <w:basedOn w:val="a"/>
    <w:uiPriority w:val="99"/>
    <w:rsid w:val="00A8589C"/>
  </w:style>
  <w:style w:type="paragraph" w:customStyle="1" w:styleId="Style9">
    <w:name w:val="Style9"/>
    <w:basedOn w:val="a"/>
    <w:uiPriority w:val="99"/>
    <w:rsid w:val="00A8589C"/>
    <w:pPr>
      <w:spacing w:line="323" w:lineRule="exact"/>
      <w:ind w:firstLine="701"/>
      <w:jc w:val="both"/>
    </w:pPr>
  </w:style>
  <w:style w:type="character" w:customStyle="1" w:styleId="FontStyle11">
    <w:name w:val="Font Style11"/>
    <w:uiPriority w:val="99"/>
    <w:rsid w:val="00A8589C"/>
    <w:rPr>
      <w:rFonts w:ascii="Times New Roman" w:hAnsi="Times New Roman" w:cs="Times New Roman"/>
      <w:b/>
      <w:bCs/>
      <w:i/>
      <w:iCs/>
      <w:sz w:val="34"/>
      <w:szCs w:val="34"/>
    </w:rPr>
  </w:style>
  <w:style w:type="character" w:customStyle="1" w:styleId="FontStyle12">
    <w:name w:val="Font Style12"/>
    <w:rsid w:val="00A8589C"/>
    <w:rPr>
      <w:rFonts w:ascii="Times New Roman" w:hAnsi="Times New Roman" w:cs="Times New Roman"/>
      <w:b/>
      <w:bCs/>
      <w:i/>
      <w:iCs/>
      <w:sz w:val="36"/>
      <w:szCs w:val="36"/>
    </w:rPr>
  </w:style>
  <w:style w:type="character" w:customStyle="1" w:styleId="FontStyle13">
    <w:name w:val="Font Style13"/>
    <w:uiPriority w:val="99"/>
    <w:rsid w:val="00A8589C"/>
    <w:rPr>
      <w:rFonts w:ascii="Times New Roman" w:hAnsi="Times New Roman" w:cs="Times New Roman"/>
      <w:b/>
      <w:bCs/>
      <w:sz w:val="20"/>
      <w:szCs w:val="20"/>
    </w:rPr>
  </w:style>
  <w:style w:type="character" w:customStyle="1" w:styleId="FontStyle14">
    <w:name w:val="Font Style14"/>
    <w:uiPriority w:val="99"/>
    <w:rsid w:val="00A8589C"/>
    <w:rPr>
      <w:rFonts w:ascii="Times New Roman" w:hAnsi="Times New Roman" w:cs="Times New Roman"/>
      <w:b/>
      <w:bCs/>
      <w:sz w:val="26"/>
      <w:szCs w:val="26"/>
    </w:rPr>
  </w:style>
  <w:style w:type="character" w:customStyle="1" w:styleId="FontStyle15">
    <w:name w:val="Font Style15"/>
    <w:uiPriority w:val="99"/>
    <w:rsid w:val="00A8589C"/>
    <w:rPr>
      <w:rFonts w:ascii="Times New Roman" w:hAnsi="Times New Roman" w:cs="Times New Roman"/>
      <w:sz w:val="26"/>
      <w:szCs w:val="26"/>
    </w:rPr>
  </w:style>
  <w:style w:type="paragraph" w:styleId="a3">
    <w:name w:val="Balloon Text"/>
    <w:basedOn w:val="a"/>
    <w:link w:val="a4"/>
    <w:rsid w:val="0047023D"/>
    <w:rPr>
      <w:rFonts w:ascii="Tahoma" w:hAnsi="Tahoma" w:cs="Tahoma"/>
      <w:sz w:val="16"/>
      <w:szCs w:val="16"/>
    </w:rPr>
  </w:style>
  <w:style w:type="character" w:customStyle="1" w:styleId="a4">
    <w:name w:val="Текст выноски Знак"/>
    <w:link w:val="a3"/>
    <w:locked/>
    <w:rsid w:val="0047023D"/>
    <w:rPr>
      <w:rFonts w:ascii="Tahoma" w:hAnsi="Tahoma" w:cs="Tahoma"/>
      <w:sz w:val="16"/>
      <w:szCs w:val="16"/>
    </w:rPr>
  </w:style>
  <w:style w:type="paragraph" w:customStyle="1" w:styleId="FR1">
    <w:name w:val="FR1"/>
    <w:rsid w:val="0047023D"/>
    <w:pPr>
      <w:widowControl w:val="0"/>
      <w:autoSpaceDE w:val="0"/>
      <w:autoSpaceDN w:val="0"/>
      <w:adjustRightInd w:val="0"/>
      <w:spacing w:before="420"/>
    </w:pPr>
    <w:rPr>
      <w:rFonts w:hAnsi="Times New Roman"/>
      <w:sz w:val="28"/>
      <w:szCs w:val="28"/>
    </w:rPr>
  </w:style>
  <w:style w:type="paragraph" w:styleId="a5">
    <w:name w:val="header"/>
    <w:basedOn w:val="a"/>
    <w:link w:val="a6"/>
    <w:rsid w:val="003A4BB3"/>
    <w:pPr>
      <w:tabs>
        <w:tab w:val="center" w:pos="4677"/>
        <w:tab w:val="right" w:pos="9355"/>
      </w:tabs>
    </w:pPr>
  </w:style>
  <w:style w:type="character" w:customStyle="1" w:styleId="a6">
    <w:name w:val="Верхний колонтитул Знак"/>
    <w:link w:val="a5"/>
    <w:locked/>
    <w:rsid w:val="003A4BB3"/>
    <w:rPr>
      <w:rFonts w:hAnsi="Times New Roman" w:cs="Times New Roman"/>
      <w:sz w:val="24"/>
      <w:szCs w:val="24"/>
    </w:rPr>
  </w:style>
  <w:style w:type="paragraph" w:styleId="a7">
    <w:name w:val="footer"/>
    <w:basedOn w:val="a"/>
    <w:link w:val="a8"/>
    <w:rsid w:val="003A4BB3"/>
    <w:pPr>
      <w:tabs>
        <w:tab w:val="center" w:pos="4677"/>
        <w:tab w:val="right" w:pos="9355"/>
      </w:tabs>
    </w:pPr>
  </w:style>
  <w:style w:type="character" w:customStyle="1" w:styleId="a8">
    <w:name w:val="Нижний колонтитул Знак"/>
    <w:link w:val="a7"/>
    <w:locked/>
    <w:rsid w:val="003A4BB3"/>
    <w:rPr>
      <w:rFonts w:hAnsi="Times New Roman" w:cs="Times New Roman"/>
      <w:sz w:val="24"/>
      <w:szCs w:val="24"/>
    </w:rPr>
  </w:style>
  <w:style w:type="character" w:customStyle="1" w:styleId="20">
    <w:name w:val="Заголовок 2 Знак"/>
    <w:aliases w:val="!Разделы документа Знак"/>
    <w:basedOn w:val="a0"/>
    <w:link w:val="2"/>
    <w:rsid w:val="00CB7279"/>
    <w:rPr>
      <w:rFonts w:hAnsi="Times New Roman"/>
      <w:i/>
      <w:iCs/>
      <w:sz w:val="32"/>
      <w:szCs w:val="32"/>
    </w:rPr>
  </w:style>
  <w:style w:type="paragraph" w:styleId="a9">
    <w:name w:val="caption"/>
    <w:aliases w:val="НАЗВАНИЕ"/>
    <w:basedOn w:val="a"/>
    <w:next w:val="a"/>
    <w:qFormat/>
    <w:locked/>
    <w:rsid w:val="00CB7279"/>
    <w:pPr>
      <w:spacing w:line="260" w:lineRule="auto"/>
      <w:jc w:val="center"/>
    </w:pPr>
    <w:rPr>
      <w:i/>
      <w:iCs/>
      <w:sz w:val="32"/>
      <w:szCs w:val="32"/>
    </w:rPr>
  </w:style>
  <w:style w:type="paragraph" w:styleId="aa">
    <w:name w:val="List Paragraph"/>
    <w:aliases w:val="ТЗ список,Абзац списка нумерованный"/>
    <w:basedOn w:val="a"/>
    <w:link w:val="ab"/>
    <w:uiPriority w:val="34"/>
    <w:qFormat/>
    <w:rsid w:val="00CB7279"/>
    <w:pPr>
      <w:widowControl/>
      <w:autoSpaceDE/>
      <w:autoSpaceDN/>
      <w:adjustRightInd/>
      <w:ind w:left="708"/>
    </w:pPr>
  </w:style>
  <w:style w:type="character" w:customStyle="1" w:styleId="11">
    <w:name w:val="Основной текст1"/>
    <w:rsid w:val="00CB7279"/>
    <w:rPr>
      <w:spacing w:val="0"/>
      <w:sz w:val="27"/>
      <w:szCs w:val="27"/>
      <w:shd w:val="clear" w:color="auto" w:fill="FFFFFF"/>
      <w:lang w:bidi="ar-SA"/>
    </w:rPr>
  </w:style>
  <w:style w:type="paragraph" w:customStyle="1" w:styleId="ConsPlusNormal">
    <w:name w:val="ConsPlusNormal"/>
    <w:link w:val="ConsPlusNormal0"/>
    <w:qFormat/>
    <w:rsid w:val="007C1F5D"/>
    <w:pPr>
      <w:widowControl w:val="0"/>
      <w:autoSpaceDE w:val="0"/>
      <w:autoSpaceDN w:val="0"/>
      <w:adjustRightInd w:val="0"/>
      <w:ind w:firstLine="720"/>
    </w:pPr>
    <w:rPr>
      <w:rFonts w:ascii="Arial" w:hAnsi="Arial" w:cs="Arial"/>
    </w:rPr>
  </w:style>
  <w:style w:type="character" w:customStyle="1" w:styleId="10">
    <w:name w:val="Заголовок 1 Знак"/>
    <w:aliases w:val="!Части документа Знак"/>
    <w:basedOn w:val="a0"/>
    <w:link w:val="1"/>
    <w:uiPriority w:val="99"/>
    <w:rsid w:val="0062707D"/>
    <w:rPr>
      <w:rFonts w:asciiTheme="majorHAnsi" w:eastAsiaTheme="majorEastAsia" w:hAnsiTheme="majorHAnsi" w:cstheme="majorBidi"/>
      <w:b/>
      <w:bCs/>
      <w:color w:val="365F91" w:themeColor="accent1" w:themeShade="BF"/>
      <w:sz w:val="28"/>
      <w:szCs w:val="28"/>
    </w:rPr>
  </w:style>
  <w:style w:type="paragraph" w:customStyle="1" w:styleId="Title">
    <w:name w:val="Title!Название НПА"/>
    <w:basedOn w:val="a"/>
    <w:rsid w:val="001758F9"/>
    <w:pPr>
      <w:widowControl/>
      <w:autoSpaceDE/>
      <w:autoSpaceDN/>
      <w:adjustRightInd/>
      <w:spacing w:before="240" w:after="60"/>
      <w:ind w:firstLine="567"/>
      <w:jc w:val="center"/>
      <w:outlineLvl w:val="0"/>
    </w:pPr>
    <w:rPr>
      <w:rFonts w:ascii="Arial" w:hAnsi="Arial" w:cs="Arial"/>
      <w:b/>
      <w:bCs/>
      <w:kern w:val="28"/>
      <w:sz w:val="32"/>
      <w:szCs w:val="32"/>
    </w:rPr>
  </w:style>
  <w:style w:type="character" w:styleId="ac">
    <w:name w:val="Hyperlink"/>
    <w:uiPriority w:val="99"/>
    <w:rsid w:val="001758F9"/>
    <w:rPr>
      <w:color w:val="0000FF"/>
      <w:u w:val="single"/>
    </w:rPr>
  </w:style>
  <w:style w:type="character" w:customStyle="1" w:styleId="ConsPlusNormal0">
    <w:name w:val="ConsPlusNormal Знак"/>
    <w:link w:val="ConsPlusNormal"/>
    <w:locked/>
    <w:rsid w:val="001758F9"/>
    <w:rPr>
      <w:rFonts w:ascii="Arial" w:hAnsi="Arial" w:cs="Arial"/>
    </w:rPr>
  </w:style>
  <w:style w:type="paragraph" w:customStyle="1" w:styleId="21">
    <w:name w:val="Основной текст 21"/>
    <w:basedOn w:val="a"/>
    <w:rsid w:val="001758F9"/>
    <w:pPr>
      <w:widowControl/>
      <w:suppressAutoHyphens/>
      <w:autoSpaceDE/>
      <w:autoSpaceDN/>
      <w:adjustRightInd/>
      <w:spacing w:after="120" w:line="480" w:lineRule="auto"/>
    </w:pPr>
    <w:rPr>
      <w:rFonts w:ascii="Courier New" w:hAnsi="Courier New"/>
      <w:sz w:val="20"/>
      <w:szCs w:val="20"/>
      <w:lang w:eastAsia="ar-SA"/>
    </w:rPr>
  </w:style>
  <w:style w:type="character" w:customStyle="1" w:styleId="blk">
    <w:name w:val="blk"/>
    <w:rsid w:val="001758F9"/>
  </w:style>
  <w:style w:type="paragraph" w:customStyle="1" w:styleId="12">
    <w:name w:val="Абзац списка1"/>
    <w:basedOn w:val="a"/>
    <w:rsid w:val="001758F9"/>
    <w:pPr>
      <w:widowControl/>
      <w:autoSpaceDE/>
      <w:autoSpaceDN/>
      <w:adjustRightInd/>
      <w:spacing w:after="200" w:line="276" w:lineRule="auto"/>
      <w:ind w:left="720"/>
      <w:contextualSpacing/>
    </w:pPr>
    <w:rPr>
      <w:rFonts w:ascii="Calibri" w:hAnsi="Calibri"/>
      <w:sz w:val="22"/>
      <w:szCs w:val="22"/>
      <w:lang w:eastAsia="en-US"/>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3"/>
    <w:uiPriority w:val="99"/>
    <w:qFormat/>
    <w:rsid w:val="001758F9"/>
    <w:pPr>
      <w:widowControl/>
      <w:autoSpaceDE/>
      <w:autoSpaceDN/>
      <w:adjustRightInd/>
      <w:spacing w:before="100" w:beforeAutospacing="1" w:after="100" w:afterAutospacing="1"/>
    </w:pPr>
  </w:style>
  <w:style w:type="paragraph" w:customStyle="1" w:styleId="consplusnormal1">
    <w:name w:val="consplusnormal"/>
    <w:basedOn w:val="a"/>
    <w:rsid w:val="001758F9"/>
    <w:pPr>
      <w:widowControl/>
      <w:autoSpaceDE/>
      <w:autoSpaceDN/>
      <w:adjustRightInd/>
      <w:spacing w:after="240"/>
    </w:pPr>
  </w:style>
  <w:style w:type="paragraph" w:customStyle="1" w:styleId="ConsPlusTitle">
    <w:name w:val="ConsPlusTitle"/>
    <w:rsid w:val="00F00582"/>
    <w:pPr>
      <w:widowControl w:val="0"/>
      <w:autoSpaceDE w:val="0"/>
      <w:autoSpaceDN w:val="0"/>
      <w:adjustRightInd w:val="0"/>
    </w:pPr>
    <w:rPr>
      <w:rFonts w:ascii="Calibri" w:eastAsia="Calibri" w:cs="Calibri"/>
      <w:b/>
      <w:bCs/>
      <w:sz w:val="22"/>
      <w:szCs w:val="22"/>
    </w:rPr>
  </w:style>
  <w:style w:type="character" w:customStyle="1" w:styleId="22">
    <w:name w:val="Основной шрифт абзаца2"/>
    <w:rsid w:val="006213F1"/>
  </w:style>
  <w:style w:type="table" w:styleId="ae">
    <w:name w:val="Table Grid"/>
    <w:basedOn w:val="a1"/>
    <w:locked/>
    <w:rsid w:val="00980F0A"/>
    <w:rPr>
      <w:rFonts w:ascii="Calibri"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2Название Знак"/>
    <w:link w:val="24"/>
    <w:locked/>
    <w:rsid w:val="00E6323A"/>
    <w:rPr>
      <w:rFonts w:ascii="Arial" w:hAnsi="Arial" w:cs="Arial"/>
      <w:b/>
      <w:sz w:val="26"/>
      <w:szCs w:val="28"/>
      <w:lang w:eastAsia="ar-SA"/>
    </w:rPr>
  </w:style>
  <w:style w:type="paragraph" w:customStyle="1" w:styleId="24">
    <w:name w:val="2Название"/>
    <w:basedOn w:val="a"/>
    <w:link w:val="23"/>
    <w:qFormat/>
    <w:rsid w:val="00E6323A"/>
    <w:pPr>
      <w:widowControl/>
      <w:autoSpaceDE/>
      <w:autoSpaceDN/>
      <w:adjustRightInd/>
      <w:ind w:right="4536"/>
      <w:jc w:val="both"/>
    </w:pPr>
    <w:rPr>
      <w:rFonts w:ascii="Arial" w:hAnsi="Arial" w:cs="Arial"/>
      <w:b/>
      <w:sz w:val="26"/>
      <w:szCs w:val="28"/>
      <w:lang w:eastAsia="ar-SA"/>
    </w:rPr>
  </w:style>
  <w:style w:type="paragraph" w:customStyle="1" w:styleId="31">
    <w:name w:val="Основной текст 31"/>
    <w:basedOn w:val="a"/>
    <w:rsid w:val="00E6323A"/>
    <w:pPr>
      <w:widowControl/>
      <w:suppressAutoHyphens/>
      <w:autoSpaceDE/>
      <w:autoSpaceDN/>
      <w:adjustRightInd/>
      <w:ind w:firstLine="567"/>
      <w:jc w:val="both"/>
    </w:pPr>
    <w:rPr>
      <w:rFonts w:ascii="Arial" w:hAnsi="Arial"/>
      <w:sz w:val="26"/>
      <w:lang w:eastAsia="ar-SA"/>
    </w:rPr>
  </w:style>
  <w:style w:type="paragraph" w:customStyle="1" w:styleId="210">
    <w:name w:val="Основной текст с отступом 21"/>
    <w:basedOn w:val="a"/>
    <w:rsid w:val="00E6323A"/>
    <w:pPr>
      <w:widowControl/>
      <w:suppressAutoHyphens/>
      <w:autoSpaceDE/>
      <w:autoSpaceDN/>
      <w:adjustRightInd/>
      <w:ind w:firstLine="720"/>
      <w:jc w:val="both"/>
    </w:pPr>
    <w:rPr>
      <w:rFonts w:ascii="Arial" w:hAnsi="Arial"/>
      <w:sz w:val="26"/>
      <w:lang w:eastAsia="ar-SA"/>
    </w:rPr>
  </w:style>
  <w:style w:type="paragraph" w:customStyle="1" w:styleId="310">
    <w:name w:val="Основной текст с отступом 31"/>
    <w:basedOn w:val="a"/>
    <w:rsid w:val="00E6323A"/>
    <w:pPr>
      <w:widowControl/>
      <w:suppressAutoHyphens/>
      <w:autoSpaceDE/>
      <w:autoSpaceDN/>
      <w:adjustRightInd/>
      <w:ind w:firstLine="540"/>
      <w:jc w:val="both"/>
    </w:pPr>
    <w:rPr>
      <w:rFonts w:ascii="Arial" w:hAnsi="Arial"/>
      <w:sz w:val="26"/>
      <w:lang w:eastAsia="ar-SA"/>
    </w:rPr>
  </w:style>
  <w:style w:type="paragraph" w:customStyle="1" w:styleId="32">
    <w:name w:val="3Приложение"/>
    <w:basedOn w:val="a"/>
    <w:link w:val="33"/>
    <w:qFormat/>
    <w:rsid w:val="00E6323A"/>
    <w:pPr>
      <w:widowControl/>
      <w:autoSpaceDE/>
      <w:autoSpaceDN/>
      <w:adjustRightInd/>
      <w:ind w:left="5103"/>
      <w:jc w:val="both"/>
    </w:pPr>
    <w:rPr>
      <w:rFonts w:ascii="Arial" w:hAnsi="Arial"/>
      <w:sz w:val="26"/>
      <w:szCs w:val="28"/>
    </w:rPr>
  </w:style>
  <w:style w:type="character" w:customStyle="1" w:styleId="33">
    <w:name w:val="3Приложение Знак"/>
    <w:link w:val="32"/>
    <w:rsid w:val="00E6323A"/>
    <w:rPr>
      <w:rFonts w:ascii="Arial" w:hAnsi="Arial"/>
      <w:sz w:val="26"/>
      <w:szCs w:val="28"/>
    </w:rPr>
  </w:style>
  <w:style w:type="character" w:customStyle="1" w:styleId="40">
    <w:name w:val="Заголовок 4 Знак"/>
    <w:aliases w:val="!Параграфы/Статьи документа Знак"/>
    <w:basedOn w:val="a0"/>
    <w:link w:val="4"/>
    <w:rsid w:val="006C7ED3"/>
    <w:rPr>
      <w:rFonts w:asciiTheme="majorHAnsi" w:eastAsiaTheme="majorEastAsia" w:hAnsiTheme="majorHAnsi" w:cstheme="majorBidi"/>
      <w:b/>
      <w:bCs/>
      <w:i/>
      <w:iCs/>
      <w:color w:val="4F81BD" w:themeColor="accent1"/>
      <w:sz w:val="24"/>
      <w:szCs w:val="24"/>
    </w:rPr>
  </w:style>
  <w:style w:type="character" w:customStyle="1" w:styleId="30">
    <w:name w:val="Заголовок 3 Знак"/>
    <w:aliases w:val="!Главы документа Знак"/>
    <w:basedOn w:val="a0"/>
    <w:link w:val="3"/>
    <w:rsid w:val="006C7ED3"/>
    <w:rPr>
      <w:rFonts w:hAnsi="Times New Roman"/>
      <w:b/>
      <w:bCs/>
      <w:sz w:val="27"/>
      <w:szCs w:val="27"/>
    </w:rPr>
  </w:style>
  <w:style w:type="character" w:customStyle="1" w:styleId="90">
    <w:name w:val="Заголовок 9 Знак"/>
    <w:basedOn w:val="a0"/>
    <w:link w:val="9"/>
    <w:rsid w:val="006C7ED3"/>
    <w:rPr>
      <w:rFonts w:hAnsi="Times New Roman"/>
      <w:sz w:val="24"/>
      <w:szCs w:val="24"/>
    </w:rPr>
  </w:style>
  <w:style w:type="numbering" w:customStyle="1" w:styleId="14">
    <w:name w:val="Нет списка1"/>
    <w:next w:val="a2"/>
    <w:uiPriority w:val="99"/>
    <w:semiHidden/>
    <w:unhideWhenUsed/>
    <w:rsid w:val="006C7ED3"/>
  </w:style>
  <w:style w:type="character" w:customStyle="1" w:styleId="15">
    <w:name w:val="Просмотренная гиперссылка1"/>
    <w:basedOn w:val="a0"/>
    <w:uiPriority w:val="99"/>
    <w:semiHidden/>
    <w:unhideWhenUsed/>
    <w:rsid w:val="006C7ED3"/>
    <w:rPr>
      <w:color w:val="800080"/>
      <w:u w:val="single"/>
    </w:rPr>
  </w:style>
  <w:style w:type="paragraph" w:styleId="af">
    <w:name w:val="Body Text"/>
    <w:basedOn w:val="a"/>
    <w:link w:val="af0"/>
    <w:unhideWhenUsed/>
    <w:rsid w:val="006C7ED3"/>
    <w:pPr>
      <w:widowControl/>
      <w:autoSpaceDE/>
      <w:autoSpaceDN/>
      <w:adjustRightInd/>
      <w:spacing w:before="100" w:beforeAutospacing="1" w:after="100" w:afterAutospacing="1"/>
    </w:pPr>
  </w:style>
  <w:style w:type="character" w:customStyle="1" w:styleId="af0">
    <w:name w:val="Основной текст Знак"/>
    <w:basedOn w:val="a0"/>
    <w:link w:val="af"/>
    <w:rsid w:val="006C7ED3"/>
    <w:rPr>
      <w:rFonts w:hAnsi="Times New Roman"/>
      <w:sz w:val="24"/>
      <w:szCs w:val="24"/>
    </w:rPr>
  </w:style>
  <w:style w:type="paragraph" w:styleId="af1">
    <w:name w:val="Body Text Indent"/>
    <w:basedOn w:val="a"/>
    <w:link w:val="af2"/>
    <w:unhideWhenUsed/>
    <w:rsid w:val="006C7ED3"/>
    <w:pPr>
      <w:widowControl/>
      <w:autoSpaceDE/>
      <w:autoSpaceDN/>
      <w:adjustRightInd/>
      <w:spacing w:before="100" w:beforeAutospacing="1" w:after="100" w:afterAutospacing="1"/>
    </w:pPr>
  </w:style>
  <w:style w:type="character" w:customStyle="1" w:styleId="af2">
    <w:name w:val="Основной текст с отступом Знак"/>
    <w:basedOn w:val="a0"/>
    <w:link w:val="af1"/>
    <w:rsid w:val="006C7ED3"/>
    <w:rPr>
      <w:rFonts w:hAnsi="Times New Roman"/>
      <w:sz w:val="24"/>
      <w:szCs w:val="24"/>
    </w:rPr>
  </w:style>
  <w:style w:type="paragraph" w:styleId="af3">
    <w:name w:val="Subtitle"/>
    <w:basedOn w:val="a"/>
    <w:link w:val="af4"/>
    <w:uiPriority w:val="11"/>
    <w:qFormat/>
    <w:locked/>
    <w:rsid w:val="006C7ED3"/>
    <w:pPr>
      <w:widowControl/>
      <w:autoSpaceDE/>
      <w:autoSpaceDN/>
      <w:adjustRightInd/>
      <w:spacing w:before="100" w:beforeAutospacing="1" w:after="100" w:afterAutospacing="1"/>
    </w:pPr>
  </w:style>
  <w:style w:type="character" w:customStyle="1" w:styleId="af4">
    <w:name w:val="Подзаголовок Знак"/>
    <w:basedOn w:val="a0"/>
    <w:link w:val="af3"/>
    <w:uiPriority w:val="11"/>
    <w:rsid w:val="006C7ED3"/>
    <w:rPr>
      <w:rFonts w:hAnsi="Times New Roman"/>
      <w:sz w:val="24"/>
      <w:szCs w:val="24"/>
    </w:rPr>
  </w:style>
  <w:style w:type="paragraph" w:styleId="25">
    <w:name w:val="Body Text 2"/>
    <w:basedOn w:val="a"/>
    <w:link w:val="26"/>
    <w:uiPriority w:val="99"/>
    <w:semiHidden/>
    <w:unhideWhenUsed/>
    <w:rsid w:val="006C7ED3"/>
    <w:pPr>
      <w:widowControl/>
      <w:autoSpaceDE/>
      <w:autoSpaceDN/>
      <w:adjustRightInd/>
      <w:spacing w:before="100" w:beforeAutospacing="1" w:after="100" w:afterAutospacing="1"/>
    </w:pPr>
  </w:style>
  <w:style w:type="character" w:customStyle="1" w:styleId="26">
    <w:name w:val="Основной текст 2 Знак"/>
    <w:basedOn w:val="a0"/>
    <w:link w:val="25"/>
    <w:uiPriority w:val="99"/>
    <w:semiHidden/>
    <w:rsid w:val="006C7ED3"/>
    <w:rPr>
      <w:rFonts w:hAnsi="Times New Roman"/>
      <w:sz w:val="24"/>
      <w:szCs w:val="24"/>
    </w:rPr>
  </w:style>
  <w:style w:type="paragraph" w:styleId="27">
    <w:name w:val="Body Text Indent 2"/>
    <w:basedOn w:val="a"/>
    <w:link w:val="28"/>
    <w:unhideWhenUsed/>
    <w:rsid w:val="006C7ED3"/>
    <w:pPr>
      <w:widowControl/>
      <w:autoSpaceDE/>
      <w:autoSpaceDN/>
      <w:adjustRightInd/>
      <w:spacing w:before="100" w:beforeAutospacing="1" w:after="100" w:afterAutospacing="1"/>
    </w:pPr>
  </w:style>
  <w:style w:type="character" w:customStyle="1" w:styleId="28">
    <w:name w:val="Основной текст с отступом 2 Знак"/>
    <w:basedOn w:val="a0"/>
    <w:link w:val="27"/>
    <w:rsid w:val="006C7ED3"/>
    <w:rPr>
      <w:rFonts w:hAnsi="Times New Roman"/>
      <w:sz w:val="24"/>
      <w:szCs w:val="24"/>
    </w:rPr>
  </w:style>
  <w:style w:type="paragraph" w:styleId="af5">
    <w:name w:val="No Spacing"/>
    <w:uiPriority w:val="1"/>
    <w:qFormat/>
    <w:rsid w:val="006C7ED3"/>
    <w:rPr>
      <w:rFonts w:ascii="Calibri"/>
      <w:sz w:val="22"/>
      <w:szCs w:val="22"/>
    </w:rPr>
  </w:style>
  <w:style w:type="paragraph" w:customStyle="1" w:styleId="ConsPlusNonformat">
    <w:name w:val="ConsPlusNonformat"/>
    <w:link w:val="ConsPlusNonformat0"/>
    <w:qFormat/>
    <w:rsid w:val="006C7ED3"/>
    <w:pPr>
      <w:widowControl w:val="0"/>
      <w:autoSpaceDE w:val="0"/>
      <w:autoSpaceDN w:val="0"/>
      <w:adjustRightInd w:val="0"/>
    </w:pPr>
    <w:rPr>
      <w:rFonts w:ascii="Courier New" w:hAnsi="Courier New" w:cs="Courier New"/>
    </w:rPr>
  </w:style>
  <w:style w:type="character" w:customStyle="1" w:styleId="af6">
    <w:name w:val="Стиль ПМД Знак"/>
    <w:link w:val="af7"/>
    <w:locked/>
    <w:rsid w:val="006C7ED3"/>
    <w:rPr>
      <w:rFonts w:hAnsi="Times New Roman"/>
      <w:sz w:val="28"/>
      <w:szCs w:val="24"/>
    </w:rPr>
  </w:style>
  <w:style w:type="paragraph" w:customStyle="1" w:styleId="af7">
    <w:name w:val="Стиль ПМД"/>
    <w:basedOn w:val="25"/>
    <w:link w:val="af6"/>
    <w:qFormat/>
    <w:rsid w:val="006C7ED3"/>
    <w:pPr>
      <w:suppressAutoHyphens/>
      <w:spacing w:before="0" w:beforeAutospacing="0" w:after="0" w:afterAutospacing="0" w:line="20" w:lineRule="atLeast"/>
      <w:ind w:firstLine="709"/>
      <w:contextualSpacing/>
      <w:jc w:val="both"/>
    </w:pPr>
    <w:rPr>
      <w:sz w:val="28"/>
    </w:rPr>
  </w:style>
  <w:style w:type="paragraph" w:customStyle="1" w:styleId="Style10">
    <w:name w:val="Style10"/>
    <w:basedOn w:val="a"/>
    <w:uiPriority w:val="99"/>
    <w:rsid w:val="006C7ED3"/>
    <w:pPr>
      <w:spacing w:line="226" w:lineRule="exact"/>
    </w:pPr>
  </w:style>
  <w:style w:type="character" w:customStyle="1" w:styleId="211">
    <w:name w:val="Основной текст с отступом 2 Знак1"/>
    <w:basedOn w:val="a0"/>
    <w:uiPriority w:val="99"/>
    <w:semiHidden/>
    <w:rsid w:val="006C7ED3"/>
  </w:style>
  <w:style w:type="character" w:customStyle="1" w:styleId="16">
    <w:name w:val="Основной текст с отступом Знак1"/>
    <w:basedOn w:val="a0"/>
    <w:uiPriority w:val="99"/>
    <w:semiHidden/>
    <w:rsid w:val="006C7ED3"/>
  </w:style>
  <w:style w:type="character" w:customStyle="1" w:styleId="17">
    <w:name w:val="Подзаголовок Знак1"/>
    <w:basedOn w:val="a0"/>
    <w:uiPriority w:val="11"/>
    <w:rsid w:val="006C7ED3"/>
    <w:rPr>
      <w:rFonts w:ascii="Cambria" w:eastAsia="Times New Roman" w:hAnsi="Cambria" w:cs="Times New Roman" w:hint="default"/>
      <w:i/>
      <w:iCs/>
      <w:color w:val="4F81BD"/>
      <w:spacing w:val="15"/>
      <w:sz w:val="24"/>
      <w:szCs w:val="24"/>
    </w:rPr>
  </w:style>
  <w:style w:type="character" w:customStyle="1" w:styleId="18">
    <w:name w:val="Основной текст Знак1"/>
    <w:basedOn w:val="a0"/>
    <w:rsid w:val="006C7ED3"/>
  </w:style>
  <w:style w:type="character" w:customStyle="1" w:styleId="212">
    <w:name w:val="Основной текст 2 Знак1"/>
    <w:basedOn w:val="a0"/>
    <w:uiPriority w:val="99"/>
    <w:semiHidden/>
    <w:rsid w:val="006C7ED3"/>
  </w:style>
  <w:style w:type="character" w:customStyle="1" w:styleId="FontStyle16">
    <w:name w:val="Font Style16"/>
    <w:basedOn w:val="a0"/>
    <w:uiPriority w:val="99"/>
    <w:rsid w:val="006C7ED3"/>
    <w:rPr>
      <w:rFonts w:ascii="Times New Roman" w:hAnsi="Times New Roman" w:cs="Times New Roman" w:hint="default"/>
      <w:color w:val="000000"/>
      <w:sz w:val="18"/>
      <w:szCs w:val="18"/>
    </w:rPr>
  </w:style>
  <w:style w:type="character" w:customStyle="1" w:styleId="FontStyle17">
    <w:name w:val="Font Style17"/>
    <w:basedOn w:val="a0"/>
    <w:uiPriority w:val="99"/>
    <w:rsid w:val="006C7ED3"/>
    <w:rPr>
      <w:rFonts w:ascii="Times New Roman" w:hAnsi="Times New Roman" w:cs="Times New Roman" w:hint="default"/>
      <w:i/>
      <w:iCs/>
      <w:color w:val="000000"/>
      <w:sz w:val="18"/>
      <w:szCs w:val="18"/>
    </w:rPr>
  </w:style>
  <w:style w:type="character" w:customStyle="1" w:styleId="FontStyle18">
    <w:name w:val="Font Style18"/>
    <w:basedOn w:val="a0"/>
    <w:rsid w:val="006C7ED3"/>
    <w:rPr>
      <w:rFonts w:ascii="Times New Roman" w:hAnsi="Times New Roman" w:cs="Times New Roman" w:hint="default"/>
      <w:b/>
      <w:bCs/>
      <w:color w:val="000000"/>
      <w:sz w:val="20"/>
      <w:szCs w:val="20"/>
    </w:rPr>
  </w:style>
  <w:style w:type="character" w:customStyle="1" w:styleId="FontStyle19">
    <w:name w:val="Font Style19"/>
    <w:basedOn w:val="a0"/>
    <w:uiPriority w:val="99"/>
    <w:rsid w:val="006C7ED3"/>
    <w:rPr>
      <w:rFonts w:ascii="Times New Roman" w:hAnsi="Times New Roman" w:cs="Times New Roman" w:hint="default"/>
      <w:i/>
      <w:iCs/>
      <w:color w:val="000000"/>
      <w:sz w:val="18"/>
      <w:szCs w:val="18"/>
    </w:rPr>
  </w:style>
  <w:style w:type="character" w:customStyle="1" w:styleId="apple-converted-space">
    <w:name w:val="apple-converted-space"/>
    <w:basedOn w:val="a0"/>
    <w:rsid w:val="006C7ED3"/>
  </w:style>
  <w:style w:type="character" w:styleId="af8">
    <w:name w:val="FollowedHyperlink"/>
    <w:basedOn w:val="a0"/>
    <w:uiPriority w:val="99"/>
    <w:unhideWhenUsed/>
    <w:rsid w:val="006C7ED3"/>
    <w:rPr>
      <w:color w:val="800080"/>
      <w:u w:val="single"/>
    </w:rPr>
  </w:style>
  <w:style w:type="character" w:customStyle="1" w:styleId="FontStyle24">
    <w:name w:val="Font Style24"/>
    <w:rsid w:val="006C7ED3"/>
    <w:rPr>
      <w:rFonts w:ascii="Times New Roman" w:hAnsi="Times New Roman" w:cs="Times New Roman"/>
      <w:spacing w:val="10"/>
      <w:sz w:val="24"/>
      <w:szCs w:val="24"/>
    </w:rPr>
  </w:style>
  <w:style w:type="paragraph" w:customStyle="1" w:styleId="19">
    <w:name w:val="Обычный1"/>
    <w:rsid w:val="006C7ED3"/>
    <w:pPr>
      <w:widowControl w:val="0"/>
      <w:suppressAutoHyphens/>
      <w:spacing w:line="300" w:lineRule="auto"/>
      <w:ind w:firstLine="600"/>
      <w:jc w:val="center"/>
    </w:pPr>
    <w:rPr>
      <w:rFonts w:ascii="Arial" w:eastAsia="Arial" w:hAnsi="Arial"/>
      <w:i/>
      <w:sz w:val="26"/>
      <w:szCs w:val="28"/>
      <w:lang w:eastAsia="ar-SA"/>
    </w:rPr>
  </w:style>
  <w:style w:type="paragraph" w:customStyle="1" w:styleId="0">
    <w:name w:val="Основной 0"/>
    <w:aliases w:val="95,95ПК"/>
    <w:basedOn w:val="a"/>
    <w:link w:val="00"/>
    <w:rsid w:val="006C7ED3"/>
    <w:pPr>
      <w:widowControl/>
      <w:autoSpaceDE/>
      <w:autoSpaceDN/>
      <w:adjustRightInd/>
      <w:ind w:firstLine="539"/>
      <w:jc w:val="both"/>
    </w:pPr>
    <w:rPr>
      <w:lang w:eastAsia="en-US"/>
    </w:rPr>
  </w:style>
  <w:style w:type="character" w:customStyle="1" w:styleId="00">
    <w:name w:val="Основной 0 Знак"/>
    <w:aliases w:val="95 Знак,95ПК Знак"/>
    <w:basedOn w:val="a0"/>
    <w:link w:val="0"/>
    <w:locked/>
    <w:rsid w:val="006C7ED3"/>
    <w:rPr>
      <w:rFonts w:hAnsi="Times New Roman"/>
      <w:sz w:val="24"/>
      <w:szCs w:val="24"/>
      <w:lang w:eastAsia="en-US"/>
    </w:rPr>
  </w:style>
  <w:style w:type="paragraph" w:customStyle="1" w:styleId="af9">
    <w:name w:val="обычныйЖир"/>
    <w:basedOn w:val="a"/>
    <w:rsid w:val="003E7820"/>
    <w:pPr>
      <w:widowControl/>
      <w:autoSpaceDE/>
      <w:autoSpaceDN/>
      <w:adjustRightInd/>
      <w:ind w:firstLine="709"/>
      <w:jc w:val="both"/>
    </w:pPr>
    <w:rPr>
      <w:b/>
      <w:sz w:val="28"/>
      <w:szCs w:val="28"/>
      <w:lang w:eastAsia="ar-SA"/>
    </w:rPr>
  </w:style>
  <w:style w:type="paragraph" w:customStyle="1" w:styleId="1a">
    <w:name w:val="Статья1"/>
    <w:basedOn w:val="af9"/>
    <w:next w:val="af9"/>
    <w:rsid w:val="003E7820"/>
    <w:pPr>
      <w:keepNext/>
      <w:suppressAutoHyphens/>
      <w:spacing w:before="120" w:after="120"/>
      <w:ind w:left="2013" w:hanging="1304"/>
      <w:jc w:val="left"/>
    </w:pPr>
    <w:rPr>
      <w:bCs/>
      <w:szCs w:val="20"/>
    </w:rPr>
  </w:style>
  <w:style w:type="paragraph" w:customStyle="1" w:styleId="ConsNormal">
    <w:name w:val="ConsNormal"/>
    <w:rsid w:val="003E7820"/>
    <w:pPr>
      <w:widowControl w:val="0"/>
      <w:suppressAutoHyphens/>
      <w:autoSpaceDE w:val="0"/>
      <w:ind w:firstLine="720"/>
    </w:pPr>
    <w:rPr>
      <w:rFonts w:ascii="Arial" w:eastAsia="Arial" w:hAnsi="Arial" w:cs="Arial"/>
      <w:lang w:eastAsia="ar-SA"/>
    </w:rPr>
  </w:style>
  <w:style w:type="paragraph" w:customStyle="1" w:styleId="ConsNonformat">
    <w:name w:val="ConsNonformat"/>
    <w:rsid w:val="003E7820"/>
    <w:pPr>
      <w:widowControl w:val="0"/>
      <w:suppressAutoHyphens/>
      <w:autoSpaceDE w:val="0"/>
    </w:pPr>
    <w:rPr>
      <w:rFonts w:ascii="Courier New" w:eastAsia="Arial" w:hAnsi="Courier New" w:cs="Courier New"/>
      <w:lang w:eastAsia="ar-SA"/>
    </w:rPr>
  </w:style>
  <w:style w:type="paragraph" w:customStyle="1" w:styleId="Standard">
    <w:name w:val="Standard"/>
    <w:rsid w:val="003E7820"/>
    <w:pPr>
      <w:tabs>
        <w:tab w:val="left" w:pos="4395"/>
        <w:tab w:val="left" w:pos="5245"/>
        <w:tab w:val="left" w:pos="5812"/>
        <w:tab w:val="right" w:pos="8647"/>
      </w:tabs>
      <w:autoSpaceDN w:val="0"/>
      <w:ind w:firstLine="709"/>
      <w:jc w:val="both"/>
      <w:textAlignment w:val="baseline"/>
    </w:pPr>
    <w:rPr>
      <w:rFonts w:eastAsia="Calibri" w:hAnsi="Times New Roman"/>
      <w:kern w:val="3"/>
      <w:sz w:val="28"/>
      <w:lang w:eastAsia="zh-CN"/>
    </w:rPr>
  </w:style>
  <w:style w:type="paragraph" w:customStyle="1" w:styleId="110">
    <w:name w:val="Статья11"/>
    <w:basedOn w:val="1a"/>
    <w:next w:val="a"/>
    <w:rsid w:val="003E7820"/>
    <w:rPr>
      <w:lang w:eastAsia="ru-RU"/>
    </w:rPr>
  </w:style>
  <w:style w:type="numbering" w:customStyle="1" w:styleId="111">
    <w:name w:val="Нет списка11"/>
    <w:next w:val="a2"/>
    <w:semiHidden/>
    <w:rsid w:val="003E7820"/>
  </w:style>
  <w:style w:type="paragraph" w:customStyle="1" w:styleId="xl65">
    <w:name w:val="xl65"/>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66">
    <w:name w:val="xl6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67">
    <w:name w:val="xl67"/>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68">
    <w:name w:val="xl6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69">
    <w:name w:val="xl69"/>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70">
    <w:name w:val="xl70"/>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1">
    <w:name w:val="xl71"/>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2">
    <w:name w:val="xl72"/>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3">
    <w:name w:val="xl73"/>
    <w:basedOn w:val="a"/>
    <w:rsid w:val="003E7820"/>
    <w:pPr>
      <w:widowControl/>
      <w:autoSpaceDE/>
      <w:autoSpaceDN/>
      <w:adjustRightInd/>
      <w:spacing w:before="100" w:beforeAutospacing="1" w:after="100" w:afterAutospacing="1"/>
    </w:pPr>
    <w:rPr>
      <w:i/>
      <w:iCs/>
    </w:rPr>
  </w:style>
  <w:style w:type="paragraph" w:customStyle="1" w:styleId="xl74">
    <w:name w:val="xl74"/>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75">
    <w:name w:val="xl75"/>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76">
    <w:name w:val="xl7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7">
    <w:name w:val="xl77"/>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8">
    <w:name w:val="xl7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9">
    <w:name w:val="xl79"/>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80">
    <w:name w:val="xl80"/>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81">
    <w:name w:val="xl81"/>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i/>
      <w:iCs/>
      <w:color w:val="000000"/>
      <w:sz w:val="26"/>
      <w:szCs w:val="26"/>
    </w:rPr>
  </w:style>
  <w:style w:type="paragraph" w:customStyle="1" w:styleId="xl82">
    <w:name w:val="xl82"/>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color w:val="000000"/>
      <w:sz w:val="26"/>
      <w:szCs w:val="26"/>
    </w:rPr>
  </w:style>
  <w:style w:type="paragraph" w:customStyle="1" w:styleId="xl83">
    <w:name w:val="xl83"/>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84">
    <w:name w:val="xl8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color w:val="000000"/>
      <w:sz w:val="26"/>
      <w:szCs w:val="26"/>
    </w:rPr>
  </w:style>
  <w:style w:type="paragraph" w:customStyle="1" w:styleId="xl85">
    <w:name w:val="xl85"/>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86">
    <w:name w:val="xl8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87">
    <w:name w:val="xl87"/>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6"/>
      <w:szCs w:val="26"/>
    </w:rPr>
  </w:style>
  <w:style w:type="paragraph" w:customStyle="1" w:styleId="xl88">
    <w:name w:val="xl88"/>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89">
    <w:name w:val="xl89"/>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26"/>
      <w:szCs w:val="26"/>
    </w:rPr>
  </w:style>
  <w:style w:type="paragraph" w:customStyle="1" w:styleId="xl90">
    <w:name w:val="xl90"/>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91">
    <w:name w:val="xl91"/>
    <w:basedOn w:val="a"/>
    <w:rsid w:val="003E7820"/>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92">
    <w:name w:val="xl92"/>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93">
    <w:name w:val="xl93"/>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color w:val="000000"/>
      <w:sz w:val="26"/>
      <w:szCs w:val="26"/>
    </w:rPr>
  </w:style>
  <w:style w:type="paragraph" w:customStyle="1" w:styleId="xl94">
    <w:name w:val="xl9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6"/>
      <w:szCs w:val="26"/>
    </w:rPr>
  </w:style>
  <w:style w:type="paragraph" w:customStyle="1" w:styleId="xl95">
    <w:name w:val="xl95"/>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96">
    <w:name w:val="xl96"/>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color w:val="000000"/>
      <w:sz w:val="26"/>
      <w:szCs w:val="26"/>
    </w:rPr>
  </w:style>
  <w:style w:type="paragraph" w:customStyle="1" w:styleId="xl97">
    <w:name w:val="xl97"/>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98">
    <w:name w:val="xl9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99">
    <w:name w:val="xl99"/>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00">
    <w:name w:val="xl100"/>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1">
    <w:name w:val="xl101"/>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2">
    <w:name w:val="xl102"/>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3">
    <w:name w:val="xl103"/>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6"/>
      <w:szCs w:val="26"/>
    </w:rPr>
  </w:style>
  <w:style w:type="paragraph" w:customStyle="1" w:styleId="xl104">
    <w:name w:val="xl10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5">
    <w:name w:val="xl105"/>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6">
    <w:name w:val="xl106"/>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7">
    <w:name w:val="xl107"/>
    <w:basedOn w:val="a"/>
    <w:rsid w:val="003E7820"/>
    <w:pPr>
      <w:widowControl/>
      <w:autoSpaceDE/>
      <w:autoSpaceDN/>
      <w:adjustRightInd/>
      <w:spacing w:before="100" w:beforeAutospacing="1" w:after="100" w:afterAutospacing="1"/>
      <w:textAlignment w:val="center"/>
    </w:pPr>
    <w:rPr>
      <w:sz w:val="26"/>
      <w:szCs w:val="26"/>
    </w:rPr>
  </w:style>
  <w:style w:type="paragraph" w:customStyle="1" w:styleId="xl108">
    <w:name w:val="xl108"/>
    <w:basedOn w:val="a"/>
    <w:rsid w:val="003E7820"/>
    <w:pPr>
      <w:widowControl/>
      <w:autoSpaceDE/>
      <w:autoSpaceDN/>
      <w:adjustRightInd/>
      <w:spacing w:before="100" w:beforeAutospacing="1" w:after="100" w:afterAutospacing="1"/>
      <w:jc w:val="center"/>
      <w:textAlignment w:val="center"/>
    </w:pPr>
  </w:style>
  <w:style w:type="paragraph" w:customStyle="1" w:styleId="xl109">
    <w:name w:val="xl109"/>
    <w:basedOn w:val="a"/>
    <w:rsid w:val="003E7820"/>
    <w:pPr>
      <w:widowControl/>
      <w:autoSpaceDE/>
      <w:autoSpaceDN/>
      <w:adjustRightInd/>
      <w:spacing w:before="100" w:beforeAutospacing="1" w:after="100" w:afterAutospacing="1"/>
      <w:jc w:val="center"/>
      <w:textAlignment w:val="center"/>
    </w:pPr>
  </w:style>
  <w:style w:type="paragraph" w:customStyle="1" w:styleId="xl110">
    <w:name w:val="xl110"/>
    <w:basedOn w:val="a"/>
    <w:rsid w:val="003E7820"/>
    <w:pPr>
      <w:widowControl/>
      <w:pBdr>
        <w:left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111">
    <w:name w:val="xl111"/>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12">
    <w:name w:val="xl112"/>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6"/>
      <w:szCs w:val="26"/>
    </w:rPr>
  </w:style>
  <w:style w:type="paragraph" w:customStyle="1" w:styleId="xl113">
    <w:name w:val="xl113"/>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i/>
      <w:iCs/>
      <w:sz w:val="26"/>
      <w:szCs w:val="26"/>
    </w:rPr>
  </w:style>
  <w:style w:type="paragraph" w:customStyle="1" w:styleId="xl114">
    <w:name w:val="xl11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numbering" w:customStyle="1" w:styleId="1110">
    <w:name w:val="Нет списка111"/>
    <w:next w:val="a2"/>
    <w:semiHidden/>
    <w:rsid w:val="00364211"/>
  </w:style>
  <w:style w:type="paragraph" w:customStyle="1" w:styleId="formattext">
    <w:name w:val="formattext"/>
    <w:basedOn w:val="a"/>
    <w:rsid w:val="00EE447C"/>
    <w:pPr>
      <w:widowControl/>
      <w:autoSpaceDE/>
      <w:autoSpaceDN/>
      <w:adjustRightInd/>
      <w:spacing w:before="100" w:beforeAutospacing="1" w:after="100" w:afterAutospacing="1"/>
    </w:pPr>
  </w:style>
  <w:style w:type="paragraph" w:customStyle="1" w:styleId="afa">
    <w:name w:val="Обычный.Название подразделения"/>
    <w:rsid w:val="00E003C0"/>
    <w:rPr>
      <w:rFonts w:ascii="SchoolBook" w:hAnsi="SchoolBook"/>
      <w:sz w:val="28"/>
    </w:rPr>
  </w:style>
  <w:style w:type="paragraph" w:customStyle="1" w:styleId="1b">
    <w:name w:val="Название объекта1"/>
    <w:basedOn w:val="a"/>
    <w:rsid w:val="001E12F8"/>
    <w:pPr>
      <w:widowControl/>
      <w:suppressAutoHyphens/>
      <w:autoSpaceDE/>
      <w:autoSpaceDN/>
      <w:adjustRightInd/>
      <w:spacing w:line="100" w:lineRule="atLeast"/>
    </w:pPr>
    <w:rPr>
      <w:kern w:val="2"/>
      <w:sz w:val="28"/>
      <w:szCs w:val="28"/>
      <w:lang w:eastAsia="ar-SA"/>
    </w:rPr>
  </w:style>
  <w:style w:type="character" w:customStyle="1" w:styleId="afb">
    <w:name w:val="Основной текст_"/>
    <w:basedOn w:val="a0"/>
    <w:link w:val="29"/>
    <w:rsid w:val="00165A33"/>
    <w:rPr>
      <w:rFonts w:ascii="Times New Roman" w:eastAsia="Times New Roman" w:hAnsi="Times New Roman" w:cs="Times New Roman"/>
      <w:spacing w:val="4"/>
      <w:sz w:val="23"/>
      <w:szCs w:val="23"/>
      <w:shd w:val="clear" w:color="auto" w:fill="FFFFFF"/>
    </w:rPr>
  </w:style>
  <w:style w:type="character" w:customStyle="1" w:styleId="Verdana105pt0pt">
    <w:name w:val="Основной текст + Verdana;10;5 pt;Курсив;Интервал 0 pt"/>
    <w:basedOn w:val="afb"/>
    <w:rsid w:val="00165A33"/>
    <w:rPr>
      <w:rFonts w:ascii="Verdana" w:eastAsia="Verdana" w:hAnsi="Verdana" w:cs="Verdana"/>
      <w:b w:val="0"/>
      <w:bCs w:val="0"/>
      <w:i/>
      <w:iCs/>
      <w:smallCaps w:val="0"/>
      <w:strike w:val="0"/>
      <w:color w:val="000000"/>
      <w:spacing w:val="2"/>
      <w:w w:val="100"/>
      <w:position w:val="0"/>
      <w:sz w:val="21"/>
      <w:szCs w:val="21"/>
      <w:u w:val="none"/>
      <w:lang w:val="ru-RU"/>
    </w:rPr>
  </w:style>
  <w:style w:type="paragraph" w:styleId="afc">
    <w:name w:val="footnote text"/>
    <w:basedOn w:val="a"/>
    <w:link w:val="afd"/>
    <w:unhideWhenUsed/>
    <w:rsid w:val="00165A33"/>
    <w:pPr>
      <w:widowControl/>
      <w:autoSpaceDE/>
      <w:autoSpaceDN/>
      <w:adjustRightInd/>
    </w:pPr>
    <w:rPr>
      <w:sz w:val="20"/>
      <w:szCs w:val="20"/>
    </w:rPr>
  </w:style>
  <w:style w:type="character" w:customStyle="1" w:styleId="afd">
    <w:name w:val="Текст сноски Знак"/>
    <w:basedOn w:val="a0"/>
    <w:link w:val="afc"/>
    <w:rsid w:val="00165A33"/>
    <w:rPr>
      <w:rFonts w:hAnsi="Times New Roman"/>
    </w:rPr>
  </w:style>
  <w:style w:type="character" w:styleId="afe">
    <w:name w:val="footnote reference"/>
    <w:uiPriority w:val="99"/>
    <w:unhideWhenUsed/>
    <w:rsid w:val="00165A33"/>
    <w:rPr>
      <w:vertAlign w:val="superscript"/>
    </w:rPr>
  </w:style>
  <w:style w:type="paragraph" w:customStyle="1" w:styleId="ConsTitle">
    <w:name w:val="ConsTitle"/>
    <w:uiPriority w:val="99"/>
    <w:rsid w:val="005A3B0C"/>
    <w:pPr>
      <w:widowControl w:val="0"/>
      <w:suppressAutoHyphens/>
      <w:autoSpaceDE w:val="0"/>
    </w:pPr>
    <w:rPr>
      <w:rFonts w:ascii="Arial" w:eastAsia="Arial" w:hAnsi="Arial" w:cs="Arial"/>
      <w:b/>
      <w:bCs/>
      <w:lang w:eastAsia="ar-SA"/>
    </w:rPr>
  </w:style>
  <w:style w:type="paragraph" w:customStyle="1" w:styleId="1c">
    <w:name w:val="Без интервала1"/>
    <w:rsid w:val="001A754A"/>
    <w:rPr>
      <w:rFonts w:ascii="Calibri"/>
      <w:sz w:val="22"/>
      <w:szCs w:val="22"/>
    </w:rPr>
  </w:style>
  <w:style w:type="paragraph" w:customStyle="1" w:styleId="2a">
    <w:name w:val="Без интервала2"/>
    <w:link w:val="NoSpacingChar"/>
    <w:uiPriority w:val="99"/>
    <w:rsid w:val="00FD397C"/>
    <w:rPr>
      <w:rFonts w:ascii="Calibri"/>
      <w:sz w:val="22"/>
      <w:szCs w:val="22"/>
    </w:rPr>
  </w:style>
  <w:style w:type="character" w:customStyle="1" w:styleId="2b">
    <w:name w:val="Основной текст (2)_"/>
    <w:basedOn w:val="a0"/>
    <w:link w:val="2c"/>
    <w:rsid w:val="00797677"/>
    <w:rPr>
      <w:rFonts w:hAnsi="Times New Roman"/>
      <w:sz w:val="22"/>
      <w:szCs w:val="22"/>
      <w:shd w:val="clear" w:color="auto" w:fill="FFFFFF"/>
    </w:rPr>
  </w:style>
  <w:style w:type="character" w:customStyle="1" w:styleId="34">
    <w:name w:val="Основной текст (3)_"/>
    <w:basedOn w:val="a0"/>
    <w:link w:val="35"/>
    <w:rsid w:val="00797677"/>
    <w:rPr>
      <w:rFonts w:hAnsi="Times New Roman"/>
      <w:b/>
      <w:bCs/>
      <w:sz w:val="26"/>
      <w:szCs w:val="26"/>
      <w:shd w:val="clear" w:color="auto" w:fill="FFFFFF"/>
    </w:rPr>
  </w:style>
  <w:style w:type="character" w:customStyle="1" w:styleId="41">
    <w:name w:val="Основной текст (4)_"/>
    <w:basedOn w:val="a0"/>
    <w:link w:val="42"/>
    <w:rsid w:val="00797677"/>
    <w:rPr>
      <w:rFonts w:hAnsi="Times New Roman"/>
      <w:b/>
      <w:bCs/>
      <w:sz w:val="34"/>
      <w:szCs w:val="34"/>
      <w:shd w:val="clear" w:color="auto" w:fill="FFFFFF"/>
    </w:rPr>
  </w:style>
  <w:style w:type="character" w:customStyle="1" w:styleId="aff">
    <w:name w:val="Колонтитул_"/>
    <w:basedOn w:val="a0"/>
    <w:rsid w:val="00797677"/>
    <w:rPr>
      <w:rFonts w:ascii="Times New Roman" w:eastAsia="Times New Roman" w:hAnsi="Times New Roman" w:cs="Times New Roman"/>
      <w:b/>
      <w:bCs/>
      <w:i w:val="0"/>
      <w:iCs w:val="0"/>
      <w:smallCaps w:val="0"/>
      <w:strike w:val="0"/>
      <w:sz w:val="26"/>
      <w:szCs w:val="26"/>
      <w:u w:val="none"/>
    </w:rPr>
  </w:style>
  <w:style w:type="character" w:customStyle="1" w:styleId="aff0">
    <w:name w:val="Колонтитул"/>
    <w:basedOn w:val="aff"/>
    <w:rsid w:val="00797677"/>
    <w:rPr>
      <w:color w:val="000000"/>
      <w:spacing w:val="0"/>
      <w:w w:val="100"/>
      <w:position w:val="0"/>
      <w:lang w:val="ru-RU" w:eastAsia="ru-RU" w:bidi="ru-RU"/>
    </w:rPr>
  </w:style>
  <w:style w:type="character" w:customStyle="1" w:styleId="1d">
    <w:name w:val="Заголовок №1_"/>
    <w:basedOn w:val="a0"/>
    <w:link w:val="1e"/>
    <w:rsid w:val="00797677"/>
    <w:rPr>
      <w:rFonts w:hAnsi="Times New Roman"/>
      <w:b/>
      <w:bCs/>
      <w:sz w:val="26"/>
      <w:szCs w:val="26"/>
      <w:shd w:val="clear" w:color="auto" w:fill="FFFFFF"/>
    </w:rPr>
  </w:style>
  <w:style w:type="character" w:customStyle="1" w:styleId="9pt">
    <w:name w:val="Основной текст + 9 pt;Полужирный"/>
    <w:basedOn w:val="afb"/>
    <w:rsid w:val="00797677"/>
    <w:rPr>
      <w:b/>
      <w:bCs/>
      <w:i w:val="0"/>
      <w:iCs w:val="0"/>
      <w:smallCaps w:val="0"/>
      <w:strike w:val="0"/>
      <w:color w:val="000000"/>
      <w:spacing w:val="0"/>
      <w:w w:val="100"/>
      <w:position w:val="0"/>
      <w:sz w:val="18"/>
      <w:szCs w:val="18"/>
      <w:u w:val="none"/>
      <w:lang w:val="ru-RU" w:eastAsia="ru-RU" w:bidi="ru-RU"/>
    </w:rPr>
  </w:style>
  <w:style w:type="character" w:customStyle="1" w:styleId="aff1">
    <w:name w:val="Подпись к таблице_"/>
    <w:basedOn w:val="a0"/>
    <w:link w:val="aff2"/>
    <w:rsid w:val="00797677"/>
    <w:rPr>
      <w:rFonts w:hAnsi="Times New Roman"/>
      <w:sz w:val="26"/>
      <w:szCs w:val="26"/>
      <w:shd w:val="clear" w:color="auto" w:fill="FFFFFF"/>
    </w:rPr>
  </w:style>
  <w:style w:type="character" w:customStyle="1" w:styleId="11pt">
    <w:name w:val="Основной текст + 11 pt"/>
    <w:basedOn w:val="afb"/>
    <w:rsid w:val="00797677"/>
    <w:rPr>
      <w:b w:val="0"/>
      <w:bCs w:val="0"/>
      <w:i w:val="0"/>
      <w:iCs w:val="0"/>
      <w:smallCaps w:val="0"/>
      <w:strike w:val="0"/>
      <w:color w:val="000000"/>
      <w:spacing w:val="0"/>
      <w:w w:val="100"/>
      <w:position w:val="0"/>
      <w:sz w:val="22"/>
      <w:szCs w:val="22"/>
      <w:u w:val="none"/>
      <w:lang w:val="ru-RU" w:eastAsia="ru-RU" w:bidi="ru-RU"/>
    </w:rPr>
  </w:style>
  <w:style w:type="character" w:customStyle="1" w:styleId="105pt">
    <w:name w:val="Колонтитул + 10;5 pt;Не полужирный"/>
    <w:basedOn w:val="aff"/>
    <w:rsid w:val="00797677"/>
    <w:rPr>
      <w:color w:val="000000"/>
      <w:spacing w:val="0"/>
      <w:w w:val="100"/>
      <w:position w:val="0"/>
      <w:sz w:val="21"/>
      <w:szCs w:val="21"/>
      <w:lang w:val="ru-RU" w:eastAsia="ru-RU" w:bidi="ru-RU"/>
    </w:rPr>
  </w:style>
  <w:style w:type="character" w:customStyle="1" w:styleId="85pt">
    <w:name w:val="Основной текст + 8;5 pt"/>
    <w:basedOn w:val="afb"/>
    <w:rsid w:val="00797677"/>
    <w:rPr>
      <w:b w:val="0"/>
      <w:bCs w:val="0"/>
      <w:i w:val="0"/>
      <w:iCs w:val="0"/>
      <w:smallCaps w:val="0"/>
      <w:strike w:val="0"/>
      <w:color w:val="000000"/>
      <w:spacing w:val="0"/>
      <w:w w:val="100"/>
      <w:position w:val="0"/>
      <w:sz w:val="17"/>
      <w:szCs w:val="17"/>
      <w:u w:val="none"/>
      <w:lang w:val="ru-RU" w:eastAsia="ru-RU" w:bidi="ru-RU"/>
    </w:rPr>
  </w:style>
  <w:style w:type="paragraph" w:customStyle="1" w:styleId="2c">
    <w:name w:val="Основной текст (2)"/>
    <w:basedOn w:val="a"/>
    <w:link w:val="2b"/>
    <w:rsid w:val="00797677"/>
    <w:pPr>
      <w:shd w:val="clear" w:color="auto" w:fill="FFFFFF"/>
      <w:autoSpaceDE/>
      <w:autoSpaceDN/>
      <w:adjustRightInd/>
      <w:spacing w:line="274" w:lineRule="exact"/>
      <w:ind w:hanging="1100"/>
      <w:jc w:val="both"/>
    </w:pPr>
    <w:rPr>
      <w:sz w:val="22"/>
      <w:szCs w:val="22"/>
    </w:rPr>
  </w:style>
  <w:style w:type="paragraph" w:customStyle="1" w:styleId="35">
    <w:name w:val="Основной текст (3)"/>
    <w:basedOn w:val="a"/>
    <w:link w:val="34"/>
    <w:rsid w:val="00797677"/>
    <w:pPr>
      <w:shd w:val="clear" w:color="auto" w:fill="FFFFFF"/>
      <w:autoSpaceDE/>
      <w:autoSpaceDN/>
      <w:adjustRightInd/>
      <w:spacing w:after="120" w:line="0" w:lineRule="atLeast"/>
    </w:pPr>
    <w:rPr>
      <w:b/>
      <w:bCs/>
      <w:sz w:val="26"/>
      <w:szCs w:val="26"/>
    </w:rPr>
  </w:style>
  <w:style w:type="paragraph" w:customStyle="1" w:styleId="29">
    <w:name w:val="Основной текст2"/>
    <w:basedOn w:val="a"/>
    <w:link w:val="afb"/>
    <w:rsid w:val="00797677"/>
    <w:pPr>
      <w:shd w:val="clear" w:color="auto" w:fill="FFFFFF"/>
      <w:autoSpaceDE/>
      <w:autoSpaceDN/>
      <w:adjustRightInd/>
      <w:spacing w:before="360" w:line="322" w:lineRule="exact"/>
      <w:jc w:val="both"/>
    </w:pPr>
    <w:rPr>
      <w:spacing w:val="4"/>
      <w:sz w:val="23"/>
      <w:szCs w:val="23"/>
    </w:rPr>
  </w:style>
  <w:style w:type="paragraph" w:customStyle="1" w:styleId="42">
    <w:name w:val="Основной текст (4)"/>
    <w:basedOn w:val="a"/>
    <w:link w:val="41"/>
    <w:rsid w:val="00797677"/>
    <w:pPr>
      <w:shd w:val="clear" w:color="auto" w:fill="FFFFFF"/>
      <w:autoSpaceDE/>
      <w:autoSpaceDN/>
      <w:adjustRightInd/>
      <w:spacing w:before="2940" w:line="413" w:lineRule="exact"/>
      <w:jc w:val="center"/>
    </w:pPr>
    <w:rPr>
      <w:b/>
      <w:bCs/>
      <w:sz w:val="34"/>
      <w:szCs w:val="34"/>
    </w:rPr>
  </w:style>
  <w:style w:type="paragraph" w:customStyle="1" w:styleId="1e">
    <w:name w:val="Заголовок №1"/>
    <w:basedOn w:val="a"/>
    <w:link w:val="1d"/>
    <w:rsid w:val="00797677"/>
    <w:pPr>
      <w:shd w:val="clear" w:color="auto" w:fill="FFFFFF"/>
      <w:autoSpaceDE/>
      <w:autoSpaceDN/>
      <w:adjustRightInd/>
      <w:spacing w:before="300" w:after="300" w:line="317" w:lineRule="exact"/>
      <w:ind w:hanging="240"/>
      <w:outlineLvl w:val="0"/>
    </w:pPr>
    <w:rPr>
      <w:b/>
      <w:bCs/>
      <w:sz w:val="26"/>
      <w:szCs w:val="26"/>
    </w:rPr>
  </w:style>
  <w:style w:type="paragraph" w:customStyle="1" w:styleId="aff2">
    <w:name w:val="Подпись к таблице"/>
    <w:basedOn w:val="a"/>
    <w:link w:val="aff1"/>
    <w:rsid w:val="00797677"/>
    <w:pPr>
      <w:shd w:val="clear" w:color="auto" w:fill="FFFFFF"/>
      <w:autoSpaceDE/>
      <w:autoSpaceDN/>
      <w:adjustRightInd/>
      <w:spacing w:line="0" w:lineRule="atLeast"/>
    </w:pPr>
    <w:rPr>
      <w:sz w:val="26"/>
      <w:szCs w:val="26"/>
    </w:rPr>
  </w:style>
  <w:style w:type="paragraph" w:styleId="aff3">
    <w:name w:val="Block Text"/>
    <w:basedOn w:val="a"/>
    <w:rsid w:val="00272AB1"/>
    <w:pPr>
      <w:widowControl/>
      <w:autoSpaceDE/>
      <w:autoSpaceDN/>
      <w:adjustRightInd/>
      <w:ind w:left="-284" w:right="6235"/>
      <w:jc w:val="both"/>
    </w:pPr>
    <w:rPr>
      <w:color w:val="000000"/>
      <w:szCs w:val="20"/>
    </w:rPr>
  </w:style>
  <w:style w:type="paragraph" w:customStyle="1" w:styleId="36">
    <w:name w:val="Без интервала3"/>
    <w:rsid w:val="0005778B"/>
    <w:rPr>
      <w:rFonts w:ascii="Calibri"/>
      <w:sz w:val="22"/>
      <w:szCs w:val="22"/>
    </w:rPr>
  </w:style>
  <w:style w:type="character" w:customStyle="1" w:styleId="1f">
    <w:name w:val="1Орган_ПР Знак"/>
    <w:basedOn w:val="a0"/>
    <w:link w:val="1f0"/>
    <w:locked/>
    <w:rsid w:val="00327B3C"/>
    <w:rPr>
      <w:rFonts w:ascii="Arial" w:hAnsi="Arial" w:cs="Arial"/>
      <w:b/>
      <w:caps/>
      <w:sz w:val="26"/>
      <w:szCs w:val="28"/>
      <w:lang w:eastAsia="ar-SA"/>
    </w:rPr>
  </w:style>
  <w:style w:type="paragraph" w:customStyle="1" w:styleId="1f0">
    <w:name w:val="1Орган_ПР"/>
    <w:basedOn w:val="a"/>
    <w:link w:val="1f"/>
    <w:qFormat/>
    <w:rsid w:val="00327B3C"/>
    <w:pPr>
      <w:widowControl/>
      <w:autoSpaceDE/>
      <w:autoSpaceDN/>
      <w:adjustRightInd/>
      <w:snapToGrid w:val="0"/>
      <w:jc w:val="center"/>
    </w:pPr>
    <w:rPr>
      <w:rFonts w:ascii="Arial" w:hAnsi="Arial" w:cs="Arial"/>
      <w:b/>
      <w:caps/>
      <w:sz w:val="26"/>
      <w:szCs w:val="28"/>
      <w:lang w:eastAsia="ar-SA"/>
    </w:rPr>
  </w:style>
  <w:style w:type="character" w:styleId="aff4">
    <w:name w:val="Strong"/>
    <w:qFormat/>
    <w:locked/>
    <w:rsid w:val="00BA106C"/>
    <w:rPr>
      <w:b/>
      <w:bCs/>
    </w:rPr>
  </w:style>
  <w:style w:type="paragraph" w:styleId="aff5">
    <w:name w:val="Title"/>
    <w:basedOn w:val="a"/>
    <w:link w:val="aff6"/>
    <w:uiPriority w:val="99"/>
    <w:qFormat/>
    <w:locked/>
    <w:rsid w:val="00FC7647"/>
    <w:pPr>
      <w:widowControl/>
      <w:autoSpaceDE/>
      <w:autoSpaceDN/>
      <w:adjustRightInd/>
      <w:jc w:val="center"/>
    </w:pPr>
    <w:rPr>
      <w:szCs w:val="20"/>
    </w:rPr>
  </w:style>
  <w:style w:type="character" w:customStyle="1" w:styleId="aff6">
    <w:name w:val="Название Знак"/>
    <w:basedOn w:val="a0"/>
    <w:link w:val="aff5"/>
    <w:uiPriority w:val="99"/>
    <w:rsid w:val="00FC7647"/>
    <w:rPr>
      <w:rFonts w:hAnsi="Times New Roman"/>
      <w:sz w:val="24"/>
    </w:rPr>
  </w:style>
  <w:style w:type="character" w:customStyle="1" w:styleId="normaltextrunscx32627041">
    <w:name w:val="normaltextrun scx32627041"/>
    <w:basedOn w:val="a0"/>
    <w:rsid w:val="008A0F63"/>
  </w:style>
  <w:style w:type="character" w:customStyle="1" w:styleId="eopscx32627041">
    <w:name w:val="eop scx32627041"/>
    <w:basedOn w:val="a0"/>
    <w:rsid w:val="008A0F63"/>
  </w:style>
  <w:style w:type="paragraph" w:styleId="37">
    <w:name w:val="Body Text Indent 3"/>
    <w:basedOn w:val="a"/>
    <w:link w:val="38"/>
    <w:rsid w:val="00E97E8B"/>
    <w:pPr>
      <w:widowControl/>
      <w:autoSpaceDE/>
      <w:autoSpaceDN/>
      <w:adjustRightInd/>
      <w:spacing w:after="120"/>
      <w:ind w:left="283"/>
    </w:pPr>
    <w:rPr>
      <w:sz w:val="16"/>
      <w:szCs w:val="16"/>
    </w:rPr>
  </w:style>
  <w:style w:type="character" w:customStyle="1" w:styleId="38">
    <w:name w:val="Основной текст с отступом 3 Знак"/>
    <w:basedOn w:val="a0"/>
    <w:link w:val="37"/>
    <w:rsid w:val="00E97E8B"/>
    <w:rPr>
      <w:rFonts w:hAnsi="Times New Roman"/>
      <w:sz w:val="16"/>
      <w:szCs w:val="16"/>
    </w:rPr>
  </w:style>
  <w:style w:type="paragraph" w:customStyle="1" w:styleId="normalweb">
    <w:name w:val="normalweb"/>
    <w:basedOn w:val="a"/>
    <w:rsid w:val="0003534B"/>
    <w:pPr>
      <w:widowControl/>
      <w:autoSpaceDE/>
      <w:autoSpaceDN/>
      <w:adjustRightInd/>
      <w:spacing w:before="100" w:beforeAutospacing="1" w:after="100" w:afterAutospacing="1"/>
    </w:pPr>
  </w:style>
  <w:style w:type="character" w:styleId="aff7">
    <w:name w:val="page number"/>
    <w:basedOn w:val="a0"/>
    <w:rsid w:val="008C53CA"/>
  </w:style>
  <w:style w:type="paragraph" w:customStyle="1" w:styleId="u">
    <w:name w:val="u"/>
    <w:basedOn w:val="a"/>
    <w:rsid w:val="008C53CA"/>
    <w:pPr>
      <w:widowControl/>
      <w:autoSpaceDE/>
      <w:autoSpaceDN/>
      <w:adjustRightInd/>
      <w:spacing w:before="100" w:beforeAutospacing="1" w:after="100" w:afterAutospacing="1"/>
      <w:ind w:firstLine="567"/>
      <w:jc w:val="both"/>
    </w:pPr>
    <w:rPr>
      <w:rFonts w:ascii="Arial" w:hAnsi="Arial"/>
    </w:rPr>
  </w:style>
  <w:style w:type="paragraph" w:customStyle="1" w:styleId="aff8">
    <w:name w:val="Знак Знак Знак Знак"/>
    <w:basedOn w:val="a"/>
    <w:rsid w:val="008C53CA"/>
    <w:pPr>
      <w:widowControl/>
      <w:autoSpaceDE/>
      <w:autoSpaceDN/>
      <w:adjustRightInd/>
      <w:spacing w:after="160" w:line="240" w:lineRule="exact"/>
      <w:ind w:firstLine="567"/>
      <w:jc w:val="both"/>
    </w:pPr>
    <w:rPr>
      <w:rFonts w:ascii="Arial" w:hAnsi="Arial" w:cs="Arial"/>
      <w:sz w:val="20"/>
      <w:szCs w:val="20"/>
      <w:lang w:val="en-US" w:eastAsia="en-US"/>
    </w:rPr>
  </w:style>
  <w:style w:type="paragraph" w:customStyle="1" w:styleId="ConsPlusCell">
    <w:name w:val="ConsPlusCell"/>
    <w:rsid w:val="008C53CA"/>
    <w:pPr>
      <w:widowControl w:val="0"/>
      <w:autoSpaceDE w:val="0"/>
      <w:autoSpaceDN w:val="0"/>
      <w:adjustRightInd w:val="0"/>
    </w:pPr>
    <w:rPr>
      <w:rFonts w:ascii="Arial" w:hAnsi="Arial" w:cs="Arial"/>
    </w:rPr>
  </w:style>
  <w:style w:type="paragraph" w:customStyle="1" w:styleId="aff9">
    <w:name w:val="Знак"/>
    <w:basedOn w:val="a"/>
    <w:rsid w:val="008C53CA"/>
    <w:pPr>
      <w:widowControl/>
      <w:autoSpaceDE/>
      <w:autoSpaceDN/>
      <w:adjustRightInd/>
      <w:spacing w:after="160" w:line="240" w:lineRule="exact"/>
      <w:ind w:firstLine="567"/>
      <w:jc w:val="both"/>
    </w:pPr>
    <w:rPr>
      <w:rFonts w:ascii="Verdana" w:hAnsi="Verdana"/>
      <w:sz w:val="20"/>
      <w:szCs w:val="20"/>
      <w:lang w:val="en-US" w:eastAsia="en-US"/>
    </w:rPr>
  </w:style>
  <w:style w:type="character" w:styleId="HTML">
    <w:name w:val="HTML Variable"/>
    <w:aliases w:val="!Ссылки в документе"/>
    <w:basedOn w:val="a0"/>
    <w:rsid w:val="008C53CA"/>
    <w:rPr>
      <w:rFonts w:ascii="Arial" w:hAnsi="Arial"/>
      <w:b w:val="0"/>
      <w:i w:val="0"/>
      <w:iCs/>
      <w:color w:val="0000FF"/>
      <w:sz w:val="24"/>
      <w:u w:val="none"/>
    </w:rPr>
  </w:style>
  <w:style w:type="paragraph" w:styleId="affa">
    <w:name w:val="annotation text"/>
    <w:aliases w:val="!Равноширинный текст документа"/>
    <w:basedOn w:val="a"/>
    <w:link w:val="affb"/>
    <w:rsid w:val="008C53CA"/>
    <w:pPr>
      <w:widowControl/>
      <w:autoSpaceDE/>
      <w:autoSpaceDN/>
      <w:adjustRightInd/>
      <w:ind w:firstLine="567"/>
      <w:jc w:val="both"/>
    </w:pPr>
    <w:rPr>
      <w:rFonts w:ascii="Courier" w:hAnsi="Courier"/>
      <w:sz w:val="22"/>
      <w:szCs w:val="20"/>
    </w:rPr>
  </w:style>
  <w:style w:type="character" w:customStyle="1" w:styleId="affb">
    <w:name w:val="Текст примечания Знак"/>
    <w:aliases w:val="!Равноширинный текст документа Знак"/>
    <w:basedOn w:val="a0"/>
    <w:link w:val="affa"/>
    <w:rsid w:val="008C53CA"/>
    <w:rPr>
      <w:rFonts w:ascii="Courier" w:hAnsi="Courier"/>
      <w:sz w:val="22"/>
    </w:rPr>
  </w:style>
  <w:style w:type="paragraph" w:customStyle="1" w:styleId="Application">
    <w:name w:val="Application!Приложение"/>
    <w:rsid w:val="008C53CA"/>
    <w:pPr>
      <w:spacing w:before="120" w:after="120"/>
      <w:jc w:val="right"/>
    </w:pPr>
    <w:rPr>
      <w:rFonts w:ascii="Arial" w:hAnsi="Arial" w:cs="Arial"/>
      <w:b/>
      <w:bCs/>
      <w:kern w:val="28"/>
      <w:sz w:val="32"/>
      <w:szCs w:val="32"/>
    </w:rPr>
  </w:style>
  <w:style w:type="paragraph" w:customStyle="1" w:styleId="Table">
    <w:name w:val="Table!Таблица"/>
    <w:rsid w:val="008C53CA"/>
    <w:rPr>
      <w:rFonts w:ascii="Arial" w:hAnsi="Arial" w:cs="Arial"/>
      <w:bCs/>
      <w:kern w:val="28"/>
      <w:sz w:val="24"/>
      <w:szCs w:val="32"/>
    </w:rPr>
  </w:style>
  <w:style w:type="paragraph" w:customStyle="1" w:styleId="Table0">
    <w:name w:val="Table!"/>
    <w:next w:val="Table"/>
    <w:rsid w:val="008C53CA"/>
    <w:pPr>
      <w:jc w:val="center"/>
    </w:pPr>
    <w:rPr>
      <w:rFonts w:ascii="Arial" w:hAnsi="Arial" w:cs="Arial"/>
      <w:b/>
      <w:bCs/>
      <w:kern w:val="28"/>
      <w:sz w:val="24"/>
      <w:szCs w:val="32"/>
    </w:rPr>
  </w:style>
  <w:style w:type="paragraph" w:customStyle="1" w:styleId="NumberAndDate">
    <w:name w:val="NumberAndDate"/>
    <w:aliases w:val="!Дата и Номер"/>
    <w:qFormat/>
    <w:rsid w:val="008C53CA"/>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C53CA"/>
    <w:rPr>
      <w:sz w:val="28"/>
    </w:rPr>
  </w:style>
  <w:style w:type="paragraph" w:customStyle="1" w:styleId="p1">
    <w:name w:val="p1"/>
    <w:basedOn w:val="a"/>
    <w:rsid w:val="000D5291"/>
    <w:pPr>
      <w:widowControl/>
      <w:autoSpaceDE/>
      <w:autoSpaceDN/>
      <w:adjustRightInd/>
      <w:spacing w:before="100" w:beforeAutospacing="1" w:after="100" w:afterAutospacing="1"/>
      <w:ind w:firstLine="567"/>
      <w:jc w:val="both"/>
    </w:pPr>
    <w:rPr>
      <w:rFonts w:ascii="Arial" w:hAnsi="Arial"/>
    </w:rPr>
  </w:style>
  <w:style w:type="character" w:customStyle="1" w:styleId="s2">
    <w:name w:val="s2"/>
    <w:basedOn w:val="a0"/>
    <w:rsid w:val="000D5291"/>
  </w:style>
  <w:style w:type="paragraph" w:customStyle="1" w:styleId="consplustitle0">
    <w:name w:val="consplustitle"/>
    <w:basedOn w:val="a"/>
    <w:rsid w:val="000D5291"/>
    <w:pPr>
      <w:widowControl/>
      <w:autoSpaceDE/>
      <w:autoSpaceDN/>
      <w:adjustRightInd/>
      <w:spacing w:before="100" w:beforeAutospacing="1" w:after="100" w:afterAutospacing="1"/>
    </w:pPr>
  </w:style>
  <w:style w:type="paragraph" w:customStyle="1" w:styleId="affc">
    <w:name w:val="ТАБЛИЦА"/>
    <w:basedOn w:val="a"/>
    <w:link w:val="affd"/>
    <w:qFormat/>
    <w:rsid w:val="002A300F"/>
    <w:pPr>
      <w:widowControl/>
      <w:autoSpaceDE/>
      <w:autoSpaceDN/>
      <w:adjustRightInd/>
      <w:jc w:val="both"/>
    </w:pPr>
    <w:rPr>
      <w:rFonts w:ascii="Arial" w:hAnsi="Arial" w:cs="Arial"/>
    </w:rPr>
  </w:style>
  <w:style w:type="character" w:customStyle="1" w:styleId="affd">
    <w:name w:val="ТАБЛИЦА Знак"/>
    <w:link w:val="affc"/>
    <w:locked/>
    <w:rsid w:val="002A300F"/>
    <w:rPr>
      <w:rFonts w:ascii="Arial" w:hAnsi="Arial" w:cs="Arial"/>
      <w:sz w:val="24"/>
      <w:szCs w:val="24"/>
    </w:rPr>
  </w:style>
  <w:style w:type="character" w:customStyle="1" w:styleId="WW8Num2z0">
    <w:name w:val="WW8Num2z0"/>
    <w:rsid w:val="007253CE"/>
    <w:rPr>
      <w:b/>
      <w:bCs/>
    </w:rPr>
  </w:style>
  <w:style w:type="character" w:customStyle="1" w:styleId="Absatz-Standardschriftart">
    <w:name w:val="Absatz-Standardschriftart"/>
    <w:rsid w:val="007253CE"/>
  </w:style>
  <w:style w:type="character" w:customStyle="1" w:styleId="WW8Num3z0">
    <w:name w:val="WW8Num3z0"/>
    <w:rsid w:val="007253CE"/>
    <w:rPr>
      <w:b/>
      <w:bCs/>
    </w:rPr>
  </w:style>
  <w:style w:type="character" w:customStyle="1" w:styleId="WW8Num4z0">
    <w:name w:val="WW8Num4z0"/>
    <w:rsid w:val="007253CE"/>
    <w:rPr>
      <w:b/>
      <w:bCs/>
    </w:rPr>
  </w:style>
  <w:style w:type="character" w:customStyle="1" w:styleId="WW8Num5z0">
    <w:name w:val="WW8Num5z0"/>
    <w:rsid w:val="007253CE"/>
    <w:rPr>
      <w:b/>
      <w:bCs/>
    </w:rPr>
  </w:style>
  <w:style w:type="character" w:customStyle="1" w:styleId="WW8Num6z0">
    <w:name w:val="WW8Num6z0"/>
    <w:rsid w:val="007253CE"/>
    <w:rPr>
      <w:b/>
      <w:bCs/>
    </w:rPr>
  </w:style>
  <w:style w:type="character" w:customStyle="1" w:styleId="WW8Num7z0">
    <w:name w:val="WW8Num7z0"/>
    <w:rsid w:val="007253CE"/>
    <w:rPr>
      <w:b/>
      <w:bCs/>
    </w:rPr>
  </w:style>
  <w:style w:type="character" w:customStyle="1" w:styleId="WW8Num8z0">
    <w:name w:val="WW8Num8z0"/>
    <w:rsid w:val="007253CE"/>
    <w:rPr>
      <w:b/>
      <w:bCs/>
    </w:rPr>
  </w:style>
  <w:style w:type="character" w:customStyle="1" w:styleId="WW8Num9z0">
    <w:name w:val="WW8Num9z0"/>
    <w:rsid w:val="007253CE"/>
    <w:rPr>
      <w:b/>
      <w:bCs/>
    </w:rPr>
  </w:style>
  <w:style w:type="character" w:customStyle="1" w:styleId="WW8Num10z0">
    <w:name w:val="WW8Num10z0"/>
    <w:rsid w:val="007253CE"/>
    <w:rPr>
      <w:rFonts w:ascii="Symbol" w:hAnsi="Symbol" w:cs="OpenSymbol"/>
    </w:rPr>
  </w:style>
  <w:style w:type="character" w:customStyle="1" w:styleId="WW8Num11z0">
    <w:name w:val="WW8Num11z0"/>
    <w:rsid w:val="007253CE"/>
    <w:rPr>
      <w:b/>
      <w:bCs/>
      <w:sz w:val="28"/>
      <w:szCs w:val="28"/>
    </w:rPr>
  </w:style>
  <w:style w:type="character" w:customStyle="1" w:styleId="WW8Num12z4">
    <w:name w:val="WW8Num12z4"/>
    <w:rsid w:val="007253CE"/>
    <w:rPr>
      <w:b/>
      <w:bCs/>
      <w:sz w:val="28"/>
      <w:szCs w:val="28"/>
    </w:rPr>
  </w:style>
  <w:style w:type="character" w:customStyle="1" w:styleId="WW8Num13z3">
    <w:name w:val="WW8Num13z3"/>
    <w:rsid w:val="007253CE"/>
    <w:rPr>
      <w:b/>
      <w:bCs/>
      <w:sz w:val="28"/>
      <w:szCs w:val="28"/>
    </w:rPr>
  </w:style>
  <w:style w:type="character" w:customStyle="1" w:styleId="WW8Num14z0">
    <w:name w:val="WW8Num14z0"/>
    <w:rsid w:val="007253CE"/>
    <w:rPr>
      <w:b/>
      <w:bCs/>
      <w:sz w:val="28"/>
      <w:szCs w:val="28"/>
    </w:rPr>
  </w:style>
  <w:style w:type="character" w:customStyle="1" w:styleId="WW-Absatz-Standardschriftart">
    <w:name w:val="WW-Absatz-Standardschriftart"/>
    <w:rsid w:val="007253CE"/>
  </w:style>
  <w:style w:type="character" w:customStyle="1" w:styleId="WW-Absatz-Standardschriftart1">
    <w:name w:val="WW-Absatz-Standardschriftart1"/>
    <w:rsid w:val="007253CE"/>
  </w:style>
  <w:style w:type="character" w:customStyle="1" w:styleId="WW-Absatz-Standardschriftart11">
    <w:name w:val="WW-Absatz-Standardschriftart11"/>
    <w:rsid w:val="007253CE"/>
  </w:style>
  <w:style w:type="character" w:customStyle="1" w:styleId="WW-Absatz-Standardschriftart111">
    <w:name w:val="WW-Absatz-Standardschriftart111"/>
    <w:rsid w:val="007253CE"/>
  </w:style>
  <w:style w:type="character" w:customStyle="1" w:styleId="WW-Absatz-Standardschriftart1111">
    <w:name w:val="WW-Absatz-Standardschriftart1111"/>
    <w:rsid w:val="007253CE"/>
  </w:style>
  <w:style w:type="character" w:customStyle="1" w:styleId="WW-Absatz-Standardschriftart11111">
    <w:name w:val="WW-Absatz-Standardschriftart11111"/>
    <w:rsid w:val="007253CE"/>
  </w:style>
  <w:style w:type="character" w:customStyle="1" w:styleId="WW-Absatz-Standardschriftart111111">
    <w:name w:val="WW-Absatz-Standardschriftart111111"/>
    <w:rsid w:val="007253CE"/>
  </w:style>
  <w:style w:type="character" w:customStyle="1" w:styleId="WW-Absatz-Standardschriftart1111111">
    <w:name w:val="WW-Absatz-Standardschriftart1111111"/>
    <w:rsid w:val="007253CE"/>
  </w:style>
  <w:style w:type="character" w:customStyle="1" w:styleId="WW-Absatz-Standardschriftart11111111">
    <w:name w:val="WW-Absatz-Standardschriftart11111111"/>
    <w:rsid w:val="007253CE"/>
  </w:style>
  <w:style w:type="character" w:customStyle="1" w:styleId="WW-Absatz-Standardschriftart111111111">
    <w:name w:val="WW-Absatz-Standardschriftart111111111"/>
    <w:rsid w:val="007253CE"/>
  </w:style>
  <w:style w:type="character" w:customStyle="1" w:styleId="WW-Absatz-Standardschriftart1111111111">
    <w:name w:val="WW-Absatz-Standardschriftart1111111111"/>
    <w:rsid w:val="007253CE"/>
  </w:style>
  <w:style w:type="character" w:customStyle="1" w:styleId="WW-Absatz-Standardschriftart11111111111">
    <w:name w:val="WW-Absatz-Standardschriftart11111111111"/>
    <w:rsid w:val="007253CE"/>
  </w:style>
  <w:style w:type="character" w:customStyle="1" w:styleId="1f1">
    <w:name w:val="Основной шрифт абзаца1"/>
    <w:rsid w:val="007253CE"/>
  </w:style>
  <w:style w:type="character" w:customStyle="1" w:styleId="affe">
    <w:name w:val="Без интервала Знак"/>
    <w:rsid w:val="007253CE"/>
    <w:rPr>
      <w:rFonts w:ascii="Calibri" w:hAnsi="Calibri"/>
      <w:sz w:val="22"/>
      <w:szCs w:val="22"/>
      <w:lang w:val="ru-RU" w:eastAsia="ar-SA" w:bidi="ar-SA"/>
    </w:rPr>
  </w:style>
  <w:style w:type="character" w:customStyle="1" w:styleId="afff">
    <w:name w:val="Маркеры списка"/>
    <w:rsid w:val="007253CE"/>
    <w:rPr>
      <w:rFonts w:ascii="OpenSymbol" w:eastAsia="OpenSymbol" w:hAnsi="OpenSymbol" w:cs="OpenSymbol"/>
    </w:rPr>
  </w:style>
  <w:style w:type="character" w:customStyle="1" w:styleId="afff0">
    <w:name w:val="Символ нумерации"/>
    <w:rsid w:val="007253CE"/>
    <w:rPr>
      <w:b/>
      <w:bCs/>
      <w:sz w:val="28"/>
      <w:szCs w:val="28"/>
    </w:rPr>
  </w:style>
  <w:style w:type="paragraph" w:customStyle="1" w:styleId="afff1">
    <w:basedOn w:val="a"/>
    <w:next w:val="af"/>
    <w:qFormat/>
    <w:rsid w:val="007253CE"/>
    <w:pPr>
      <w:keepNext/>
      <w:widowControl/>
      <w:suppressAutoHyphens/>
      <w:autoSpaceDE/>
      <w:autoSpaceDN/>
      <w:adjustRightInd/>
      <w:spacing w:before="240" w:after="120"/>
    </w:pPr>
    <w:rPr>
      <w:rFonts w:ascii="Arial" w:eastAsia="Lucida Sans Unicode" w:hAnsi="Arial" w:cs="Tahoma"/>
      <w:sz w:val="28"/>
      <w:szCs w:val="28"/>
      <w:lang w:eastAsia="ar-SA"/>
    </w:rPr>
  </w:style>
  <w:style w:type="paragraph" w:styleId="afff2">
    <w:name w:val="List"/>
    <w:basedOn w:val="af"/>
    <w:rsid w:val="007253CE"/>
    <w:pPr>
      <w:suppressAutoHyphens/>
      <w:spacing w:before="0" w:beforeAutospacing="0" w:after="120" w:afterAutospacing="0"/>
    </w:pPr>
    <w:rPr>
      <w:rFonts w:cs="Tahoma"/>
      <w:sz w:val="20"/>
      <w:szCs w:val="20"/>
      <w:lang w:eastAsia="ar-SA"/>
    </w:rPr>
  </w:style>
  <w:style w:type="paragraph" w:customStyle="1" w:styleId="2d">
    <w:name w:val="Название2"/>
    <w:basedOn w:val="a"/>
    <w:rsid w:val="007253CE"/>
    <w:pPr>
      <w:widowControl/>
      <w:suppressLineNumbers/>
      <w:suppressAutoHyphens/>
      <w:autoSpaceDE/>
      <w:autoSpaceDN/>
      <w:adjustRightInd/>
      <w:spacing w:before="120" w:after="120"/>
    </w:pPr>
    <w:rPr>
      <w:rFonts w:cs="Mangal"/>
      <w:i/>
      <w:iCs/>
      <w:lang w:eastAsia="ar-SA"/>
    </w:rPr>
  </w:style>
  <w:style w:type="paragraph" w:customStyle="1" w:styleId="2e">
    <w:name w:val="Указатель2"/>
    <w:basedOn w:val="a"/>
    <w:rsid w:val="007253CE"/>
    <w:pPr>
      <w:widowControl/>
      <w:suppressLineNumbers/>
      <w:suppressAutoHyphens/>
      <w:autoSpaceDE/>
      <w:autoSpaceDN/>
      <w:adjustRightInd/>
    </w:pPr>
    <w:rPr>
      <w:rFonts w:cs="Mangal"/>
      <w:sz w:val="20"/>
      <w:szCs w:val="20"/>
      <w:lang w:eastAsia="ar-SA"/>
    </w:rPr>
  </w:style>
  <w:style w:type="paragraph" w:customStyle="1" w:styleId="1f2">
    <w:name w:val="Название1"/>
    <w:basedOn w:val="a"/>
    <w:rsid w:val="007253CE"/>
    <w:pPr>
      <w:widowControl/>
      <w:suppressLineNumbers/>
      <w:suppressAutoHyphens/>
      <w:autoSpaceDE/>
      <w:autoSpaceDN/>
      <w:adjustRightInd/>
      <w:spacing w:before="120" w:after="120"/>
    </w:pPr>
    <w:rPr>
      <w:rFonts w:cs="Tahoma"/>
      <w:i/>
      <w:iCs/>
      <w:lang w:eastAsia="ar-SA"/>
    </w:rPr>
  </w:style>
  <w:style w:type="paragraph" w:customStyle="1" w:styleId="1f3">
    <w:name w:val="Указатель1"/>
    <w:basedOn w:val="a"/>
    <w:rsid w:val="007253CE"/>
    <w:pPr>
      <w:widowControl/>
      <w:suppressLineNumbers/>
      <w:suppressAutoHyphens/>
      <w:autoSpaceDE/>
      <w:autoSpaceDN/>
      <w:adjustRightInd/>
    </w:pPr>
    <w:rPr>
      <w:rFonts w:cs="Tahoma"/>
      <w:sz w:val="20"/>
      <w:szCs w:val="20"/>
      <w:lang w:eastAsia="ar-SA"/>
    </w:rPr>
  </w:style>
  <w:style w:type="paragraph" w:customStyle="1" w:styleId="afff3">
    <w:name w:val="Содержимое таблицы"/>
    <w:basedOn w:val="a"/>
    <w:rsid w:val="007253CE"/>
    <w:pPr>
      <w:widowControl/>
      <w:suppressLineNumbers/>
      <w:suppressAutoHyphens/>
      <w:autoSpaceDE/>
      <w:autoSpaceDN/>
      <w:adjustRightInd/>
    </w:pPr>
    <w:rPr>
      <w:sz w:val="20"/>
      <w:szCs w:val="20"/>
      <w:lang w:eastAsia="ar-SA"/>
    </w:rPr>
  </w:style>
  <w:style w:type="paragraph" w:customStyle="1" w:styleId="afff4">
    <w:name w:val="Заголовок таблицы"/>
    <w:basedOn w:val="afff3"/>
    <w:rsid w:val="007253CE"/>
    <w:pPr>
      <w:jc w:val="center"/>
    </w:pPr>
    <w:rPr>
      <w:b/>
      <w:bCs/>
    </w:rPr>
  </w:style>
  <w:style w:type="paragraph" w:customStyle="1" w:styleId="Report">
    <w:name w:val="Report"/>
    <w:basedOn w:val="a"/>
    <w:uiPriority w:val="99"/>
    <w:rsid w:val="007253CE"/>
    <w:pPr>
      <w:widowControl/>
      <w:suppressAutoHyphens/>
      <w:autoSpaceDE/>
      <w:autoSpaceDN/>
      <w:adjustRightInd/>
      <w:spacing w:line="360" w:lineRule="auto"/>
      <w:ind w:firstLine="567"/>
      <w:jc w:val="both"/>
    </w:pPr>
    <w:rPr>
      <w:szCs w:val="20"/>
      <w:lang w:eastAsia="ar-SA"/>
    </w:rPr>
  </w:style>
  <w:style w:type="table" w:styleId="afff5">
    <w:name w:val="Table Elegant"/>
    <w:basedOn w:val="a1"/>
    <w:uiPriority w:val="99"/>
    <w:rsid w:val="007253CE"/>
    <w:pPr>
      <w:suppressAutoHyphens/>
    </w:pPr>
    <w:rPr>
      <w:rFonts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onsPlusNonformat0">
    <w:name w:val="ConsPlusNonformat Знак"/>
    <w:basedOn w:val="a0"/>
    <w:link w:val="ConsPlusNonformat"/>
    <w:locked/>
    <w:rsid w:val="007253CE"/>
    <w:rPr>
      <w:rFonts w:ascii="Courier New" w:hAnsi="Courier New" w:cs="Courier New"/>
    </w:rPr>
  </w:style>
  <w:style w:type="paragraph" w:customStyle="1" w:styleId="220">
    <w:name w:val="22"/>
    <w:basedOn w:val="a"/>
    <w:rsid w:val="007253CE"/>
    <w:pPr>
      <w:widowControl/>
      <w:autoSpaceDE/>
      <w:autoSpaceDN/>
      <w:adjustRightInd/>
      <w:spacing w:before="100" w:beforeAutospacing="1" w:after="100" w:afterAutospacing="1"/>
    </w:pPr>
  </w:style>
  <w:style w:type="character" w:customStyle="1" w:styleId="ab">
    <w:name w:val="Абзац списка Знак"/>
    <w:aliases w:val="ТЗ список Знак,Абзац списка нумерованный Знак"/>
    <w:link w:val="aa"/>
    <w:uiPriority w:val="99"/>
    <w:qFormat/>
    <w:locked/>
    <w:rsid w:val="003E38C7"/>
    <w:rPr>
      <w:rFonts w:hAnsi="Times New Roman"/>
      <w:sz w:val="24"/>
      <w:szCs w:val="24"/>
    </w:rPr>
  </w:style>
  <w:style w:type="character" w:styleId="afff6">
    <w:name w:val="Emphasis"/>
    <w:uiPriority w:val="20"/>
    <w:qFormat/>
    <w:locked/>
    <w:rsid w:val="00B3404D"/>
    <w:rPr>
      <w:i/>
      <w:iCs/>
    </w:rPr>
  </w:style>
  <w:style w:type="character" w:customStyle="1" w:styleId="ConsPlusNormal10">
    <w:name w:val="ConsPlusNormal1"/>
    <w:locked/>
    <w:rsid w:val="00B3404D"/>
    <w:rPr>
      <w:rFonts w:ascii="Arial" w:hAnsi="Arial" w:cs="Arial"/>
    </w:rPr>
  </w:style>
  <w:style w:type="paragraph" w:customStyle="1" w:styleId="afff7">
    <w:name w:val="ПРИЛОЖЕНИЕ"/>
    <w:basedOn w:val="a"/>
    <w:link w:val="afff8"/>
    <w:qFormat/>
    <w:rsid w:val="00B3404D"/>
    <w:pPr>
      <w:ind w:left="3969"/>
      <w:jc w:val="both"/>
    </w:pPr>
    <w:rPr>
      <w:rFonts w:ascii="Arial" w:hAnsi="Arial" w:cs="Arial"/>
    </w:rPr>
  </w:style>
  <w:style w:type="character" w:customStyle="1" w:styleId="afff8">
    <w:name w:val="ПРИЛОЖЕНИЕ Знак"/>
    <w:link w:val="afff7"/>
    <w:rsid w:val="00B3404D"/>
    <w:rPr>
      <w:rFonts w:ascii="Arial" w:hAnsi="Arial" w:cs="Arial"/>
      <w:sz w:val="24"/>
      <w:szCs w:val="24"/>
    </w:rPr>
  </w:style>
  <w:style w:type="paragraph" w:customStyle="1" w:styleId="afff9">
    <w:name w:val="Îáû÷íûé"/>
    <w:rsid w:val="00592C4F"/>
    <w:rPr>
      <w:rFonts w:hAnsi="Times New Roman"/>
      <w:sz w:val="24"/>
    </w:rPr>
  </w:style>
  <w:style w:type="paragraph" w:styleId="1f4">
    <w:name w:val="toc 1"/>
    <w:basedOn w:val="a"/>
    <w:next w:val="a"/>
    <w:locked/>
    <w:rsid w:val="00592C4F"/>
    <w:pPr>
      <w:autoSpaceDN/>
      <w:adjustRightInd/>
    </w:pPr>
    <w:rPr>
      <w:color w:val="0000FF"/>
      <w:sz w:val="28"/>
      <w:szCs w:val="20"/>
      <w:lang w:eastAsia="ar-SA"/>
    </w:rPr>
  </w:style>
  <w:style w:type="paragraph" w:customStyle="1" w:styleId="xl63">
    <w:name w:val="xl63"/>
    <w:basedOn w:val="a"/>
    <w:rsid w:val="00592C4F"/>
    <w:pPr>
      <w:widowControl/>
      <w:autoSpaceDE/>
      <w:autoSpaceDN/>
      <w:adjustRightInd/>
      <w:spacing w:before="100" w:beforeAutospacing="1" w:after="100" w:afterAutospacing="1"/>
      <w:jc w:val="center"/>
      <w:textAlignment w:val="center"/>
    </w:pPr>
  </w:style>
  <w:style w:type="paragraph" w:customStyle="1" w:styleId="xl64">
    <w:name w:val="xl64"/>
    <w:basedOn w:val="a"/>
    <w:rsid w:val="00592C4F"/>
    <w:pPr>
      <w:widowControl/>
      <w:autoSpaceDE/>
      <w:autoSpaceDN/>
      <w:adjustRightInd/>
      <w:spacing w:before="100" w:beforeAutospacing="1" w:after="100" w:afterAutospacing="1"/>
      <w:jc w:val="center"/>
      <w:textAlignment w:val="center"/>
    </w:pPr>
  </w:style>
  <w:style w:type="paragraph" w:customStyle="1" w:styleId="xl115">
    <w:name w:val="xl115"/>
    <w:basedOn w:val="a"/>
    <w:rsid w:val="00592C4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16">
    <w:name w:val="xl116"/>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17">
    <w:name w:val="xl117"/>
    <w:basedOn w:val="a"/>
    <w:rsid w:val="00592C4F"/>
    <w:pPr>
      <w:widowControl/>
      <w:pBdr>
        <w:top w:val="single" w:sz="4" w:space="0" w:color="000000"/>
        <w:left w:val="single" w:sz="4" w:space="0" w:color="000000"/>
        <w:bottom w:val="single" w:sz="4" w:space="0" w:color="000000"/>
        <w:right w:val="single" w:sz="4" w:space="0" w:color="000000"/>
      </w:pBdr>
      <w:shd w:val="clear" w:color="000000" w:fill="99CC00"/>
      <w:autoSpaceDE/>
      <w:autoSpaceDN/>
      <w:adjustRightInd/>
      <w:spacing w:before="100" w:beforeAutospacing="1" w:after="100" w:afterAutospacing="1"/>
      <w:jc w:val="center"/>
      <w:textAlignment w:val="center"/>
    </w:pPr>
    <w:rPr>
      <w:b/>
      <w:bCs/>
      <w:color w:val="FF0000"/>
      <w:sz w:val="26"/>
      <w:szCs w:val="26"/>
    </w:rPr>
  </w:style>
  <w:style w:type="paragraph" w:customStyle="1" w:styleId="xl118">
    <w:name w:val="xl118"/>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i/>
      <w:iCs/>
      <w:color w:val="FF0000"/>
      <w:sz w:val="26"/>
      <w:szCs w:val="26"/>
    </w:rPr>
  </w:style>
  <w:style w:type="paragraph" w:customStyle="1" w:styleId="xl119">
    <w:name w:val="xl119"/>
    <w:basedOn w:val="a"/>
    <w:rsid w:val="00592C4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0">
    <w:name w:val="xl120"/>
    <w:basedOn w:val="a"/>
    <w:rsid w:val="00592C4F"/>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1">
    <w:name w:val="xl121"/>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22">
    <w:name w:val="xl122"/>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23">
    <w:name w:val="xl123"/>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6"/>
      <w:szCs w:val="26"/>
    </w:rPr>
  </w:style>
  <w:style w:type="paragraph" w:customStyle="1" w:styleId="xl124">
    <w:name w:val="xl124"/>
    <w:basedOn w:val="a"/>
    <w:rsid w:val="00592C4F"/>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25">
    <w:name w:val="xl125"/>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6">
    <w:name w:val="xl126"/>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7">
    <w:name w:val="xl127"/>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color w:val="000000"/>
      <w:sz w:val="26"/>
      <w:szCs w:val="26"/>
    </w:rPr>
  </w:style>
  <w:style w:type="paragraph" w:customStyle="1" w:styleId="xl128">
    <w:name w:val="xl128"/>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29">
    <w:name w:val="xl129"/>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0">
    <w:name w:val="xl130"/>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6"/>
      <w:szCs w:val="26"/>
    </w:rPr>
  </w:style>
  <w:style w:type="paragraph" w:customStyle="1" w:styleId="xl131">
    <w:name w:val="xl131"/>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2">
    <w:name w:val="xl132"/>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3">
    <w:name w:val="xl133"/>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34">
    <w:name w:val="xl134"/>
    <w:basedOn w:val="a"/>
    <w:rsid w:val="00592C4F"/>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center"/>
    </w:pPr>
    <w:rPr>
      <w:sz w:val="26"/>
      <w:szCs w:val="26"/>
    </w:rPr>
  </w:style>
  <w:style w:type="paragraph" w:customStyle="1" w:styleId="xl135">
    <w:name w:val="xl135"/>
    <w:basedOn w:val="a"/>
    <w:rsid w:val="00592C4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36">
    <w:name w:val="xl136"/>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b/>
      <w:bCs/>
      <w:i/>
      <w:iCs/>
      <w:sz w:val="26"/>
      <w:szCs w:val="26"/>
    </w:rPr>
  </w:style>
  <w:style w:type="paragraph" w:customStyle="1" w:styleId="xl137">
    <w:name w:val="xl137"/>
    <w:basedOn w:val="a"/>
    <w:rsid w:val="00592C4F"/>
    <w:pPr>
      <w:widowControl/>
      <w:pBdr>
        <w:top w:val="single" w:sz="4" w:space="0" w:color="000000"/>
        <w:left w:val="single" w:sz="4" w:space="0" w:color="000000"/>
        <w:right w:val="single" w:sz="4" w:space="0" w:color="000000"/>
      </w:pBdr>
      <w:shd w:val="clear" w:color="000000" w:fill="FFCC99"/>
      <w:autoSpaceDE/>
      <w:autoSpaceDN/>
      <w:adjustRightInd/>
      <w:spacing w:before="100" w:beforeAutospacing="1" w:after="100" w:afterAutospacing="1"/>
      <w:jc w:val="center"/>
      <w:textAlignment w:val="center"/>
    </w:pPr>
    <w:rPr>
      <w:sz w:val="26"/>
      <w:szCs w:val="26"/>
    </w:rPr>
  </w:style>
  <w:style w:type="paragraph" w:customStyle="1" w:styleId="xl138">
    <w:name w:val="xl138"/>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39">
    <w:name w:val="xl139"/>
    <w:basedOn w:val="a"/>
    <w:rsid w:val="00592C4F"/>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center"/>
    </w:pPr>
    <w:rPr>
      <w:sz w:val="26"/>
      <w:szCs w:val="26"/>
    </w:rPr>
  </w:style>
  <w:style w:type="paragraph" w:customStyle="1" w:styleId="xl140">
    <w:name w:val="xl140"/>
    <w:basedOn w:val="a"/>
    <w:rsid w:val="00592C4F"/>
    <w:pPr>
      <w:widowControl/>
      <w:pBdr>
        <w:top w:val="single" w:sz="4" w:space="0" w:color="000000"/>
        <w:bottom w:val="single" w:sz="4" w:space="0" w:color="000000"/>
        <w:right w:val="single" w:sz="4" w:space="0" w:color="000000"/>
      </w:pBdr>
      <w:shd w:val="clear" w:color="000000" w:fill="FFCC00"/>
      <w:autoSpaceDE/>
      <w:autoSpaceDN/>
      <w:adjustRightInd/>
      <w:spacing w:before="100" w:beforeAutospacing="1" w:after="100" w:afterAutospacing="1"/>
      <w:jc w:val="center"/>
      <w:textAlignment w:val="center"/>
    </w:pPr>
    <w:rPr>
      <w:b/>
      <w:bCs/>
      <w:sz w:val="26"/>
      <w:szCs w:val="26"/>
    </w:rPr>
  </w:style>
  <w:style w:type="paragraph" w:customStyle="1" w:styleId="xl141">
    <w:name w:val="xl141"/>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42">
    <w:name w:val="xl142"/>
    <w:basedOn w:val="a"/>
    <w:rsid w:val="00592C4F"/>
    <w:pPr>
      <w:widowControl/>
      <w:pBdr>
        <w:top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43">
    <w:name w:val="xl143"/>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6"/>
      <w:szCs w:val="26"/>
    </w:rPr>
  </w:style>
  <w:style w:type="paragraph" w:customStyle="1" w:styleId="xl144">
    <w:name w:val="xl144"/>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45">
    <w:name w:val="xl145"/>
    <w:basedOn w:val="a"/>
    <w:rsid w:val="00592C4F"/>
    <w:pPr>
      <w:widowControl/>
      <w:pBdr>
        <w:top w:val="single" w:sz="4" w:space="0" w:color="auto"/>
        <w:left w:val="single" w:sz="4" w:space="0" w:color="auto"/>
        <w:bottom w:val="single" w:sz="4" w:space="0" w:color="auto"/>
        <w:right w:val="single" w:sz="4" w:space="0" w:color="auto"/>
      </w:pBdr>
      <w:shd w:val="clear" w:color="000000" w:fill="99CC00"/>
      <w:autoSpaceDE/>
      <w:autoSpaceDN/>
      <w:adjustRightInd/>
      <w:spacing w:before="100" w:beforeAutospacing="1" w:after="100" w:afterAutospacing="1"/>
      <w:jc w:val="center"/>
      <w:textAlignment w:val="center"/>
    </w:pPr>
    <w:rPr>
      <w:b/>
      <w:bCs/>
      <w:sz w:val="26"/>
      <w:szCs w:val="26"/>
    </w:rPr>
  </w:style>
  <w:style w:type="paragraph" w:customStyle="1" w:styleId="xl146">
    <w:name w:val="xl146"/>
    <w:basedOn w:val="a"/>
    <w:rsid w:val="00592C4F"/>
    <w:pPr>
      <w:widowControl/>
      <w:pBdr>
        <w:top w:val="single" w:sz="4" w:space="0" w:color="auto"/>
        <w:left w:val="single" w:sz="4" w:space="0" w:color="auto"/>
        <w:bottom w:val="single" w:sz="4" w:space="0" w:color="auto"/>
        <w:right w:val="single" w:sz="4" w:space="0" w:color="auto"/>
      </w:pBdr>
      <w:shd w:val="clear" w:color="000000" w:fill="FFCC00"/>
      <w:autoSpaceDE/>
      <w:autoSpaceDN/>
      <w:adjustRightInd/>
      <w:spacing w:before="100" w:beforeAutospacing="1" w:after="100" w:afterAutospacing="1"/>
      <w:jc w:val="center"/>
      <w:textAlignment w:val="center"/>
    </w:pPr>
    <w:rPr>
      <w:b/>
      <w:bCs/>
      <w:sz w:val="26"/>
      <w:szCs w:val="26"/>
    </w:rPr>
  </w:style>
  <w:style w:type="paragraph" w:customStyle="1" w:styleId="xl147">
    <w:name w:val="xl147"/>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textAlignment w:val="center"/>
    </w:pPr>
    <w:rPr>
      <w:i/>
      <w:iCs/>
      <w:sz w:val="26"/>
      <w:szCs w:val="26"/>
    </w:rPr>
  </w:style>
  <w:style w:type="paragraph" w:customStyle="1" w:styleId="xl148">
    <w:name w:val="xl148"/>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paragraph" w:customStyle="1" w:styleId="xl149">
    <w:name w:val="xl149"/>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textAlignment w:val="center"/>
    </w:pPr>
    <w:rPr>
      <w:i/>
      <w:iCs/>
      <w:color w:val="000000"/>
      <w:sz w:val="26"/>
      <w:szCs w:val="26"/>
    </w:rPr>
  </w:style>
  <w:style w:type="paragraph" w:customStyle="1" w:styleId="xl150">
    <w:name w:val="xl150"/>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paragraph" w:customStyle="1" w:styleId="xl151">
    <w:name w:val="xl151"/>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6"/>
      <w:szCs w:val="26"/>
    </w:rPr>
  </w:style>
  <w:style w:type="paragraph" w:customStyle="1" w:styleId="xl152">
    <w:name w:val="xl152"/>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6"/>
      <w:szCs w:val="26"/>
    </w:rPr>
  </w:style>
  <w:style w:type="paragraph" w:customStyle="1" w:styleId="xl153">
    <w:name w:val="xl153"/>
    <w:basedOn w:val="a"/>
    <w:rsid w:val="00592C4F"/>
    <w:pPr>
      <w:widowControl/>
      <w:autoSpaceDE/>
      <w:autoSpaceDN/>
      <w:adjustRightInd/>
      <w:spacing w:before="100" w:beforeAutospacing="1" w:after="100" w:afterAutospacing="1"/>
      <w:jc w:val="right"/>
      <w:textAlignment w:val="center"/>
    </w:pPr>
  </w:style>
  <w:style w:type="paragraph" w:customStyle="1" w:styleId="xl154">
    <w:name w:val="xl154"/>
    <w:basedOn w:val="a"/>
    <w:rsid w:val="00592C4F"/>
    <w:pPr>
      <w:widowControl/>
      <w:pBdr>
        <w:bottom w:val="single" w:sz="4" w:space="0" w:color="000000"/>
      </w:pBdr>
      <w:autoSpaceDE/>
      <w:autoSpaceDN/>
      <w:adjustRightInd/>
      <w:spacing w:before="100" w:beforeAutospacing="1" w:after="100" w:afterAutospacing="1"/>
      <w:jc w:val="right"/>
      <w:textAlignment w:val="center"/>
    </w:pPr>
  </w:style>
  <w:style w:type="paragraph" w:customStyle="1" w:styleId="xl155">
    <w:name w:val="xl155"/>
    <w:basedOn w:val="a"/>
    <w:rsid w:val="00592C4F"/>
    <w:pPr>
      <w:widowControl/>
      <w:autoSpaceDE/>
      <w:autoSpaceDN/>
      <w:adjustRightInd/>
      <w:spacing w:before="100" w:beforeAutospacing="1" w:after="100" w:afterAutospacing="1"/>
      <w:jc w:val="right"/>
      <w:textAlignment w:val="center"/>
    </w:pPr>
    <w:rPr>
      <w:b/>
      <w:bCs/>
      <w:sz w:val="26"/>
      <w:szCs w:val="26"/>
    </w:rPr>
  </w:style>
  <w:style w:type="paragraph" w:customStyle="1" w:styleId="xl156">
    <w:name w:val="xl156"/>
    <w:basedOn w:val="a"/>
    <w:rsid w:val="00592C4F"/>
    <w:pPr>
      <w:widowControl/>
      <w:autoSpaceDE/>
      <w:autoSpaceDN/>
      <w:adjustRightInd/>
      <w:spacing w:before="100" w:beforeAutospacing="1" w:after="100" w:afterAutospacing="1"/>
      <w:jc w:val="center"/>
      <w:textAlignment w:val="center"/>
    </w:pPr>
    <w:rPr>
      <w:b/>
      <w:bCs/>
      <w:sz w:val="26"/>
      <w:szCs w:val="26"/>
    </w:rPr>
  </w:style>
  <w:style w:type="paragraph" w:customStyle="1" w:styleId="xl157">
    <w:name w:val="xl157"/>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6"/>
      <w:szCs w:val="26"/>
    </w:rPr>
  </w:style>
  <w:style w:type="paragraph" w:customStyle="1" w:styleId="xl158">
    <w:name w:val="xl158"/>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59">
    <w:name w:val="xl159"/>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0">
    <w:name w:val="xl160"/>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1">
    <w:name w:val="xl161"/>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2">
    <w:name w:val="xl162"/>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3">
    <w:name w:val="xl163"/>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4">
    <w:name w:val="xl164"/>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5">
    <w:name w:val="xl165"/>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6">
    <w:name w:val="xl166"/>
    <w:basedOn w:val="a"/>
    <w:rsid w:val="00592C4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7">
    <w:name w:val="xl167"/>
    <w:basedOn w:val="a"/>
    <w:rsid w:val="00592C4F"/>
    <w:pPr>
      <w:widowControl/>
      <w:pBdr>
        <w:top w:val="single" w:sz="4" w:space="0" w:color="000000"/>
        <w:bottom w:val="single" w:sz="4" w:space="0" w:color="000000"/>
      </w:pBdr>
      <w:autoSpaceDE/>
      <w:autoSpaceDN/>
      <w:adjustRightInd/>
      <w:spacing w:before="100" w:beforeAutospacing="1" w:after="100" w:afterAutospacing="1"/>
      <w:jc w:val="center"/>
      <w:textAlignment w:val="center"/>
    </w:pPr>
    <w:rPr>
      <w:b/>
      <w:bCs/>
      <w:sz w:val="26"/>
      <w:szCs w:val="26"/>
    </w:rPr>
  </w:style>
  <w:style w:type="character" w:customStyle="1" w:styleId="consplusnormalchar">
    <w:name w:val="consplusnormal__char"/>
    <w:basedOn w:val="a0"/>
    <w:rsid w:val="00592C4F"/>
  </w:style>
  <w:style w:type="paragraph" w:customStyle="1" w:styleId="normal0020table">
    <w:name w:val="normal_0020table"/>
    <w:basedOn w:val="a"/>
    <w:rsid w:val="00592C4F"/>
    <w:pPr>
      <w:widowControl/>
      <w:autoSpaceDE/>
      <w:autoSpaceDN/>
      <w:adjustRightInd/>
      <w:spacing w:before="100" w:beforeAutospacing="1" w:after="100" w:afterAutospacing="1"/>
    </w:pPr>
  </w:style>
  <w:style w:type="character" w:customStyle="1" w:styleId="normal0020tablechar">
    <w:name w:val="normal_0020table__char"/>
    <w:basedOn w:val="a0"/>
    <w:rsid w:val="00592C4F"/>
  </w:style>
  <w:style w:type="paragraph" w:customStyle="1" w:styleId="43">
    <w:name w:val="Без интервала4"/>
    <w:rsid w:val="00457132"/>
    <w:rPr>
      <w:rFonts w:ascii="Calibri"/>
      <w:sz w:val="22"/>
      <w:szCs w:val="22"/>
    </w:rPr>
  </w:style>
  <w:style w:type="paragraph" w:customStyle="1" w:styleId="Heading1">
    <w:name w:val="Heading 1"/>
    <w:basedOn w:val="a"/>
    <w:uiPriority w:val="1"/>
    <w:qFormat/>
    <w:rsid w:val="00366765"/>
    <w:pPr>
      <w:adjustRightInd/>
      <w:spacing w:before="3" w:line="293" w:lineRule="exact"/>
      <w:ind w:left="1082" w:hanging="452"/>
      <w:jc w:val="both"/>
      <w:outlineLvl w:val="1"/>
    </w:pPr>
    <w:rPr>
      <w:b/>
      <w:bCs/>
      <w:sz w:val="26"/>
      <w:szCs w:val="26"/>
      <w:lang w:eastAsia="en-US"/>
    </w:rPr>
  </w:style>
  <w:style w:type="character" w:customStyle="1" w:styleId="msonormal0">
    <w:name w:val="msonormal"/>
    <w:rsid w:val="00BA0E3E"/>
  </w:style>
  <w:style w:type="table" w:styleId="-1">
    <w:name w:val="Table Web 1"/>
    <w:basedOn w:val="a1"/>
    <w:rsid w:val="00BA0E3E"/>
    <w:pPr>
      <w:tabs>
        <w:tab w:val="left" w:pos="4395"/>
        <w:tab w:val="left" w:pos="5245"/>
        <w:tab w:val="left" w:pos="5812"/>
        <w:tab w:val="right" w:pos="8647"/>
      </w:tabs>
      <w:ind w:firstLine="709"/>
      <w:jc w:val="both"/>
    </w:pPr>
    <w:rPr>
      <w:rFonts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nsPlusDocList">
    <w:name w:val="ConsPlusDocList"/>
    <w:uiPriority w:val="99"/>
    <w:rsid w:val="00DB0C13"/>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DB0C13"/>
    <w:pPr>
      <w:autoSpaceDE w:val="0"/>
      <w:autoSpaceDN w:val="0"/>
      <w:adjustRightInd w:val="0"/>
    </w:pPr>
    <w:rPr>
      <w:rFonts w:ascii="Tahoma" w:eastAsia="Calibri" w:hAnsi="Tahoma" w:cs="Tahoma"/>
      <w:sz w:val="24"/>
      <w:szCs w:val="24"/>
      <w:lang w:eastAsia="en-US"/>
    </w:rPr>
  </w:style>
  <w:style w:type="paragraph" w:customStyle="1" w:styleId="ConsPlusJurTerm">
    <w:name w:val="ConsPlusJurTerm"/>
    <w:uiPriority w:val="99"/>
    <w:rsid w:val="00DB0C13"/>
    <w:pPr>
      <w:autoSpaceDE w:val="0"/>
      <w:autoSpaceDN w:val="0"/>
      <w:adjustRightInd w:val="0"/>
    </w:pPr>
    <w:rPr>
      <w:rFonts w:ascii="Tahoma" w:eastAsia="Calibri" w:hAnsi="Tahoma" w:cs="Tahoma"/>
      <w:lang w:eastAsia="en-US"/>
    </w:rPr>
  </w:style>
  <w:style w:type="paragraph" w:styleId="afffa">
    <w:name w:val="endnote text"/>
    <w:basedOn w:val="a"/>
    <w:link w:val="afffb"/>
    <w:unhideWhenUsed/>
    <w:rsid w:val="00DB0C13"/>
    <w:pPr>
      <w:widowControl/>
      <w:autoSpaceDE/>
      <w:autoSpaceDN/>
      <w:adjustRightInd/>
      <w:ind w:firstLine="567"/>
      <w:jc w:val="both"/>
    </w:pPr>
    <w:rPr>
      <w:rFonts w:ascii="Arial" w:hAnsi="Arial"/>
      <w:sz w:val="20"/>
      <w:szCs w:val="20"/>
    </w:rPr>
  </w:style>
  <w:style w:type="character" w:customStyle="1" w:styleId="afffb">
    <w:name w:val="Текст концевой сноски Знак"/>
    <w:basedOn w:val="a0"/>
    <w:link w:val="afffa"/>
    <w:rsid w:val="00DB0C13"/>
    <w:rPr>
      <w:rFonts w:ascii="Arial" w:hAnsi="Arial"/>
    </w:rPr>
  </w:style>
  <w:style w:type="character" w:styleId="afffc">
    <w:name w:val="endnote reference"/>
    <w:unhideWhenUsed/>
    <w:rsid w:val="00DB0C13"/>
    <w:rPr>
      <w:vertAlign w:val="superscript"/>
    </w:rPr>
  </w:style>
  <w:style w:type="table" w:customStyle="1" w:styleId="1f5">
    <w:name w:val="Сетка таблицы1"/>
    <w:basedOn w:val="a1"/>
    <w:next w:val="ae"/>
    <w:uiPriority w:val="59"/>
    <w:rsid w:val="00DB0C13"/>
    <w:rPr>
      <w:rFonts w:ascii="Calibri"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наименование"/>
    <w:basedOn w:val="a"/>
    <w:rsid w:val="00A33BAF"/>
    <w:pPr>
      <w:spacing w:before="1" w:after="1" w:line="280" w:lineRule="atLeast"/>
      <w:ind w:left="1" w:right="1" w:firstLine="1"/>
      <w:jc w:val="center"/>
    </w:pPr>
    <w:rPr>
      <w:b/>
      <w:bCs/>
    </w:rPr>
  </w:style>
  <w:style w:type="paragraph" w:customStyle="1" w:styleId="Default">
    <w:name w:val="Default"/>
    <w:uiPriority w:val="99"/>
    <w:rsid w:val="00A33BAF"/>
    <w:pPr>
      <w:autoSpaceDE w:val="0"/>
      <w:autoSpaceDN w:val="0"/>
      <w:adjustRightInd w:val="0"/>
    </w:pPr>
    <w:rPr>
      <w:rFonts w:eastAsia="Calibri" w:hAnsi="Times New Roman"/>
      <w:color w:val="000000"/>
      <w:sz w:val="24"/>
      <w:szCs w:val="24"/>
    </w:rPr>
  </w:style>
  <w:style w:type="paragraph" w:customStyle="1" w:styleId="51">
    <w:name w:val="Без интервала5"/>
    <w:rsid w:val="00AA496B"/>
    <w:rPr>
      <w:rFonts w:ascii="Calibri"/>
      <w:sz w:val="22"/>
      <w:szCs w:val="22"/>
    </w:rPr>
  </w:style>
  <w:style w:type="character" w:customStyle="1" w:styleId="0pt">
    <w:name w:val="Основной текст + Курсив;Интервал 0 pt"/>
    <w:rsid w:val="00BD44D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1">
    <w:name w:val="Основной текст (9)_"/>
    <w:link w:val="92"/>
    <w:locked/>
    <w:rsid w:val="00BD44D5"/>
    <w:rPr>
      <w:i/>
      <w:iCs/>
      <w:spacing w:val="1"/>
      <w:shd w:val="clear" w:color="auto" w:fill="FFFFFF"/>
    </w:rPr>
  </w:style>
  <w:style w:type="paragraph" w:customStyle="1" w:styleId="92">
    <w:name w:val="Основной текст (9)"/>
    <w:basedOn w:val="a"/>
    <w:link w:val="91"/>
    <w:rsid w:val="00BD44D5"/>
    <w:pPr>
      <w:widowControl/>
      <w:shd w:val="clear" w:color="auto" w:fill="FFFFFF"/>
      <w:autoSpaceDE/>
      <w:autoSpaceDN/>
      <w:adjustRightInd/>
      <w:spacing w:after="240" w:line="0" w:lineRule="atLeast"/>
      <w:ind w:hanging="2080"/>
      <w:jc w:val="both"/>
    </w:pPr>
    <w:rPr>
      <w:rFonts w:hAnsi="Calibri"/>
      <w:i/>
      <w:iCs/>
      <w:spacing w:val="1"/>
      <w:sz w:val="20"/>
      <w:szCs w:val="20"/>
    </w:rPr>
  </w:style>
  <w:style w:type="paragraph" w:customStyle="1" w:styleId="1f6">
    <w:name w:val="Стиль1"/>
    <w:basedOn w:val="a"/>
    <w:qFormat/>
    <w:rsid w:val="00BD44D5"/>
    <w:pPr>
      <w:autoSpaceDE/>
      <w:autoSpaceDN/>
      <w:adjustRightInd/>
      <w:ind w:firstLine="567"/>
      <w:jc w:val="both"/>
    </w:pPr>
    <w:rPr>
      <w:rFonts w:eastAsia="Courier New" w:cs="Courier New"/>
      <w:color w:val="000000"/>
      <w:sz w:val="28"/>
      <w:lang w:bidi="ru-RU"/>
    </w:rPr>
  </w:style>
  <w:style w:type="character" w:customStyle="1" w:styleId="85pt0pt">
    <w:name w:val="Основной текст + 8;5 pt;Интервал 0 pt"/>
    <w:rsid w:val="00BD44D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BD44D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d"/>
    <w:uiPriority w:val="99"/>
    <w:locked/>
    <w:rsid w:val="00BD44D5"/>
    <w:rPr>
      <w:rFonts w:hAnsi="Times New Roman"/>
      <w:sz w:val="24"/>
      <w:szCs w:val="24"/>
    </w:rPr>
  </w:style>
  <w:style w:type="paragraph" w:customStyle="1" w:styleId="1-21">
    <w:name w:val="Средняя сетка 1 - Акцент 21"/>
    <w:basedOn w:val="a"/>
    <w:uiPriority w:val="34"/>
    <w:qFormat/>
    <w:rsid w:val="00BD44D5"/>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e">
    <w:name w:val="annotation reference"/>
    <w:rsid w:val="00BD44D5"/>
    <w:rPr>
      <w:sz w:val="18"/>
      <w:szCs w:val="18"/>
    </w:rPr>
  </w:style>
  <w:style w:type="paragraph" w:styleId="affff">
    <w:name w:val="annotation subject"/>
    <w:basedOn w:val="affa"/>
    <w:next w:val="affa"/>
    <w:link w:val="affff0"/>
    <w:rsid w:val="00BD44D5"/>
    <w:pPr>
      <w:ind w:firstLine="0"/>
      <w:jc w:val="left"/>
    </w:pPr>
    <w:rPr>
      <w:rFonts w:ascii="Times New Roman" w:hAnsi="Times New Roman"/>
      <w:b/>
      <w:bCs/>
      <w:sz w:val="24"/>
      <w:szCs w:val="24"/>
      <w:lang w:eastAsia="en-US"/>
    </w:rPr>
  </w:style>
  <w:style w:type="character" w:customStyle="1" w:styleId="affff0">
    <w:name w:val="Тема примечания Знак"/>
    <w:basedOn w:val="affb"/>
    <w:link w:val="affff"/>
    <w:rsid w:val="00BD44D5"/>
    <w:rPr>
      <w:rFonts w:hAnsi="Times New Roman"/>
      <w:b/>
      <w:bCs/>
      <w:sz w:val="24"/>
      <w:szCs w:val="24"/>
      <w:lang w:eastAsia="en-US"/>
    </w:rPr>
  </w:style>
  <w:style w:type="paragraph" w:customStyle="1" w:styleId="-11">
    <w:name w:val="Цветная заливка - Акцент 11"/>
    <w:hidden/>
    <w:uiPriority w:val="71"/>
    <w:rsid w:val="00BD44D5"/>
    <w:rPr>
      <w:rFonts w:hAnsi="Times New Roman"/>
      <w:sz w:val="24"/>
      <w:szCs w:val="24"/>
    </w:rPr>
  </w:style>
  <w:style w:type="character" w:customStyle="1" w:styleId="1f7">
    <w:name w:val="Тема примечания Знак1"/>
    <w:uiPriority w:val="99"/>
    <w:locked/>
    <w:rsid w:val="00BD44D5"/>
    <w:rPr>
      <w:rFonts w:cs="Times New Roman"/>
      <w:b/>
      <w:bCs/>
      <w:sz w:val="24"/>
      <w:szCs w:val="24"/>
    </w:rPr>
  </w:style>
  <w:style w:type="paragraph" w:customStyle="1" w:styleId="affff1">
    <w:name w:val="÷¬__ ÷¬__ ÷¬__ ÷¬__"/>
    <w:basedOn w:val="a"/>
    <w:rsid w:val="00BD44D5"/>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P16">
    <w:name w:val="P16"/>
    <w:basedOn w:val="a"/>
    <w:hidden/>
    <w:rsid w:val="00BD44D5"/>
    <w:pPr>
      <w:autoSpaceDE/>
      <w:autoSpaceDN/>
      <w:jc w:val="center"/>
      <w:textAlignment w:val="baseline"/>
    </w:pPr>
    <w:rPr>
      <w:rFonts w:eastAsia="SimSun1"/>
      <w:b/>
      <w:szCs w:val="20"/>
    </w:rPr>
  </w:style>
  <w:style w:type="paragraph" w:customStyle="1" w:styleId="P59">
    <w:name w:val="P59"/>
    <w:basedOn w:val="a"/>
    <w:hidden/>
    <w:rsid w:val="00BD44D5"/>
    <w:pPr>
      <w:tabs>
        <w:tab w:val="left" w:pos="-3420"/>
      </w:tabs>
      <w:autoSpaceDE/>
      <w:autoSpaceDN/>
      <w:jc w:val="center"/>
      <w:textAlignment w:val="baseline"/>
    </w:pPr>
    <w:rPr>
      <w:szCs w:val="20"/>
    </w:rPr>
  </w:style>
  <w:style w:type="paragraph" w:customStyle="1" w:styleId="P61">
    <w:name w:val="P61"/>
    <w:basedOn w:val="a"/>
    <w:hidden/>
    <w:rsid w:val="00BD44D5"/>
    <w:pPr>
      <w:tabs>
        <w:tab w:val="left" w:pos="-3420"/>
      </w:tabs>
      <w:autoSpaceDE/>
      <w:autoSpaceDN/>
      <w:jc w:val="center"/>
      <w:textAlignment w:val="baseline"/>
    </w:pPr>
    <w:rPr>
      <w:sz w:val="28"/>
      <w:szCs w:val="20"/>
    </w:rPr>
  </w:style>
  <w:style w:type="paragraph" w:customStyle="1" w:styleId="P103">
    <w:name w:val="P103"/>
    <w:basedOn w:val="a"/>
    <w:hidden/>
    <w:rsid w:val="00BD44D5"/>
    <w:pPr>
      <w:tabs>
        <w:tab w:val="left" w:pos="6054"/>
      </w:tabs>
      <w:ind w:left="5760"/>
      <w:textAlignment w:val="baseline"/>
    </w:pPr>
    <w:rPr>
      <w:szCs w:val="20"/>
    </w:rPr>
  </w:style>
  <w:style w:type="character" w:customStyle="1" w:styleId="T3">
    <w:name w:val="T3"/>
    <w:hidden/>
    <w:rsid w:val="00BD44D5"/>
    <w:rPr>
      <w:sz w:val="24"/>
    </w:rPr>
  </w:style>
  <w:style w:type="paragraph" w:styleId="HTML0">
    <w:name w:val="HTML Preformatted"/>
    <w:basedOn w:val="a"/>
    <w:link w:val="HTML1"/>
    <w:uiPriority w:val="99"/>
    <w:unhideWhenUsed/>
    <w:rsid w:val="00BD4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1">
    <w:name w:val="Стандартный HTML Знак"/>
    <w:basedOn w:val="a0"/>
    <w:link w:val="HTML0"/>
    <w:uiPriority w:val="99"/>
    <w:rsid w:val="00BD44D5"/>
    <w:rPr>
      <w:rFonts w:ascii="Courier New" w:hAnsi="Courier New" w:cs="Courier New"/>
    </w:rPr>
  </w:style>
  <w:style w:type="paragraph" w:customStyle="1" w:styleId="affff2">
    <w:name w:val="МУ Обычный стиль"/>
    <w:basedOn w:val="a"/>
    <w:autoRedefine/>
    <w:rsid w:val="00BD44D5"/>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
    <w:name w:val="Стиль8"/>
    <w:basedOn w:val="a"/>
    <w:rsid w:val="00BD44D5"/>
    <w:pPr>
      <w:widowControl/>
      <w:autoSpaceDE/>
      <w:autoSpaceDN/>
      <w:adjustRightInd/>
    </w:pPr>
    <w:rPr>
      <w:rFonts w:eastAsia="Calibri"/>
      <w:noProof/>
      <w:sz w:val="28"/>
      <w:szCs w:val="28"/>
    </w:rPr>
  </w:style>
  <w:style w:type="paragraph" w:styleId="affff3">
    <w:name w:val="Revision"/>
    <w:hidden/>
    <w:uiPriority w:val="99"/>
    <w:semiHidden/>
    <w:rsid w:val="00BD44D5"/>
    <w:rPr>
      <w:rFonts w:hAnsi="Times New Roman"/>
      <w:sz w:val="24"/>
      <w:szCs w:val="24"/>
    </w:rPr>
  </w:style>
  <w:style w:type="character" w:customStyle="1" w:styleId="1f8">
    <w:name w:val="Название Знак1"/>
    <w:rsid w:val="00BD44D5"/>
    <w:rPr>
      <w:rFonts w:ascii="Calibri Light" w:hAnsi="Calibri Light"/>
      <w:b/>
      <w:bCs/>
      <w:kern w:val="28"/>
      <w:sz w:val="32"/>
      <w:szCs w:val="32"/>
    </w:rPr>
  </w:style>
  <w:style w:type="character" w:customStyle="1" w:styleId="93">
    <w:name w:val="Основной текст (9) + Не курсив"/>
    <w:aliases w:val="Интервал 0 pt"/>
    <w:rsid w:val="00BD44D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00">
    <w:name w:val="Основной текст (10)_"/>
    <w:link w:val="101"/>
    <w:rsid w:val="00A10C2C"/>
    <w:rPr>
      <w:rFonts w:hAnsi="Times New Roman"/>
      <w:spacing w:val="10"/>
      <w:shd w:val="clear" w:color="auto" w:fill="FFFFFF"/>
    </w:rPr>
  </w:style>
  <w:style w:type="character" w:customStyle="1" w:styleId="100pt">
    <w:name w:val="Основной текст (10) + Интервал 0 pt"/>
    <w:rsid w:val="00A10C2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
    <w:name w:val="Заголовок №2_"/>
    <w:link w:val="2f0"/>
    <w:rsid w:val="00A10C2C"/>
    <w:rPr>
      <w:rFonts w:hAnsi="Times New Roman"/>
      <w:b/>
      <w:bCs/>
      <w:spacing w:val="7"/>
      <w:shd w:val="clear" w:color="auto" w:fill="FFFFFF"/>
    </w:rPr>
  </w:style>
  <w:style w:type="character" w:customStyle="1" w:styleId="0pt0">
    <w:name w:val="Основной текст + Интервал 0 pt"/>
    <w:rsid w:val="00A10C2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10C2C"/>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101">
    <w:name w:val="Основной текст (10)"/>
    <w:basedOn w:val="a"/>
    <w:link w:val="100"/>
    <w:rsid w:val="00A10C2C"/>
    <w:pPr>
      <w:widowControl/>
      <w:shd w:val="clear" w:color="auto" w:fill="FFFFFF"/>
      <w:autoSpaceDE/>
      <w:autoSpaceDN/>
      <w:adjustRightInd/>
      <w:spacing w:line="273" w:lineRule="exact"/>
      <w:ind w:firstLine="700"/>
      <w:jc w:val="both"/>
    </w:pPr>
    <w:rPr>
      <w:spacing w:val="10"/>
      <w:sz w:val="20"/>
      <w:szCs w:val="20"/>
    </w:rPr>
  </w:style>
  <w:style w:type="paragraph" w:customStyle="1" w:styleId="2f0">
    <w:name w:val="Заголовок №2"/>
    <w:basedOn w:val="a"/>
    <w:link w:val="2f"/>
    <w:rsid w:val="00A10C2C"/>
    <w:pPr>
      <w:widowControl/>
      <w:shd w:val="clear" w:color="auto" w:fill="FFFFFF"/>
      <w:autoSpaceDE/>
      <w:autoSpaceDN/>
      <w:adjustRightInd/>
      <w:spacing w:after="300" w:line="0" w:lineRule="atLeast"/>
      <w:ind w:hanging="2820"/>
      <w:jc w:val="both"/>
      <w:outlineLvl w:val="1"/>
    </w:pPr>
    <w:rPr>
      <w:b/>
      <w:bCs/>
      <w:spacing w:val="7"/>
      <w:sz w:val="20"/>
      <w:szCs w:val="20"/>
    </w:rPr>
  </w:style>
  <w:style w:type="character" w:customStyle="1" w:styleId="frgu-content-accordeon">
    <w:name w:val="frgu-content-accordeon"/>
    <w:basedOn w:val="a0"/>
    <w:rsid w:val="00A10C2C"/>
  </w:style>
  <w:style w:type="character" w:customStyle="1" w:styleId="52">
    <w:name w:val="Основной текст (5)_"/>
    <w:basedOn w:val="a0"/>
    <w:link w:val="53"/>
    <w:rsid w:val="00E06788"/>
    <w:rPr>
      <w:rFonts w:ascii="Arial" w:eastAsia="Arial" w:hAnsi="Arial" w:cs="Arial"/>
    </w:rPr>
  </w:style>
  <w:style w:type="paragraph" w:customStyle="1" w:styleId="53">
    <w:name w:val="Основной текст (5)"/>
    <w:basedOn w:val="a"/>
    <w:link w:val="52"/>
    <w:rsid w:val="00E06788"/>
    <w:pPr>
      <w:autoSpaceDE/>
      <w:autoSpaceDN/>
      <w:adjustRightInd/>
      <w:spacing w:line="252" w:lineRule="auto"/>
      <w:jc w:val="center"/>
    </w:pPr>
    <w:rPr>
      <w:rFonts w:ascii="Arial" w:eastAsia="Arial" w:hAnsi="Arial" w:cs="Arial"/>
      <w:sz w:val="20"/>
      <w:szCs w:val="20"/>
    </w:rPr>
  </w:style>
  <w:style w:type="character" w:customStyle="1" w:styleId="affff4">
    <w:name w:val="Оглавление_"/>
    <w:basedOn w:val="a0"/>
    <w:link w:val="affff5"/>
    <w:rsid w:val="00D96961"/>
    <w:rPr>
      <w:rFonts w:hAnsi="Times New Roman"/>
      <w:sz w:val="28"/>
      <w:szCs w:val="28"/>
    </w:rPr>
  </w:style>
  <w:style w:type="character" w:customStyle="1" w:styleId="6">
    <w:name w:val="Основной текст (6)_"/>
    <w:basedOn w:val="a0"/>
    <w:link w:val="60"/>
    <w:rsid w:val="00D96961"/>
    <w:rPr>
      <w:rFonts w:ascii="Arial" w:eastAsia="Arial" w:hAnsi="Arial" w:cs="Arial"/>
      <w:sz w:val="32"/>
      <w:szCs w:val="32"/>
    </w:rPr>
  </w:style>
  <w:style w:type="character" w:customStyle="1" w:styleId="2f1">
    <w:name w:val="Колонтитул (2)_"/>
    <w:basedOn w:val="a0"/>
    <w:link w:val="2f2"/>
    <w:rsid w:val="00D96961"/>
    <w:rPr>
      <w:rFonts w:hAnsi="Times New Roman"/>
    </w:rPr>
  </w:style>
  <w:style w:type="character" w:customStyle="1" w:styleId="affff6">
    <w:name w:val="Другое_"/>
    <w:basedOn w:val="a0"/>
    <w:link w:val="affff7"/>
    <w:rsid w:val="00D96961"/>
    <w:rPr>
      <w:rFonts w:hAnsi="Times New Roman"/>
      <w:sz w:val="28"/>
      <w:szCs w:val="28"/>
    </w:rPr>
  </w:style>
  <w:style w:type="character" w:customStyle="1" w:styleId="7">
    <w:name w:val="Основной текст (7)_"/>
    <w:basedOn w:val="a0"/>
    <w:link w:val="70"/>
    <w:rsid w:val="00D96961"/>
    <w:rPr>
      <w:rFonts w:ascii="Arial" w:eastAsia="Arial" w:hAnsi="Arial" w:cs="Arial"/>
      <w:sz w:val="28"/>
      <w:szCs w:val="28"/>
    </w:rPr>
  </w:style>
  <w:style w:type="paragraph" w:customStyle="1" w:styleId="affff5">
    <w:name w:val="Оглавление"/>
    <w:basedOn w:val="a"/>
    <w:link w:val="affff4"/>
    <w:rsid w:val="00D96961"/>
    <w:pPr>
      <w:autoSpaceDE/>
      <w:autoSpaceDN/>
      <w:adjustRightInd/>
      <w:ind w:firstLine="720"/>
    </w:pPr>
    <w:rPr>
      <w:sz w:val="28"/>
      <w:szCs w:val="28"/>
    </w:rPr>
  </w:style>
  <w:style w:type="paragraph" w:customStyle="1" w:styleId="60">
    <w:name w:val="Основной текст (6)"/>
    <w:basedOn w:val="a"/>
    <w:link w:val="6"/>
    <w:rsid w:val="00D96961"/>
    <w:pPr>
      <w:autoSpaceDE/>
      <w:autoSpaceDN/>
      <w:adjustRightInd/>
      <w:spacing w:line="209" w:lineRule="auto"/>
      <w:ind w:firstLine="720"/>
    </w:pPr>
    <w:rPr>
      <w:rFonts w:ascii="Arial" w:eastAsia="Arial" w:hAnsi="Arial" w:cs="Arial"/>
      <w:sz w:val="32"/>
      <w:szCs w:val="32"/>
    </w:rPr>
  </w:style>
  <w:style w:type="paragraph" w:customStyle="1" w:styleId="2f2">
    <w:name w:val="Колонтитул (2)"/>
    <w:basedOn w:val="a"/>
    <w:link w:val="2f1"/>
    <w:rsid w:val="00D96961"/>
    <w:pPr>
      <w:autoSpaceDE/>
      <w:autoSpaceDN/>
      <w:adjustRightInd/>
    </w:pPr>
    <w:rPr>
      <w:sz w:val="20"/>
      <w:szCs w:val="20"/>
    </w:rPr>
  </w:style>
  <w:style w:type="paragraph" w:customStyle="1" w:styleId="affff7">
    <w:name w:val="Другое"/>
    <w:basedOn w:val="a"/>
    <w:link w:val="affff6"/>
    <w:rsid w:val="00D96961"/>
    <w:pPr>
      <w:autoSpaceDE/>
      <w:autoSpaceDN/>
      <w:adjustRightInd/>
      <w:ind w:firstLine="400"/>
    </w:pPr>
    <w:rPr>
      <w:sz w:val="28"/>
      <w:szCs w:val="28"/>
    </w:rPr>
  </w:style>
  <w:style w:type="paragraph" w:customStyle="1" w:styleId="70">
    <w:name w:val="Основной текст (7)"/>
    <w:basedOn w:val="a"/>
    <w:link w:val="7"/>
    <w:rsid w:val="00D96961"/>
    <w:pPr>
      <w:autoSpaceDE/>
      <w:autoSpaceDN/>
      <w:adjustRightInd/>
      <w:spacing w:before="280" w:after="280"/>
      <w:jc w:val="center"/>
    </w:pPr>
    <w:rPr>
      <w:rFonts w:ascii="Arial" w:eastAsia="Arial" w:hAnsi="Arial" w:cs="Arial"/>
      <w:sz w:val="28"/>
      <w:szCs w:val="28"/>
    </w:rPr>
  </w:style>
  <w:style w:type="character" w:customStyle="1" w:styleId="1f9">
    <w:name w:val="_а_Е’__ (дќа) И’ц_1 Знак"/>
    <w:aliases w:val="_а_Е’__ (дќа) И’ц_ И’ц_ Знак,___С¬__ (_x_) ÷¬__1 Знак,___С¬__ (_x_) ÷¬__ ÷¬__ Знак"/>
    <w:uiPriority w:val="99"/>
    <w:locked/>
    <w:rsid w:val="00D96961"/>
    <w:rPr>
      <w:rFonts w:ascii="Times New Roman" w:eastAsia="Times New Roman" w:hAnsi="Times New Roman" w:cs="Times New Roman"/>
      <w:color w:val="000000"/>
      <w:sz w:val="24"/>
      <w:szCs w:val="24"/>
    </w:rPr>
  </w:style>
  <w:style w:type="character" w:styleId="affff8">
    <w:name w:val="line number"/>
    <w:basedOn w:val="a0"/>
    <w:uiPriority w:val="99"/>
    <w:semiHidden/>
    <w:unhideWhenUsed/>
    <w:rsid w:val="00531318"/>
  </w:style>
  <w:style w:type="character" w:customStyle="1" w:styleId="80">
    <w:name w:val="Основной текст (8)_"/>
    <w:basedOn w:val="a0"/>
    <w:link w:val="81"/>
    <w:rsid w:val="00531318"/>
    <w:rPr>
      <w:b/>
      <w:bCs/>
      <w:sz w:val="28"/>
      <w:szCs w:val="28"/>
      <w:shd w:val="clear" w:color="auto" w:fill="FFFFFF"/>
    </w:rPr>
  </w:style>
  <w:style w:type="paragraph" w:customStyle="1" w:styleId="81">
    <w:name w:val="Основной текст (8)"/>
    <w:basedOn w:val="a"/>
    <w:link w:val="80"/>
    <w:rsid w:val="00531318"/>
    <w:pPr>
      <w:shd w:val="clear" w:color="auto" w:fill="FFFFFF"/>
      <w:autoSpaceDE/>
      <w:autoSpaceDN/>
      <w:adjustRightInd/>
      <w:spacing w:after="420" w:line="370" w:lineRule="exact"/>
      <w:jc w:val="center"/>
    </w:pPr>
    <w:rPr>
      <w:rFonts w:hAnsi="Calibri"/>
      <w:b/>
      <w:bCs/>
      <w:sz w:val="28"/>
      <w:szCs w:val="28"/>
    </w:rPr>
  </w:style>
  <w:style w:type="character" w:customStyle="1" w:styleId="2f3">
    <w:name w:val="Основной текст (2) + Полужирный"/>
    <w:basedOn w:val="2b"/>
    <w:rsid w:val="00531318"/>
    <w:rPr>
      <w:rFonts w:ascii="Times New Roman" w:eastAsia="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pt">
    <w:name w:val="Основной текст (2) + 9 pt;Полужирный"/>
    <w:basedOn w:val="2b"/>
    <w:rsid w:val="00531318"/>
    <w:rPr>
      <w:rFonts w:ascii="Times New Roman" w:eastAsia="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1pt">
    <w:name w:val="Основной текст (2) + 11 pt;Полужирный"/>
    <w:basedOn w:val="2b"/>
    <w:rsid w:val="00531318"/>
    <w:rPr>
      <w:rFonts w:ascii="Times New Roman" w:eastAsia="Times New Roman" w:cs="Times New Roman"/>
      <w:b/>
      <w:bCs/>
      <w:i w:val="0"/>
      <w:iCs w:val="0"/>
      <w:smallCaps w:val="0"/>
      <w:strike w:val="0"/>
      <w:color w:val="000000"/>
      <w:spacing w:val="0"/>
      <w:w w:val="100"/>
      <w:position w:val="0"/>
      <w:u w:val="none"/>
      <w:lang w:val="ru-RU" w:eastAsia="ru-RU" w:bidi="ru-RU"/>
    </w:rPr>
  </w:style>
  <w:style w:type="character" w:customStyle="1" w:styleId="212pt">
    <w:name w:val="Основной текст (2) + 12 pt"/>
    <w:basedOn w:val="2b"/>
    <w:rsid w:val="00531318"/>
    <w:rPr>
      <w:rFonts w:ascii="Times New Roman" w:eastAsia="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2pt">
    <w:name w:val="Заголовок №1 + 12 pt;Не полужирный"/>
    <w:basedOn w:val="1d"/>
    <w:rsid w:val="00531318"/>
    <w:rPr>
      <w:rFonts w:ascii="Times New Roman" w:eastAsia="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9">
    <w:name w:val="Подпись к таблице (3)_"/>
    <w:basedOn w:val="a0"/>
    <w:link w:val="3a"/>
    <w:rsid w:val="00531318"/>
    <w:rPr>
      <w:shd w:val="clear" w:color="auto" w:fill="FFFFFF"/>
    </w:rPr>
  </w:style>
  <w:style w:type="paragraph" w:customStyle="1" w:styleId="3a">
    <w:name w:val="Подпись к таблице (3)"/>
    <w:basedOn w:val="a"/>
    <w:link w:val="39"/>
    <w:rsid w:val="00531318"/>
    <w:pPr>
      <w:shd w:val="clear" w:color="auto" w:fill="FFFFFF"/>
      <w:autoSpaceDE/>
      <w:autoSpaceDN/>
      <w:adjustRightInd/>
      <w:spacing w:line="0" w:lineRule="atLeast"/>
    </w:pPr>
    <w:rPr>
      <w:rFonts w:hAnsi="Calibri"/>
      <w:sz w:val="20"/>
      <w:szCs w:val="20"/>
    </w:rPr>
  </w:style>
  <w:style w:type="character" w:customStyle="1" w:styleId="12pt">
    <w:name w:val="Подпись к таблице + 12 pt;Не полужирный"/>
    <w:basedOn w:val="aff1"/>
    <w:rsid w:val="00531318"/>
    <w:rPr>
      <w:b/>
      <w:bCs/>
      <w:color w:val="000000"/>
      <w:spacing w:val="0"/>
      <w:w w:val="100"/>
      <w:position w:val="0"/>
      <w:sz w:val="24"/>
      <w:szCs w:val="24"/>
      <w:shd w:val="clear" w:color="auto" w:fill="FFFFFF"/>
      <w:lang w:val="ru-RU" w:eastAsia="ru-RU" w:bidi="ru-RU"/>
    </w:rPr>
  </w:style>
  <w:style w:type="character" w:customStyle="1" w:styleId="295pt">
    <w:name w:val="Основной текст (2) + 9;5 pt;Полужирный"/>
    <w:basedOn w:val="2b"/>
    <w:rsid w:val="00531318"/>
    <w:rPr>
      <w:rFonts w:ascii="Times New Roman" w:eastAsia="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fa">
    <w:name w:val="Текст выноски Знак1"/>
    <w:basedOn w:val="a0"/>
    <w:uiPriority w:val="99"/>
    <w:semiHidden/>
    <w:rsid w:val="00531318"/>
    <w:rPr>
      <w:rFonts w:ascii="Tahoma" w:hAnsi="Tahoma" w:cs="Tahoma"/>
      <w:sz w:val="16"/>
      <w:szCs w:val="16"/>
    </w:rPr>
  </w:style>
  <w:style w:type="paragraph" w:customStyle="1" w:styleId="affff9">
    <w:name w:val="Таблицы (моноширинный)"/>
    <w:basedOn w:val="a"/>
    <w:next w:val="a"/>
    <w:uiPriority w:val="99"/>
    <w:rsid w:val="00531318"/>
    <w:pPr>
      <w:widowControl/>
    </w:pPr>
    <w:rPr>
      <w:rFonts w:ascii="Courier New" w:eastAsiaTheme="minorHAnsi" w:hAnsi="Courier New" w:cs="Courier New"/>
      <w:lang w:eastAsia="en-US"/>
    </w:rPr>
  </w:style>
  <w:style w:type="paragraph" w:customStyle="1" w:styleId="affffa">
    <w:name w:val="Прижатый влево"/>
    <w:basedOn w:val="a"/>
    <w:next w:val="a"/>
    <w:uiPriority w:val="99"/>
    <w:rsid w:val="00531318"/>
    <w:pPr>
      <w:widowControl/>
    </w:pPr>
    <w:rPr>
      <w:rFonts w:ascii="Arial" w:eastAsiaTheme="minorHAnsi" w:hAnsi="Arial" w:cs="Arial"/>
      <w:lang w:eastAsia="en-US"/>
    </w:rPr>
  </w:style>
  <w:style w:type="character" w:customStyle="1" w:styleId="affffb">
    <w:name w:val="Гипертекстовая ссылка"/>
    <w:basedOn w:val="a0"/>
    <w:uiPriority w:val="99"/>
    <w:rsid w:val="00531318"/>
    <w:rPr>
      <w:color w:val="106BBE"/>
    </w:rPr>
  </w:style>
  <w:style w:type="paragraph" w:customStyle="1" w:styleId="affffc">
    <w:name w:val="Комментарий"/>
    <w:basedOn w:val="a"/>
    <w:next w:val="a"/>
    <w:uiPriority w:val="99"/>
    <w:rsid w:val="00531318"/>
    <w:pPr>
      <w:widowControl/>
      <w:spacing w:before="75"/>
      <w:ind w:left="170"/>
      <w:jc w:val="both"/>
    </w:pPr>
    <w:rPr>
      <w:rFonts w:ascii="Arial" w:eastAsiaTheme="minorHAnsi" w:hAnsi="Arial" w:cs="Arial"/>
      <w:color w:val="353842"/>
      <w:shd w:val="clear" w:color="auto" w:fill="F0F0F0"/>
      <w:lang w:eastAsia="en-US"/>
    </w:rPr>
  </w:style>
  <w:style w:type="paragraph" w:customStyle="1" w:styleId="affffd">
    <w:name w:val="Информация об изменениях документа"/>
    <w:basedOn w:val="affffc"/>
    <w:next w:val="a"/>
    <w:uiPriority w:val="99"/>
    <w:rsid w:val="00531318"/>
    <w:rPr>
      <w:i/>
      <w:iCs/>
    </w:rPr>
  </w:style>
  <w:style w:type="paragraph" w:customStyle="1" w:styleId="s1">
    <w:name w:val="s_1"/>
    <w:basedOn w:val="a"/>
    <w:rsid w:val="00531318"/>
    <w:pPr>
      <w:widowControl/>
      <w:autoSpaceDE/>
      <w:autoSpaceDN/>
      <w:adjustRightInd/>
      <w:spacing w:before="100" w:beforeAutospacing="1" w:after="100" w:afterAutospacing="1"/>
    </w:pPr>
  </w:style>
  <w:style w:type="character" w:customStyle="1" w:styleId="affffe">
    <w:name w:val="Цветовое выделение"/>
    <w:uiPriority w:val="99"/>
    <w:rsid w:val="00531318"/>
    <w:rPr>
      <w:b/>
      <w:bCs/>
      <w:color w:val="26282F"/>
    </w:rPr>
  </w:style>
  <w:style w:type="paragraph" w:customStyle="1" w:styleId="afffff">
    <w:name w:val="Нормальный (таблица)"/>
    <w:basedOn w:val="a"/>
    <w:next w:val="a"/>
    <w:uiPriority w:val="99"/>
    <w:rsid w:val="00531318"/>
    <w:pPr>
      <w:jc w:val="both"/>
    </w:pPr>
    <w:rPr>
      <w:rFonts w:ascii="Arial" w:eastAsiaTheme="minorEastAsia" w:hAnsi="Arial" w:cs="Arial"/>
    </w:rPr>
  </w:style>
  <w:style w:type="character" w:customStyle="1" w:styleId="HTML10">
    <w:name w:val="Стандартный HTML Знак1"/>
    <w:basedOn w:val="a0"/>
    <w:uiPriority w:val="99"/>
    <w:semiHidden/>
    <w:rsid w:val="00531318"/>
    <w:rPr>
      <w:rFonts w:ascii="Consolas" w:hAnsi="Consolas" w:cs="Consolas"/>
    </w:rPr>
  </w:style>
  <w:style w:type="character" w:customStyle="1" w:styleId="s10">
    <w:name w:val="s_10"/>
    <w:basedOn w:val="a0"/>
    <w:rsid w:val="00531318"/>
  </w:style>
  <w:style w:type="character" w:customStyle="1" w:styleId="afffff0">
    <w:name w:val="Сноска_"/>
    <w:link w:val="afffff1"/>
    <w:rsid w:val="000107A1"/>
    <w:rPr>
      <w:rFonts w:ascii="Arial" w:eastAsia="Arial" w:hAnsi="Arial" w:cs="Arial"/>
      <w:sz w:val="17"/>
      <w:szCs w:val="17"/>
      <w:shd w:val="clear" w:color="auto" w:fill="FFFFFF"/>
    </w:rPr>
  </w:style>
  <w:style w:type="paragraph" w:customStyle="1" w:styleId="afffff1">
    <w:name w:val="Сноска"/>
    <w:basedOn w:val="a"/>
    <w:link w:val="afffff0"/>
    <w:rsid w:val="000107A1"/>
    <w:pPr>
      <w:widowControl/>
      <w:shd w:val="clear" w:color="auto" w:fill="FFFFFF"/>
      <w:autoSpaceDE/>
      <w:autoSpaceDN/>
      <w:adjustRightInd/>
      <w:spacing w:line="283" w:lineRule="auto"/>
      <w:ind w:firstLine="740"/>
      <w:jc w:val="both"/>
    </w:pPr>
    <w:rPr>
      <w:rFonts w:ascii="Arial" w:eastAsia="Arial" w:hAnsi="Arial" w:cs="Arial"/>
      <w:sz w:val="17"/>
      <w:szCs w:val="17"/>
    </w:rPr>
  </w:style>
  <w:style w:type="paragraph" w:customStyle="1" w:styleId="1fb">
    <w:name w:val="Текст1"/>
    <w:basedOn w:val="a"/>
    <w:rsid w:val="00B9153C"/>
    <w:pPr>
      <w:widowControl/>
      <w:suppressAutoHyphens/>
      <w:autoSpaceDE/>
      <w:autoSpaceDN/>
      <w:adjustRightInd/>
    </w:pPr>
    <w:rPr>
      <w:rFonts w:ascii="Courier New" w:hAnsi="Courier New" w:cs="Courier New"/>
      <w:sz w:val="20"/>
      <w:szCs w:val="20"/>
      <w:lang w:eastAsia="ar-SA"/>
    </w:rPr>
  </w:style>
  <w:style w:type="character" w:customStyle="1" w:styleId="50">
    <w:name w:val="Заголовок 5 Знак"/>
    <w:basedOn w:val="a0"/>
    <w:link w:val="5"/>
    <w:rsid w:val="00FE7FA3"/>
    <w:rPr>
      <w:rFonts w:hAnsi="Times New Roman"/>
      <w:sz w:val="28"/>
    </w:rPr>
  </w:style>
  <w:style w:type="character" w:customStyle="1" w:styleId="211pt0">
    <w:name w:val="Основной текст (2) + 11 pt"/>
    <w:rsid w:val="00FE7FA3"/>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shd w:val="clear" w:color="auto" w:fill="FFFFFF"/>
      <w:vertAlign w:val="baseline"/>
      <w:lang w:val="ru-RU" w:eastAsia="ru-RU" w:bidi="ru-RU"/>
    </w:rPr>
  </w:style>
  <w:style w:type="character" w:customStyle="1" w:styleId="WW8Num4z2">
    <w:name w:val="WW8Num4z2"/>
    <w:rsid w:val="00FE7FA3"/>
    <w:rPr>
      <w:rFonts w:ascii="Wingdings" w:hAnsi="Wingdings" w:cs="Wingdings" w:hint="default"/>
    </w:rPr>
  </w:style>
  <w:style w:type="character" w:customStyle="1" w:styleId="WW8Num4z3">
    <w:name w:val="WW8Num4z3"/>
    <w:rsid w:val="00FE7FA3"/>
    <w:rPr>
      <w:rFonts w:ascii="Symbol" w:hAnsi="Symbol" w:cs="Symbol" w:hint="default"/>
    </w:rPr>
  </w:style>
  <w:style w:type="paragraph" w:customStyle="1" w:styleId="afffff2">
    <w:name w:val="Нормальный"/>
    <w:rsid w:val="00FE7FA3"/>
    <w:pPr>
      <w:widowControl w:val="0"/>
      <w:suppressAutoHyphens/>
      <w:autoSpaceDE w:val="0"/>
    </w:pPr>
    <w:rPr>
      <w:rFonts w:hAnsi="Times New Roman"/>
      <w:color w:val="000000"/>
      <w:sz w:val="24"/>
      <w:szCs w:val="24"/>
      <w:lang w:eastAsia="ar-SA"/>
    </w:rPr>
  </w:style>
  <w:style w:type="paragraph" w:customStyle="1" w:styleId="3b">
    <w:name w:val="Основной текст3"/>
    <w:basedOn w:val="a"/>
    <w:rsid w:val="00FE7FA3"/>
    <w:pPr>
      <w:widowControl/>
      <w:shd w:val="clear" w:color="auto" w:fill="FFFFFF"/>
      <w:autoSpaceDE/>
      <w:autoSpaceDN/>
      <w:adjustRightInd/>
      <w:spacing w:line="317" w:lineRule="exact"/>
      <w:ind w:hanging="480"/>
      <w:jc w:val="center"/>
    </w:pPr>
    <w:rPr>
      <w:sz w:val="27"/>
      <w:szCs w:val="27"/>
    </w:rPr>
  </w:style>
  <w:style w:type="character" w:customStyle="1" w:styleId="NoSpacingChar">
    <w:name w:val="No Spacing Char"/>
    <w:link w:val="2a"/>
    <w:uiPriority w:val="99"/>
    <w:locked/>
    <w:rsid w:val="00FE7FA3"/>
    <w:rPr>
      <w:rFonts w:ascii="Calibri"/>
      <w:sz w:val="22"/>
      <w:szCs w:val="22"/>
    </w:rPr>
  </w:style>
  <w:style w:type="character" w:customStyle="1" w:styleId="HeaderChar">
    <w:name w:val="Header Char"/>
    <w:basedOn w:val="a0"/>
    <w:semiHidden/>
    <w:locked/>
    <w:rsid w:val="00FE7FA3"/>
    <w:rPr>
      <w:rFonts w:eastAsia="Calibri"/>
      <w:sz w:val="28"/>
      <w:lang w:val="ru-RU" w:eastAsia="ru-RU" w:bidi="ar-SA"/>
    </w:rPr>
  </w:style>
  <w:style w:type="table" w:customStyle="1" w:styleId="TableGrid">
    <w:name w:val="TableGrid"/>
    <w:rsid w:val="00E21B9E"/>
    <w:rPr>
      <w:rFonts w:ascii="Calibri"/>
      <w:sz w:val="22"/>
      <w:szCs w:val="22"/>
    </w:rPr>
    <w:tblPr>
      <w:tblCellMar>
        <w:top w:w="0" w:type="dxa"/>
        <w:left w:w="0" w:type="dxa"/>
        <w:bottom w:w="0" w:type="dxa"/>
        <w:right w:w="0" w:type="dxa"/>
      </w:tblCellMar>
    </w:tblPr>
  </w:style>
  <w:style w:type="paragraph" w:customStyle="1" w:styleId="TableParagraph">
    <w:name w:val="Table Paragraph"/>
    <w:basedOn w:val="a"/>
    <w:uiPriority w:val="1"/>
    <w:qFormat/>
    <w:rsid w:val="00E21B9E"/>
    <w:pPr>
      <w:widowControl/>
      <w:autoSpaceDE/>
      <w:autoSpaceDN/>
      <w:adjustRightInd/>
      <w:ind w:firstLine="567"/>
      <w:jc w:val="both"/>
    </w:pPr>
    <w:rPr>
      <w:rFonts w:ascii="Arial" w:hAnsi="Arial"/>
    </w:rPr>
  </w:style>
</w:styles>
</file>

<file path=word/webSettings.xml><?xml version="1.0" encoding="utf-8"?>
<w:webSettings xmlns:r="http://schemas.openxmlformats.org/officeDocument/2006/relationships" xmlns:w="http://schemas.openxmlformats.org/wordprocessingml/2006/main">
  <w:divs>
    <w:div w:id="166096205">
      <w:bodyDiv w:val="1"/>
      <w:marLeft w:val="0"/>
      <w:marRight w:val="0"/>
      <w:marTop w:val="0"/>
      <w:marBottom w:val="0"/>
      <w:divBdr>
        <w:top w:val="none" w:sz="0" w:space="0" w:color="auto"/>
        <w:left w:val="none" w:sz="0" w:space="0" w:color="auto"/>
        <w:bottom w:val="none" w:sz="0" w:space="0" w:color="auto"/>
        <w:right w:val="none" w:sz="0" w:space="0" w:color="auto"/>
      </w:divBdr>
    </w:div>
    <w:div w:id="707922999">
      <w:bodyDiv w:val="1"/>
      <w:marLeft w:val="0"/>
      <w:marRight w:val="0"/>
      <w:marTop w:val="0"/>
      <w:marBottom w:val="0"/>
      <w:divBdr>
        <w:top w:val="none" w:sz="0" w:space="0" w:color="auto"/>
        <w:left w:val="none" w:sz="0" w:space="0" w:color="auto"/>
        <w:bottom w:val="none" w:sz="0" w:space="0" w:color="auto"/>
        <w:right w:val="none" w:sz="0" w:space="0" w:color="auto"/>
      </w:divBdr>
    </w:div>
    <w:div w:id="138159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9181F-3A62-4D9D-9E1A-CEB2ADF6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3008</TotalTime>
  <Pages>1</Pages>
  <Words>4984</Words>
  <Characters>28412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515</cp:revision>
  <cp:lastPrinted>2025-05-05T12:31:00Z</cp:lastPrinted>
  <dcterms:created xsi:type="dcterms:W3CDTF">2016-05-19T13:06:00Z</dcterms:created>
  <dcterms:modified xsi:type="dcterms:W3CDTF">2025-05-05T12:31:00Z</dcterms:modified>
</cp:coreProperties>
</file>