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32"/>
          <w:szCs w:val="32"/>
        </w:rPr>
      </w:pPr>
      <w:r>
        <w:rPr>
          <w:noProof/>
          <w:sz w:val="24"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 w:rsidRPr="002852BB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52BB" w:rsidRPr="002852BB" w:rsidRDefault="00B06EBF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Озерского</w:t>
      </w:r>
      <w:r w:rsidR="002852BB" w:rsidRPr="002852BB">
        <w:rPr>
          <w:b/>
          <w:bCs/>
          <w:i/>
          <w:iCs/>
          <w:sz w:val="40"/>
          <w:szCs w:val="40"/>
        </w:rPr>
        <w:t xml:space="preserve"> сельского поселения </w:t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36"/>
          <w:szCs w:val="32"/>
        </w:rPr>
      </w:pPr>
      <w:r w:rsidRPr="002852BB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b/>
          <w:bCs/>
          <w:sz w:val="36"/>
          <w:szCs w:val="32"/>
        </w:rPr>
      </w:pPr>
      <w:r w:rsidRPr="002852BB">
        <w:rPr>
          <w:b/>
          <w:bCs/>
          <w:sz w:val="36"/>
          <w:szCs w:val="32"/>
        </w:rPr>
        <w:t>Воронежской области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before="380" w:line="240" w:lineRule="auto"/>
        <w:ind w:firstLine="0"/>
        <w:jc w:val="center"/>
        <w:outlineLvl w:val="1"/>
        <w:rPr>
          <w:b/>
          <w:bCs/>
          <w:i/>
          <w:iCs/>
          <w:sz w:val="40"/>
          <w:szCs w:val="32"/>
        </w:rPr>
      </w:pPr>
      <w:r w:rsidRPr="002852BB">
        <w:rPr>
          <w:b/>
          <w:bCs/>
          <w:i/>
          <w:iCs/>
          <w:sz w:val="40"/>
          <w:szCs w:val="32"/>
        </w:rPr>
        <w:t>РЕШЕНИЕ</w:t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4D5076" w:rsidRDefault="00B06EBF" w:rsidP="002852BB">
      <w:pPr>
        <w:spacing w:line="240" w:lineRule="auto"/>
        <w:ind w:firstLine="0"/>
        <w:jc w:val="left"/>
        <w:rPr>
          <w:sz w:val="28"/>
          <w:szCs w:val="28"/>
        </w:rPr>
      </w:pPr>
      <w:r w:rsidRPr="004D5076">
        <w:rPr>
          <w:sz w:val="28"/>
          <w:szCs w:val="28"/>
        </w:rPr>
        <w:t xml:space="preserve">от </w:t>
      </w:r>
      <w:r w:rsidRPr="004D5076">
        <w:rPr>
          <w:sz w:val="28"/>
          <w:szCs w:val="28"/>
          <w:u w:val="single"/>
        </w:rPr>
        <w:t xml:space="preserve">30 ноября 2020 г </w:t>
      </w:r>
      <w:r w:rsidR="002852BB" w:rsidRPr="004D5076">
        <w:rPr>
          <w:sz w:val="28"/>
          <w:szCs w:val="28"/>
        </w:rPr>
        <w:t xml:space="preserve"> № </w:t>
      </w:r>
      <w:r w:rsidRPr="004D5076">
        <w:rPr>
          <w:sz w:val="28"/>
          <w:szCs w:val="28"/>
          <w:u w:val="single"/>
        </w:rPr>
        <w:t>19</w:t>
      </w:r>
    </w:p>
    <w:p w:rsidR="002852BB" w:rsidRPr="002852BB" w:rsidRDefault="00B06EBF" w:rsidP="002852BB">
      <w:pPr>
        <w:spacing w:line="240" w:lineRule="auto"/>
        <w:ind w:firstLine="0"/>
        <w:jc w:val="left"/>
        <w:rPr>
          <w:sz w:val="24"/>
        </w:rPr>
      </w:pPr>
      <w:r>
        <w:rPr>
          <w:sz w:val="22"/>
        </w:rPr>
        <w:t xml:space="preserve">               </w:t>
      </w:r>
      <w:r w:rsidR="002852BB" w:rsidRPr="002852BB">
        <w:rPr>
          <w:sz w:val="22"/>
        </w:rPr>
        <w:t>с</w:t>
      </w:r>
      <w:r>
        <w:rPr>
          <w:sz w:val="22"/>
        </w:rPr>
        <w:t>. Озерки</w:t>
      </w:r>
    </w:p>
    <w:p w:rsidR="004735A0" w:rsidRPr="00F113D0" w:rsidRDefault="004735A0" w:rsidP="00F113D0">
      <w:pPr>
        <w:pStyle w:val="ConsPlusTitle"/>
        <w:spacing w:line="240" w:lineRule="exact"/>
        <w:rPr>
          <w:sz w:val="28"/>
          <w:szCs w:val="28"/>
        </w:rPr>
      </w:pPr>
    </w:p>
    <w:p w:rsidR="004735A0" w:rsidRPr="002852BB" w:rsidRDefault="004735A0" w:rsidP="002852BB">
      <w:pPr>
        <w:spacing w:line="240" w:lineRule="auto"/>
        <w:ind w:right="3969" w:firstLine="0"/>
        <w:contextualSpacing/>
        <w:rPr>
          <w:b/>
          <w:sz w:val="28"/>
          <w:szCs w:val="28"/>
        </w:rPr>
      </w:pPr>
      <w:r w:rsidRPr="002852BB">
        <w:rPr>
          <w:b/>
          <w:sz w:val="28"/>
          <w:szCs w:val="28"/>
        </w:rPr>
        <w:t>О порядке предоставления помещений для проведения встреч депутатов с избирателями</w:t>
      </w:r>
    </w:p>
    <w:p w:rsidR="004735A0" w:rsidRPr="00F113D0" w:rsidRDefault="004735A0" w:rsidP="00F113D0">
      <w:pPr>
        <w:spacing w:line="240" w:lineRule="exact"/>
        <w:rPr>
          <w:sz w:val="28"/>
          <w:szCs w:val="28"/>
        </w:rPr>
      </w:pPr>
    </w:p>
    <w:p w:rsidR="00F113D0" w:rsidRPr="00F113D0" w:rsidRDefault="004735A0" w:rsidP="00F113D0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7F3B58">
        <w:rPr>
          <w:b w:val="0"/>
          <w:sz w:val="28"/>
          <w:szCs w:val="28"/>
        </w:rPr>
        <w:t xml:space="preserve">В соответствии с частью 7 статьи 8 </w:t>
      </w:r>
      <w:r w:rsidRPr="00F113D0">
        <w:rPr>
          <w:b w:val="0"/>
          <w:sz w:val="28"/>
          <w:szCs w:val="28"/>
        </w:rPr>
        <w:t>Федерально</w:t>
      </w:r>
      <w:r w:rsidR="00F113D0" w:rsidRPr="00F113D0">
        <w:rPr>
          <w:b w:val="0"/>
          <w:sz w:val="28"/>
          <w:szCs w:val="28"/>
        </w:rPr>
        <w:t>го закона от 08.05.1994 N 3-ФЗ «</w:t>
      </w:r>
      <w:r w:rsidRPr="00F113D0">
        <w:rPr>
          <w:b w:val="0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пунктом 5 статьи 11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06.10.1999 N 184-ФЗ «</w:t>
      </w:r>
      <w:r w:rsidRPr="00F113D0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частью 5.3 статьи 40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06.10.2003 N 131-ФЗ «</w:t>
      </w:r>
      <w:r w:rsidRPr="00F113D0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</w:t>
      </w:r>
      <w:r w:rsidR="00B06EBF">
        <w:rPr>
          <w:b w:val="0"/>
          <w:sz w:val="28"/>
          <w:szCs w:val="28"/>
        </w:rPr>
        <w:t>Уставом Озерского</w:t>
      </w:r>
      <w:r w:rsidR="00E632C4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E632C4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E632C4" w:rsidRPr="00F113D0">
        <w:rPr>
          <w:b w:val="0"/>
          <w:sz w:val="28"/>
          <w:szCs w:val="28"/>
        </w:rPr>
        <w:t xml:space="preserve"> муниципального района Воронежской области</w:t>
      </w:r>
      <w:r w:rsidR="00F113D0" w:rsidRPr="00F113D0">
        <w:rPr>
          <w:b w:val="0"/>
          <w:sz w:val="28"/>
          <w:szCs w:val="28"/>
        </w:rPr>
        <w:t xml:space="preserve">, Совет народных депутатов </w:t>
      </w:r>
      <w:r w:rsidR="00B06EBF">
        <w:rPr>
          <w:b w:val="0"/>
          <w:sz w:val="28"/>
          <w:szCs w:val="28"/>
        </w:rPr>
        <w:t>Озерского</w:t>
      </w:r>
      <w:r w:rsidR="00F113D0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F113D0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B06EBF">
        <w:rPr>
          <w:b w:val="0"/>
          <w:sz w:val="28"/>
          <w:szCs w:val="28"/>
        </w:rPr>
        <w:t xml:space="preserve"> </w:t>
      </w:r>
      <w:r w:rsidR="00F113D0" w:rsidRPr="00F113D0">
        <w:rPr>
          <w:b w:val="0"/>
          <w:sz w:val="28"/>
          <w:szCs w:val="28"/>
        </w:rPr>
        <w:t>муниципального района Воронежской области</w:t>
      </w:r>
      <w:r w:rsidR="00F113D0">
        <w:rPr>
          <w:b w:val="0"/>
          <w:sz w:val="28"/>
          <w:szCs w:val="28"/>
        </w:rPr>
        <w:t>,</w:t>
      </w:r>
    </w:p>
    <w:p w:rsidR="00F113D0" w:rsidRPr="00F113D0" w:rsidRDefault="00F113D0" w:rsidP="00F113D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2852BB" w:rsidRPr="002852BB" w:rsidRDefault="002852BB" w:rsidP="002852BB">
      <w:pPr>
        <w:shd w:val="clear" w:color="auto" w:fill="FFFFFF"/>
        <w:spacing w:line="240" w:lineRule="auto"/>
        <w:ind w:left="709" w:firstLine="0"/>
        <w:jc w:val="center"/>
        <w:textAlignment w:val="top"/>
        <w:rPr>
          <w:bCs/>
          <w:color w:val="000000"/>
          <w:sz w:val="28"/>
          <w:szCs w:val="28"/>
        </w:rPr>
      </w:pPr>
      <w:r w:rsidRPr="002852BB">
        <w:rPr>
          <w:bCs/>
          <w:color w:val="000000"/>
          <w:sz w:val="28"/>
          <w:szCs w:val="28"/>
        </w:rPr>
        <w:t>Р Е Ш И Л:</w:t>
      </w:r>
    </w:p>
    <w:p w:rsidR="00F113D0" w:rsidRPr="00F113D0" w:rsidRDefault="00F113D0" w:rsidP="00F113D0">
      <w:pPr>
        <w:pStyle w:val="ConsPlusTitle"/>
        <w:spacing w:line="240" w:lineRule="exact"/>
        <w:rPr>
          <w:sz w:val="28"/>
          <w:szCs w:val="28"/>
        </w:rPr>
      </w:pPr>
    </w:p>
    <w:p w:rsidR="00E632C4" w:rsidRPr="00F113D0" w:rsidRDefault="004735A0" w:rsidP="002852BB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szCs w:val="28"/>
        </w:rPr>
      </w:pPr>
      <w:r w:rsidRPr="00F113D0">
        <w:rPr>
          <w:szCs w:val="28"/>
        </w:rPr>
        <w:t>Утвердить Порядок предоставления помещений для проведения в</w:t>
      </w:r>
      <w:r w:rsidR="00E632C4" w:rsidRPr="00F113D0">
        <w:rPr>
          <w:szCs w:val="28"/>
        </w:rPr>
        <w:t>стреч депутатов с избирателями</w:t>
      </w:r>
      <w:r w:rsidRPr="00F113D0">
        <w:rPr>
          <w:szCs w:val="28"/>
        </w:rPr>
        <w:t>.</w:t>
      </w:r>
    </w:p>
    <w:p w:rsidR="004D5076" w:rsidRDefault="002852BB" w:rsidP="004D5076">
      <w:pPr>
        <w:pStyle w:val="ac"/>
        <w:spacing w:line="240" w:lineRule="auto"/>
        <w:ind w:left="0"/>
        <w:rPr>
          <w:rFonts w:eastAsia="Times New Roman"/>
          <w:szCs w:val="24"/>
        </w:rPr>
      </w:pPr>
      <w:r>
        <w:rPr>
          <w:szCs w:val="28"/>
        </w:rPr>
        <w:t xml:space="preserve">2. </w:t>
      </w:r>
      <w:r w:rsidR="004D5076">
        <w:rPr>
          <w:rFonts w:eastAsia="Times New Roman"/>
          <w:szCs w:val="24"/>
        </w:rPr>
        <w:t xml:space="preserve">Опубликовать настоящее решение в </w:t>
      </w:r>
      <w:r w:rsidR="004D5076">
        <w:rPr>
          <w:szCs w:val="28"/>
        </w:rPr>
        <w:t xml:space="preserve">Вестнике муниципальных правовых актов и иной официальной информации Озерского сельского поселения Бутурлиновского муниципального района </w:t>
      </w:r>
      <w:r w:rsidR="004D5076">
        <w:rPr>
          <w:rFonts w:eastAsia="Times New Roman"/>
          <w:szCs w:val="24"/>
        </w:rPr>
        <w:t xml:space="preserve">и на официальном сайте органов местного самоуправления </w:t>
      </w:r>
      <w:r w:rsidR="004D5076">
        <w:rPr>
          <w:szCs w:val="28"/>
        </w:rPr>
        <w:t xml:space="preserve">Озерского </w:t>
      </w:r>
      <w:r w:rsidR="004D5076">
        <w:rPr>
          <w:rFonts w:eastAsia="Times New Roman"/>
          <w:szCs w:val="24"/>
        </w:rPr>
        <w:t>сельского поселения в сети «Интернет».</w:t>
      </w:r>
    </w:p>
    <w:p w:rsidR="00E632C4" w:rsidRDefault="002852BB" w:rsidP="004D5076">
      <w:pPr>
        <w:pStyle w:val="ac"/>
        <w:spacing w:line="240" w:lineRule="auto"/>
        <w:ind w:left="0"/>
        <w:rPr>
          <w:szCs w:val="28"/>
        </w:rPr>
      </w:pPr>
      <w:r>
        <w:rPr>
          <w:szCs w:val="28"/>
        </w:rPr>
        <w:t>3.</w:t>
      </w:r>
      <w:r w:rsidR="009D17A0">
        <w:rPr>
          <w:szCs w:val="28"/>
        </w:rPr>
        <w:t xml:space="preserve"> </w:t>
      </w:r>
      <w:r>
        <w:rPr>
          <w:szCs w:val="28"/>
        </w:rPr>
        <w:t xml:space="preserve"> </w:t>
      </w:r>
      <w:r w:rsidRPr="002852BB"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E632C4" w:rsidRPr="00F113D0" w:rsidRDefault="00B06EBF" w:rsidP="00B06EBF">
      <w:pPr>
        <w:tabs>
          <w:tab w:val="left" w:pos="113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Озерского сельского </w:t>
      </w:r>
      <w:r w:rsidR="00F113D0">
        <w:rPr>
          <w:sz w:val="28"/>
          <w:szCs w:val="28"/>
        </w:rPr>
        <w:t>поселения</w:t>
      </w:r>
      <w:r w:rsidR="00F8686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В.А.Загонов</w:t>
      </w:r>
      <w:r w:rsidR="00F8686F">
        <w:rPr>
          <w:sz w:val="28"/>
          <w:szCs w:val="28"/>
        </w:rPr>
        <w:t xml:space="preserve">                              </w:t>
      </w:r>
    </w:p>
    <w:p w:rsidR="009D17A0" w:rsidRDefault="009D17A0" w:rsidP="009D17A0">
      <w:pPr>
        <w:pStyle w:val="ad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000000"/>
          <w:sz w:val="28"/>
          <w:szCs w:val="28"/>
        </w:rPr>
      </w:pPr>
    </w:p>
    <w:p w:rsidR="009D17A0" w:rsidRDefault="009D17A0" w:rsidP="009D17A0">
      <w:pPr>
        <w:pStyle w:val="ad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Совета народных депутатов</w:t>
      </w:r>
    </w:p>
    <w:p w:rsidR="009D17A0" w:rsidRDefault="009D17A0" w:rsidP="009D17A0">
      <w:pPr>
        <w:pStyle w:val="ad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Озерского сельского поселения                                          И.В. Шелковникова</w:t>
      </w: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2852BB" w:rsidRPr="002852BB" w:rsidRDefault="00F113D0" w:rsidP="002852BB">
      <w:pPr>
        <w:spacing w:line="240" w:lineRule="auto"/>
        <w:ind w:left="3969" w:firstLine="0"/>
        <w:contextualSpacing/>
        <w:rPr>
          <w:sz w:val="28"/>
          <w:szCs w:val="28"/>
        </w:rPr>
      </w:pPr>
      <w:r w:rsidRPr="002852BB">
        <w:rPr>
          <w:sz w:val="28"/>
          <w:szCs w:val="28"/>
        </w:rPr>
        <w:t xml:space="preserve">Приложение к решению Совета народных депутатов </w:t>
      </w:r>
      <w:r w:rsidR="00B06EBF">
        <w:rPr>
          <w:sz w:val="28"/>
          <w:szCs w:val="28"/>
        </w:rPr>
        <w:t>Озерского</w:t>
      </w:r>
      <w:r w:rsidRPr="002852BB">
        <w:rPr>
          <w:sz w:val="28"/>
          <w:szCs w:val="28"/>
        </w:rPr>
        <w:t xml:space="preserve"> </w:t>
      </w:r>
      <w:r w:rsidR="002852BB" w:rsidRPr="002852BB">
        <w:rPr>
          <w:sz w:val="28"/>
          <w:szCs w:val="28"/>
        </w:rPr>
        <w:t xml:space="preserve">сельского </w:t>
      </w:r>
      <w:r w:rsidRPr="002852BB">
        <w:rPr>
          <w:sz w:val="28"/>
          <w:szCs w:val="28"/>
        </w:rPr>
        <w:t xml:space="preserve">поселения </w:t>
      </w:r>
      <w:r w:rsidR="002C2519" w:rsidRPr="002852BB">
        <w:rPr>
          <w:sz w:val="28"/>
          <w:szCs w:val="28"/>
        </w:rPr>
        <w:t>Бутурлиновского</w:t>
      </w:r>
      <w:r w:rsidR="00B06EBF">
        <w:rPr>
          <w:sz w:val="28"/>
          <w:szCs w:val="28"/>
        </w:rPr>
        <w:t xml:space="preserve"> </w:t>
      </w:r>
      <w:r w:rsidRPr="002852BB">
        <w:rPr>
          <w:sz w:val="28"/>
          <w:szCs w:val="28"/>
        </w:rPr>
        <w:t>муниципального района Воронежской области</w:t>
      </w:r>
    </w:p>
    <w:p w:rsidR="00F113D0" w:rsidRPr="004D5076" w:rsidRDefault="00F113D0" w:rsidP="002852BB">
      <w:pPr>
        <w:spacing w:line="240" w:lineRule="auto"/>
        <w:ind w:left="3969" w:firstLine="0"/>
        <w:contextualSpacing/>
        <w:rPr>
          <w:sz w:val="28"/>
          <w:szCs w:val="28"/>
          <w:u w:val="single"/>
        </w:rPr>
      </w:pPr>
      <w:r w:rsidRPr="002852BB">
        <w:rPr>
          <w:sz w:val="28"/>
          <w:szCs w:val="28"/>
        </w:rPr>
        <w:t xml:space="preserve">от </w:t>
      </w:r>
      <w:r w:rsidR="00B06EBF" w:rsidRPr="004D5076">
        <w:rPr>
          <w:sz w:val="28"/>
          <w:szCs w:val="28"/>
          <w:u w:val="single"/>
        </w:rPr>
        <w:t xml:space="preserve">30 ноября 2020 г </w:t>
      </w:r>
      <w:r w:rsidRPr="004D5076">
        <w:rPr>
          <w:sz w:val="28"/>
          <w:szCs w:val="28"/>
          <w:u w:val="single"/>
        </w:rPr>
        <w:t xml:space="preserve">№ </w:t>
      </w:r>
      <w:r w:rsidR="00B06EBF" w:rsidRPr="004D5076">
        <w:rPr>
          <w:sz w:val="28"/>
          <w:szCs w:val="28"/>
          <w:u w:val="single"/>
        </w:rPr>
        <w:t>19</w:t>
      </w:r>
    </w:p>
    <w:p w:rsidR="008B13D4" w:rsidRPr="004D5076" w:rsidRDefault="008B13D4" w:rsidP="008B13D4">
      <w:pPr>
        <w:spacing w:line="240" w:lineRule="auto"/>
        <w:rPr>
          <w:sz w:val="24"/>
          <w:u w:val="single"/>
        </w:rPr>
      </w:pPr>
    </w:p>
    <w:p w:rsidR="008B13D4" w:rsidRPr="008B13D4" w:rsidRDefault="008B13D4" w:rsidP="008B13D4">
      <w:pPr>
        <w:spacing w:line="240" w:lineRule="auto"/>
        <w:jc w:val="center"/>
        <w:rPr>
          <w:b/>
          <w:sz w:val="24"/>
        </w:rPr>
      </w:pPr>
      <w:r w:rsidRPr="008B13D4">
        <w:rPr>
          <w:b/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8B13D4" w:rsidRDefault="008B13D4" w:rsidP="008B13D4">
      <w:pPr>
        <w:spacing w:line="240" w:lineRule="auto"/>
        <w:rPr>
          <w:sz w:val="24"/>
        </w:rPr>
      </w:pPr>
    </w:p>
    <w:p w:rsidR="00DD7AB1" w:rsidRPr="00F8686F" w:rsidRDefault="00DD7AB1" w:rsidP="0099077F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 xml:space="preserve">1. </w:t>
      </w:r>
      <w:r w:rsidR="004735A0" w:rsidRPr="00F8686F">
        <w:rPr>
          <w:sz w:val="28"/>
          <w:szCs w:val="28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r w:rsidR="00B06EBF">
        <w:rPr>
          <w:sz w:val="28"/>
          <w:szCs w:val="28"/>
        </w:rPr>
        <w:t>Озерского</w:t>
      </w:r>
      <w:r w:rsidR="00F8686F"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B06EBF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>муниципального района Воронежской области</w:t>
      </w:r>
      <w:r w:rsidR="004735A0" w:rsidRPr="00F8686F">
        <w:rPr>
          <w:sz w:val="28"/>
          <w:szCs w:val="28"/>
        </w:rPr>
        <w:t xml:space="preserve">, депутатам Государственной Думы Федерального собрания Российской Федерации, </w:t>
      </w:r>
      <w:r w:rsidRPr="00F8686F">
        <w:rPr>
          <w:sz w:val="28"/>
          <w:szCs w:val="28"/>
        </w:rPr>
        <w:t xml:space="preserve">Воронежской областной Думы, </w:t>
      </w:r>
      <w:r w:rsidR="002852BB" w:rsidRPr="00F8686F">
        <w:rPr>
          <w:sz w:val="28"/>
          <w:szCs w:val="28"/>
        </w:rPr>
        <w:t xml:space="preserve">Совета народных депутатов  </w:t>
      </w:r>
      <w:r w:rsidR="002852BB" w:rsidRPr="002C2519">
        <w:rPr>
          <w:sz w:val="28"/>
          <w:szCs w:val="28"/>
        </w:rPr>
        <w:t>Бутурлиновского</w:t>
      </w:r>
      <w:r w:rsidR="004D5076">
        <w:rPr>
          <w:sz w:val="28"/>
          <w:szCs w:val="28"/>
        </w:rPr>
        <w:t xml:space="preserve"> </w:t>
      </w:r>
      <w:r w:rsidR="002852BB" w:rsidRPr="00F8686F">
        <w:rPr>
          <w:sz w:val="28"/>
          <w:szCs w:val="28"/>
        </w:rPr>
        <w:t>муниципального района</w:t>
      </w:r>
      <w:r w:rsidR="002852BB">
        <w:rPr>
          <w:sz w:val="28"/>
          <w:szCs w:val="28"/>
        </w:rPr>
        <w:t xml:space="preserve">, </w:t>
      </w:r>
      <w:r w:rsidRPr="00F8686F">
        <w:rPr>
          <w:sz w:val="28"/>
          <w:szCs w:val="28"/>
        </w:rPr>
        <w:t>Совета народных депу</w:t>
      </w:r>
      <w:r w:rsidR="00B06EBF">
        <w:rPr>
          <w:sz w:val="28"/>
          <w:szCs w:val="28"/>
        </w:rPr>
        <w:t>татов Озерского</w:t>
      </w:r>
      <w:r w:rsidR="00F8686F"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B06EBF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 xml:space="preserve">муниципального района Воронежской области (далее – депутаты) </w:t>
      </w:r>
      <w:r w:rsidR="004735A0" w:rsidRPr="00F8686F">
        <w:rPr>
          <w:sz w:val="28"/>
          <w:szCs w:val="28"/>
        </w:rPr>
        <w:t>для проведения встреч с избирателями в целях их информирования о своей деятельности.</w:t>
      </w:r>
    </w:p>
    <w:p w:rsidR="00DD7AB1" w:rsidRPr="00F8686F" w:rsidRDefault="004735A0" w:rsidP="0099077F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F8686F" w:rsidRDefault="008B13D4" w:rsidP="0099077F">
      <w:pPr>
        <w:spacing w:line="240" w:lineRule="auto"/>
        <w:rPr>
          <w:sz w:val="28"/>
          <w:szCs w:val="28"/>
        </w:rPr>
      </w:pPr>
      <w:r w:rsidRPr="00F8686F">
        <w:rPr>
          <w:color w:val="000000"/>
          <w:sz w:val="28"/>
          <w:szCs w:val="28"/>
        </w:rPr>
        <w:t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</w:t>
      </w:r>
      <w:r w:rsidR="002852BB">
        <w:rPr>
          <w:color w:val="000000"/>
          <w:sz w:val="28"/>
          <w:szCs w:val="28"/>
        </w:rPr>
        <w:t>даемом</w:t>
      </w:r>
      <w:r w:rsidR="00B06EBF">
        <w:rPr>
          <w:color w:val="000000"/>
          <w:sz w:val="28"/>
          <w:szCs w:val="28"/>
        </w:rPr>
        <w:t xml:space="preserve"> </w:t>
      </w:r>
      <w:r w:rsidR="002852BB">
        <w:rPr>
          <w:color w:val="000000"/>
          <w:sz w:val="28"/>
          <w:szCs w:val="28"/>
        </w:rPr>
        <w:t>распоряжением</w:t>
      </w:r>
      <w:r w:rsidRPr="00F8686F">
        <w:rPr>
          <w:color w:val="000000"/>
          <w:sz w:val="28"/>
          <w:szCs w:val="28"/>
        </w:rPr>
        <w:t xml:space="preserve"> администрации</w:t>
      </w:r>
      <w:r w:rsidR="00B06EBF">
        <w:rPr>
          <w:color w:val="000000"/>
          <w:sz w:val="28"/>
          <w:szCs w:val="28"/>
        </w:rPr>
        <w:t xml:space="preserve"> Озерского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B06EBF">
        <w:rPr>
          <w:sz w:val="28"/>
          <w:szCs w:val="28"/>
        </w:rPr>
        <w:t xml:space="preserve">  </w:t>
      </w:r>
      <w:r w:rsidRPr="00F8686F">
        <w:rPr>
          <w:sz w:val="28"/>
          <w:szCs w:val="28"/>
        </w:rPr>
        <w:t>муниципального района Воронежской области</w:t>
      </w:r>
      <w:r w:rsidRPr="00F8686F">
        <w:rPr>
          <w:color w:val="000000"/>
          <w:sz w:val="28"/>
          <w:szCs w:val="28"/>
        </w:rPr>
        <w:t xml:space="preserve">, на основании акта приема-передачи помещения. </w:t>
      </w:r>
    </w:p>
    <w:p w:rsidR="008B13D4" w:rsidRPr="00642DFE" w:rsidRDefault="008B13D4" w:rsidP="00A454D3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86F">
        <w:rPr>
          <w:color w:val="000000"/>
          <w:sz w:val="28"/>
          <w:szCs w:val="28"/>
          <w:shd w:val="clear" w:color="auto" w:fill="FFFFFF"/>
        </w:rPr>
        <w:t xml:space="preserve">4. Депутат обращается в администрацию </w:t>
      </w:r>
      <w:r w:rsidR="00B06EBF">
        <w:rPr>
          <w:sz w:val="28"/>
          <w:szCs w:val="28"/>
        </w:rPr>
        <w:t>Озерского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>поселения,</w:t>
      </w:r>
      <w:r w:rsidRPr="00F8686F">
        <w:rPr>
          <w:color w:val="000000"/>
          <w:sz w:val="28"/>
          <w:szCs w:val="28"/>
          <w:shd w:val="clear" w:color="auto" w:fill="FFFFFF"/>
        </w:rPr>
        <w:t xml:space="preserve"> муниципальное учреждение, муниципальное предприятие </w:t>
      </w:r>
      <w:r w:rsidR="00B06EBF">
        <w:rPr>
          <w:sz w:val="28"/>
          <w:szCs w:val="28"/>
        </w:rPr>
        <w:t>Озерского</w:t>
      </w:r>
      <w:r w:rsidRPr="00F8686F">
        <w:rPr>
          <w:sz w:val="28"/>
          <w:szCs w:val="28"/>
        </w:rPr>
        <w:t xml:space="preserve"> </w:t>
      </w:r>
      <w:r w:rsidR="002852BB">
        <w:rPr>
          <w:sz w:val="28"/>
          <w:szCs w:val="28"/>
        </w:rPr>
        <w:t>сельского поселения</w:t>
      </w:r>
      <w:r w:rsidRPr="00F8686F">
        <w:rPr>
          <w:color w:val="000000"/>
          <w:sz w:val="28"/>
          <w:szCs w:val="28"/>
          <w:shd w:val="clear" w:color="auto" w:fill="FFFFFF"/>
        </w:rPr>
        <w:t>,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F8686F">
        <w:rPr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F8686F">
        <w:rPr>
          <w:color w:val="000000"/>
          <w:sz w:val="28"/>
          <w:szCs w:val="28"/>
          <w:shd w:val="clear" w:color="auto" w:fill="FFFFFF"/>
        </w:rPr>
        <w:t>), с заявлением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по форме согласно приложению к настоящему Порядку. </w:t>
      </w:r>
    </w:p>
    <w:p w:rsidR="008B13D4" w:rsidRPr="00642DFE" w:rsidRDefault="008B13D4" w:rsidP="00A454D3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5. Заявление подается депутатом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в Организацию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>
        <w:rPr>
          <w:sz w:val="28"/>
          <w:szCs w:val="28"/>
        </w:rPr>
        <w:t>не ранее 10 и не позднее 5 дней</w:t>
      </w:r>
      <w:r w:rsidR="004D5076">
        <w:rPr>
          <w:sz w:val="28"/>
          <w:szCs w:val="28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до дня проведения встречи с избирателями.</w:t>
      </w:r>
      <w:r w:rsidR="004D5076">
        <w:rPr>
          <w:color w:val="000000"/>
          <w:sz w:val="28"/>
          <w:szCs w:val="28"/>
          <w:shd w:val="clear" w:color="auto" w:fill="FFFFFF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К заявлению прилагается копия документа, удостоверяющего статус депутата.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6. Заявление депутата о предоставлении помещения регистрируется </w:t>
      </w:r>
      <w:r w:rsidR="00563198" w:rsidRPr="00642DFE">
        <w:rPr>
          <w:color w:val="000000"/>
          <w:sz w:val="28"/>
          <w:szCs w:val="28"/>
        </w:rPr>
        <w:t xml:space="preserve">Организацией </w:t>
      </w:r>
      <w:r w:rsidRPr="00642DFE">
        <w:rPr>
          <w:color w:val="000000"/>
          <w:sz w:val="28"/>
          <w:szCs w:val="28"/>
        </w:rPr>
        <w:t>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>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учреждение</w:t>
      </w:r>
      <w:r w:rsidRPr="00642DFE">
        <w:rPr>
          <w:color w:val="000000"/>
          <w:sz w:val="28"/>
          <w:szCs w:val="28"/>
          <w:shd w:val="clear" w:color="auto" w:fill="FFFFFF"/>
        </w:rPr>
        <w:t>, 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предприятие</w:t>
      </w:r>
      <w:r w:rsidR="008B13D4" w:rsidRPr="00642DFE">
        <w:rPr>
          <w:color w:val="000000"/>
          <w:sz w:val="28"/>
          <w:szCs w:val="28"/>
        </w:rPr>
        <w:t xml:space="preserve"> в день поступления заявления направляет копию заявления в администрацию </w:t>
      </w:r>
      <w:r w:rsidR="00B06EBF">
        <w:rPr>
          <w:sz w:val="28"/>
          <w:szCs w:val="28"/>
        </w:rPr>
        <w:t xml:space="preserve">Озерского </w:t>
      </w:r>
      <w:r w:rsidR="002922DC" w:rsidRPr="002922DC">
        <w:rPr>
          <w:sz w:val="28"/>
          <w:szCs w:val="28"/>
        </w:rPr>
        <w:t xml:space="preserve">сельского </w:t>
      </w:r>
      <w:r w:rsidR="008B13D4" w:rsidRPr="00642DFE">
        <w:rPr>
          <w:sz w:val="28"/>
          <w:szCs w:val="28"/>
        </w:rPr>
        <w:t>поселения</w:t>
      </w:r>
      <w:r w:rsidR="008B13D4" w:rsidRPr="00642DFE">
        <w:rPr>
          <w:color w:val="000000"/>
          <w:sz w:val="28"/>
          <w:szCs w:val="28"/>
        </w:rPr>
        <w:t>.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lastRenderedPageBreak/>
        <w:t xml:space="preserve">7. </w:t>
      </w:r>
      <w:r w:rsidR="00563198" w:rsidRPr="00642DFE">
        <w:rPr>
          <w:color w:val="000000"/>
          <w:sz w:val="28"/>
          <w:szCs w:val="28"/>
          <w:shd w:val="clear" w:color="auto" w:fill="FFFFFF"/>
        </w:rPr>
        <w:t>Организация</w:t>
      </w:r>
      <w:r w:rsidR="004D5076">
        <w:rPr>
          <w:color w:val="000000"/>
          <w:sz w:val="28"/>
          <w:szCs w:val="28"/>
          <w:shd w:val="clear" w:color="auto" w:fill="FFFFFF"/>
        </w:rPr>
        <w:t xml:space="preserve"> </w:t>
      </w:r>
      <w:r w:rsidRPr="00642DFE">
        <w:rPr>
          <w:color w:val="000000"/>
          <w:sz w:val="28"/>
          <w:szCs w:val="28"/>
        </w:rPr>
        <w:t xml:space="preserve">в течение </w:t>
      </w:r>
      <w:r w:rsidRPr="00642DFE">
        <w:rPr>
          <w:color w:val="000000"/>
          <w:sz w:val="28"/>
          <w:szCs w:val="28"/>
          <w:shd w:val="clear" w:color="auto" w:fill="FFFFFF"/>
        </w:rPr>
        <w:t>3 дней</w:t>
      </w:r>
      <w:r w:rsidRPr="00642DFE">
        <w:rPr>
          <w:color w:val="000000"/>
          <w:sz w:val="28"/>
          <w:szCs w:val="28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8.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не позднее дня, следующего за днем </w:t>
      </w:r>
      <w:r w:rsidRPr="00642DFE">
        <w:rPr>
          <w:color w:val="000000"/>
          <w:sz w:val="28"/>
          <w:szCs w:val="28"/>
        </w:rPr>
        <w:t>принятия решения о предоставлении либо об отказе в предоставлении помещения</w:t>
      </w:r>
      <w:r w:rsidR="00563198" w:rsidRPr="00642DFE">
        <w:rPr>
          <w:color w:val="000000"/>
          <w:sz w:val="28"/>
          <w:szCs w:val="28"/>
        </w:rPr>
        <w:t>,</w:t>
      </w:r>
      <w:r w:rsidRPr="00642DFE">
        <w:rPr>
          <w:color w:val="000000"/>
          <w:sz w:val="28"/>
          <w:szCs w:val="28"/>
        </w:rPr>
        <w:t xml:space="preserve"> направляет депутату уведомление о принятом решении.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9</w:t>
      </w:r>
      <w:r w:rsidR="008B13D4" w:rsidRPr="00642DFE">
        <w:rPr>
          <w:color w:val="000000"/>
          <w:sz w:val="28"/>
          <w:szCs w:val="28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в помещении запланировано проведение мероприятия по основной деятельности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642DFE">
        <w:rPr>
          <w:color w:val="000000"/>
          <w:sz w:val="28"/>
          <w:szCs w:val="28"/>
        </w:rPr>
        <w:t>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11. В случае невозможности предоставления помещения в запрашиваемое время руководитель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 xml:space="preserve"> согласовывает с депутатом иную дату и время проведения встречи с избирателями.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>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12.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13. В случае принятия решения о предоставлении помещения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14. Руководитель Организации либо уполномоченное им лицо обязаны обеспечить: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2922DC" w:rsidRDefault="0099077F" w:rsidP="0099077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>15.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  <w:r w:rsidR="002922DC">
        <w:rPr>
          <w:sz w:val="28"/>
          <w:szCs w:val="28"/>
        </w:rPr>
        <w:br w:type="page"/>
      </w:r>
    </w:p>
    <w:p w:rsidR="0099077F" w:rsidRPr="00642DFE" w:rsidRDefault="0099077F" w:rsidP="0099077F">
      <w:pPr>
        <w:spacing w:line="240" w:lineRule="auto"/>
        <w:rPr>
          <w:sz w:val="28"/>
          <w:szCs w:val="28"/>
        </w:rPr>
      </w:pPr>
    </w:p>
    <w:p w:rsidR="0099077F" w:rsidRPr="002922DC" w:rsidRDefault="004735A0" w:rsidP="0099077F">
      <w:pPr>
        <w:spacing w:before="100" w:beforeAutospacing="1" w:after="100" w:afterAutospacing="1" w:line="240" w:lineRule="auto"/>
        <w:ind w:left="4820" w:firstLine="0"/>
        <w:rPr>
          <w:sz w:val="28"/>
        </w:rPr>
      </w:pPr>
      <w:r w:rsidRPr="002922DC">
        <w:rPr>
          <w:sz w:val="28"/>
        </w:rPr>
        <w:t>Приложение</w:t>
      </w:r>
      <w:r w:rsidR="004D5076">
        <w:rPr>
          <w:sz w:val="28"/>
        </w:rPr>
        <w:t xml:space="preserve"> </w:t>
      </w:r>
      <w:r w:rsidRPr="002922DC">
        <w:rPr>
          <w:sz w:val="28"/>
        </w:rPr>
        <w:t>к Порядку предоставления помещений</w:t>
      </w:r>
      <w:r w:rsidR="004D5076">
        <w:rPr>
          <w:sz w:val="28"/>
        </w:rPr>
        <w:t xml:space="preserve"> </w:t>
      </w:r>
      <w:r w:rsidRPr="002922DC">
        <w:rPr>
          <w:sz w:val="28"/>
        </w:rPr>
        <w:t>для проведения встреч депутатов</w:t>
      </w:r>
      <w:r w:rsidR="00DD7AB1" w:rsidRPr="002922DC">
        <w:rPr>
          <w:sz w:val="28"/>
        </w:rPr>
        <w:t xml:space="preserve"> с избирателями </w:t>
      </w:r>
    </w:p>
    <w:p w:rsidR="0099077F" w:rsidRPr="00642DFE" w:rsidRDefault="0099077F" w:rsidP="004735A0">
      <w:pPr>
        <w:spacing w:before="100" w:beforeAutospacing="1" w:after="100" w:afterAutospacing="1" w:line="240" w:lineRule="auto"/>
        <w:jc w:val="right"/>
        <w:rPr>
          <w:sz w:val="24"/>
        </w:rPr>
      </w:pPr>
      <w:r w:rsidRPr="00642DFE">
        <w:rPr>
          <w:sz w:val="24"/>
        </w:rPr>
        <w:t>ФОРМА</w:t>
      </w:r>
    </w:p>
    <w:p w:rsidR="0099077F" w:rsidRPr="00642DFE" w:rsidRDefault="0099077F" w:rsidP="0099077F">
      <w:pPr>
        <w:spacing w:line="240" w:lineRule="auto"/>
        <w:ind w:left="5387" w:firstLine="0"/>
        <w:rPr>
          <w:sz w:val="28"/>
          <w:szCs w:val="28"/>
        </w:rPr>
      </w:pPr>
      <w:r w:rsidRPr="00642DFE">
        <w:rPr>
          <w:sz w:val="28"/>
          <w:szCs w:val="28"/>
        </w:rPr>
        <w:t>В ______________________________</w:t>
      </w:r>
    </w:p>
    <w:p w:rsidR="0099077F" w:rsidRP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 xml:space="preserve">(указать </w:t>
      </w:r>
      <w:r w:rsidR="0099077F" w:rsidRPr="002922DC">
        <w:rPr>
          <w:sz w:val="24"/>
          <w:szCs w:val="28"/>
        </w:rPr>
        <w:t>Организацию-</w:t>
      </w:r>
      <w:r w:rsidRPr="002922DC">
        <w:rPr>
          <w:sz w:val="24"/>
          <w:szCs w:val="28"/>
        </w:rPr>
        <w:t>правообладателя помещения)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от депутата __</w:t>
      </w:r>
      <w:r w:rsidR="0099077F" w:rsidRPr="00642DFE">
        <w:rPr>
          <w:sz w:val="28"/>
          <w:szCs w:val="28"/>
        </w:rPr>
        <w:t>__________________________________________________________</w:t>
      </w:r>
    </w:p>
    <w:p w:rsid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>(указать, депутатом какого представительного</w:t>
      </w:r>
      <w:r w:rsidR="004D5076">
        <w:rPr>
          <w:sz w:val="24"/>
          <w:szCs w:val="28"/>
        </w:rPr>
        <w:t xml:space="preserve"> </w:t>
      </w:r>
      <w:r w:rsidRPr="002922DC">
        <w:rPr>
          <w:sz w:val="24"/>
          <w:szCs w:val="28"/>
        </w:rPr>
        <w:t>органа является заявитель)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____________</w:t>
      </w:r>
      <w:r w:rsidR="0099077F" w:rsidRPr="00642DFE">
        <w:rPr>
          <w:sz w:val="28"/>
          <w:szCs w:val="28"/>
        </w:rPr>
        <w:t>__________________</w:t>
      </w:r>
    </w:p>
    <w:p w:rsidR="004735A0" w:rsidRPr="007F3B58" w:rsidRDefault="004735A0" w:rsidP="0099077F">
      <w:pPr>
        <w:spacing w:line="240" w:lineRule="auto"/>
        <w:ind w:left="6803" w:firstLine="277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(Ф.И.О.)</w:t>
      </w:r>
    </w:p>
    <w:p w:rsidR="004735A0" w:rsidRPr="007F3B58" w:rsidRDefault="004735A0" w:rsidP="004735A0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F3B58">
        <w:rPr>
          <w:sz w:val="28"/>
          <w:szCs w:val="28"/>
        </w:rPr>
        <w:t xml:space="preserve">ЗАЯВКА НА ПРЕДОСТАВЛЕНИЕ ПОМЕЩЕНИЯ </w:t>
      </w:r>
    </w:p>
    <w:p w:rsidR="0099077F" w:rsidRPr="00642DFE" w:rsidRDefault="004735A0" w:rsidP="00642DFE">
      <w:pPr>
        <w:spacing w:line="240" w:lineRule="auto"/>
        <w:rPr>
          <w:sz w:val="28"/>
          <w:szCs w:val="28"/>
        </w:rPr>
      </w:pPr>
      <w:r w:rsidRPr="007F3B58">
        <w:rPr>
          <w:sz w:val="28"/>
          <w:szCs w:val="28"/>
        </w:rPr>
        <w:br/>
        <w:t>Прошу предоставить помещение по адресу: ________________________________________________</w:t>
      </w:r>
      <w:r w:rsidR="0099077F" w:rsidRPr="00642DFE">
        <w:rPr>
          <w:sz w:val="28"/>
          <w:szCs w:val="28"/>
        </w:rPr>
        <w:t>____________________</w:t>
      </w:r>
    </w:p>
    <w:p w:rsidR="0099077F" w:rsidRPr="00642DFE" w:rsidRDefault="004735A0" w:rsidP="00642DFE">
      <w:pPr>
        <w:spacing w:line="240" w:lineRule="auto"/>
        <w:jc w:val="center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(указать место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для проведения встречи с избирателями, которую планируется провести___________________________________________</w:t>
      </w:r>
      <w:r w:rsidR="00642DFE" w:rsidRPr="00642DFE">
        <w:rPr>
          <w:sz w:val="28"/>
          <w:szCs w:val="28"/>
        </w:rPr>
        <w:t xml:space="preserve">__________________ </w:t>
      </w:r>
    </w:p>
    <w:p w:rsidR="00642DFE" w:rsidRPr="00642DFE" w:rsidRDefault="004735A0" w:rsidP="00642DFE">
      <w:pPr>
        <w:spacing w:line="240" w:lineRule="auto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предполагаемую дату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в ____________________________________</w:t>
      </w:r>
      <w:r w:rsidR="00642DFE" w:rsidRPr="00642DFE">
        <w:rPr>
          <w:sz w:val="28"/>
          <w:szCs w:val="28"/>
        </w:rPr>
        <w:t>_______________________________</w:t>
      </w:r>
      <w:r w:rsidRPr="007F3B58">
        <w:rPr>
          <w:sz w:val="28"/>
          <w:szCs w:val="28"/>
        </w:rPr>
        <w:t>,</w:t>
      </w:r>
    </w:p>
    <w:p w:rsidR="00642DFE" w:rsidRPr="00642DFE" w:rsidRDefault="004735A0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время начала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продолжительностью _________________________________________________</w:t>
      </w:r>
    </w:p>
    <w:p w:rsidR="0099077F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продолжительность встречи, не более ___ часов)</w:t>
      </w:r>
      <w:r w:rsidR="0099077F" w:rsidRPr="00642DFE">
        <w:rPr>
          <w:sz w:val="28"/>
          <w:szCs w:val="28"/>
        </w:rPr>
        <w:t>.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Примерное число участников: _____________________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Ответственный за проведение встречи: ______________________________</w:t>
      </w:r>
      <w:r w:rsidR="00642DFE" w:rsidRPr="00642DFE">
        <w:rPr>
          <w:sz w:val="28"/>
          <w:szCs w:val="28"/>
        </w:rPr>
        <w:t>____</w:t>
      </w:r>
    </w:p>
    <w:p w:rsidR="00642DFE" w:rsidRPr="00642DFE" w:rsidRDefault="00642DFE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642DFE">
        <w:rPr>
          <w:i/>
          <w:sz w:val="28"/>
          <w:szCs w:val="28"/>
        </w:rPr>
        <w:t xml:space="preserve">                                                  (указать Ф.И.О., статус, </w:t>
      </w:r>
      <w:r w:rsidR="004735A0" w:rsidRPr="007F3B58">
        <w:rPr>
          <w:i/>
          <w:sz w:val="28"/>
          <w:szCs w:val="28"/>
        </w:rPr>
        <w:t>контактный телефон</w:t>
      </w:r>
      <w:r w:rsidRPr="00642DFE">
        <w:rPr>
          <w:sz w:val="28"/>
          <w:szCs w:val="28"/>
        </w:rPr>
        <w:t>)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Дата и время подачи заявки: </w:t>
      </w:r>
      <w:r w:rsidR="00642DFE" w:rsidRPr="00642DFE">
        <w:rPr>
          <w:sz w:val="28"/>
          <w:szCs w:val="28"/>
        </w:rPr>
        <w:t>«____»</w:t>
      </w:r>
      <w:r w:rsidRPr="007F3B58">
        <w:rPr>
          <w:sz w:val="28"/>
          <w:szCs w:val="28"/>
        </w:rPr>
        <w:t xml:space="preserve"> ____________ _____ в _____ ч. _____ мин.</w:t>
      </w:r>
    </w:p>
    <w:p w:rsidR="004735A0" w:rsidRPr="007F3B58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Подпись депутата __________________/___________________/ </w:t>
      </w:r>
    </w:p>
    <w:p w:rsidR="005332C9" w:rsidRPr="00642DFE" w:rsidRDefault="005332C9" w:rsidP="00FE23A9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szCs w:val="26"/>
        </w:rPr>
      </w:pPr>
    </w:p>
    <w:sectPr w:rsidR="005332C9" w:rsidRPr="00642DFE" w:rsidSect="004D5076">
      <w:headerReference w:type="default" r:id="rId9"/>
      <w:type w:val="continuous"/>
      <w:pgSz w:w="11906" w:h="16838" w:code="9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06" w:rsidRDefault="00A12F06" w:rsidP="00F66072">
      <w:pPr>
        <w:spacing w:line="240" w:lineRule="auto"/>
      </w:pPr>
      <w:r>
        <w:separator/>
      </w:r>
    </w:p>
  </w:endnote>
  <w:endnote w:type="continuationSeparator" w:id="1">
    <w:p w:rsidR="00A12F06" w:rsidRDefault="00A12F06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06" w:rsidRDefault="00A12F06" w:rsidP="00F66072">
      <w:pPr>
        <w:spacing w:line="240" w:lineRule="auto"/>
      </w:pPr>
      <w:r>
        <w:separator/>
      </w:r>
    </w:p>
  </w:footnote>
  <w:footnote w:type="continuationSeparator" w:id="1">
    <w:p w:rsidR="00A12F06" w:rsidRDefault="00A12F06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211663"/>
      <w:docPartObj>
        <w:docPartGallery w:val="Page Numbers (Top of Page)"/>
        <w:docPartUnique/>
      </w:docPartObj>
    </w:sdtPr>
    <w:sdtContent>
      <w:p w:rsidR="00DD7AB1" w:rsidRDefault="008F7CCB">
        <w:pPr>
          <w:pStyle w:val="a4"/>
          <w:jc w:val="center"/>
        </w:pPr>
        <w:r>
          <w:fldChar w:fldCharType="begin"/>
        </w:r>
        <w:r w:rsidR="00DD7AB1">
          <w:instrText>PAGE   \* MERGEFORMAT</w:instrText>
        </w:r>
        <w:r>
          <w:fldChar w:fldCharType="separate"/>
        </w:r>
        <w:r w:rsidR="009D17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32262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EAB"/>
    <w:rsid w:val="000E7DB8"/>
    <w:rsid w:val="000F0B5D"/>
    <w:rsid w:val="00114B62"/>
    <w:rsid w:val="00122E5F"/>
    <w:rsid w:val="001313C9"/>
    <w:rsid w:val="001324F0"/>
    <w:rsid w:val="00133BAB"/>
    <w:rsid w:val="00154053"/>
    <w:rsid w:val="001571DE"/>
    <w:rsid w:val="00160AAE"/>
    <w:rsid w:val="00163C61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2055A9"/>
    <w:rsid w:val="002469CF"/>
    <w:rsid w:val="002852BB"/>
    <w:rsid w:val="002922DC"/>
    <w:rsid w:val="002A0E1D"/>
    <w:rsid w:val="002B225B"/>
    <w:rsid w:val="002B2FA3"/>
    <w:rsid w:val="002C0A10"/>
    <w:rsid w:val="002C18AA"/>
    <w:rsid w:val="002C2519"/>
    <w:rsid w:val="0030390C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54E63"/>
    <w:rsid w:val="00361A33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F1315"/>
    <w:rsid w:val="00422695"/>
    <w:rsid w:val="00432262"/>
    <w:rsid w:val="00435E25"/>
    <w:rsid w:val="00450E8B"/>
    <w:rsid w:val="00465165"/>
    <w:rsid w:val="004735A0"/>
    <w:rsid w:val="00476411"/>
    <w:rsid w:val="004851AA"/>
    <w:rsid w:val="00486CCE"/>
    <w:rsid w:val="004A4F83"/>
    <w:rsid w:val="004C74EC"/>
    <w:rsid w:val="004D5076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3198"/>
    <w:rsid w:val="00566866"/>
    <w:rsid w:val="00566CCC"/>
    <w:rsid w:val="00573C66"/>
    <w:rsid w:val="00574B61"/>
    <w:rsid w:val="00575F67"/>
    <w:rsid w:val="00585066"/>
    <w:rsid w:val="00592C38"/>
    <w:rsid w:val="005A5FD7"/>
    <w:rsid w:val="005A7592"/>
    <w:rsid w:val="005B1361"/>
    <w:rsid w:val="005D7E46"/>
    <w:rsid w:val="005E3A61"/>
    <w:rsid w:val="005E4C50"/>
    <w:rsid w:val="005F27F3"/>
    <w:rsid w:val="006061BD"/>
    <w:rsid w:val="0062208C"/>
    <w:rsid w:val="0062351A"/>
    <w:rsid w:val="0062361A"/>
    <w:rsid w:val="006354F9"/>
    <w:rsid w:val="00640CD8"/>
    <w:rsid w:val="00642DFE"/>
    <w:rsid w:val="00643001"/>
    <w:rsid w:val="00650D30"/>
    <w:rsid w:val="006809B9"/>
    <w:rsid w:val="00682702"/>
    <w:rsid w:val="006A24A1"/>
    <w:rsid w:val="006D5C66"/>
    <w:rsid w:val="006F38D8"/>
    <w:rsid w:val="006F5629"/>
    <w:rsid w:val="00700692"/>
    <w:rsid w:val="0070392E"/>
    <w:rsid w:val="00707F99"/>
    <w:rsid w:val="00712D03"/>
    <w:rsid w:val="00723FBE"/>
    <w:rsid w:val="0072728D"/>
    <w:rsid w:val="00736C87"/>
    <w:rsid w:val="0075084E"/>
    <w:rsid w:val="0077510D"/>
    <w:rsid w:val="007803B7"/>
    <w:rsid w:val="00786B31"/>
    <w:rsid w:val="007928BE"/>
    <w:rsid w:val="007B3AF5"/>
    <w:rsid w:val="007C3B73"/>
    <w:rsid w:val="007E07AB"/>
    <w:rsid w:val="007E1502"/>
    <w:rsid w:val="007F357F"/>
    <w:rsid w:val="007F6302"/>
    <w:rsid w:val="00817D22"/>
    <w:rsid w:val="008404FC"/>
    <w:rsid w:val="008416AC"/>
    <w:rsid w:val="00850B39"/>
    <w:rsid w:val="00860DB1"/>
    <w:rsid w:val="00862165"/>
    <w:rsid w:val="00866FF5"/>
    <w:rsid w:val="00881BEF"/>
    <w:rsid w:val="00896AC2"/>
    <w:rsid w:val="00897419"/>
    <w:rsid w:val="008B13D4"/>
    <w:rsid w:val="008D106A"/>
    <w:rsid w:val="008F7CCB"/>
    <w:rsid w:val="00902437"/>
    <w:rsid w:val="00907868"/>
    <w:rsid w:val="00926E78"/>
    <w:rsid w:val="00930F79"/>
    <w:rsid w:val="00931A70"/>
    <w:rsid w:val="0096583D"/>
    <w:rsid w:val="00970B24"/>
    <w:rsid w:val="00971189"/>
    <w:rsid w:val="0097331D"/>
    <w:rsid w:val="00974C17"/>
    <w:rsid w:val="0099077F"/>
    <w:rsid w:val="00994BC8"/>
    <w:rsid w:val="009955EB"/>
    <w:rsid w:val="009A1974"/>
    <w:rsid w:val="009A3EFB"/>
    <w:rsid w:val="009B18C0"/>
    <w:rsid w:val="009C52E7"/>
    <w:rsid w:val="009D17A0"/>
    <w:rsid w:val="009D2A49"/>
    <w:rsid w:val="009E11AA"/>
    <w:rsid w:val="009E69BF"/>
    <w:rsid w:val="009F6137"/>
    <w:rsid w:val="009F7FC0"/>
    <w:rsid w:val="00A1041D"/>
    <w:rsid w:val="00A12F06"/>
    <w:rsid w:val="00A3499D"/>
    <w:rsid w:val="00A35DBA"/>
    <w:rsid w:val="00A454D3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E1321"/>
    <w:rsid w:val="00AF7C4B"/>
    <w:rsid w:val="00B021B6"/>
    <w:rsid w:val="00B06EBF"/>
    <w:rsid w:val="00B07958"/>
    <w:rsid w:val="00B14B13"/>
    <w:rsid w:val="00B32333"/>
    <w:rsid w:val="00B56D61"/>
    <w:rsid w:val="00B65BFB"/>
    <w:rsid w:val="00B664BD"/>
    <w:rsid w:val="00B66576"/>
    <w:rsid w:val="00B72C92"/>
    <w:rsid w:val="00B805ED"/>
    <w:rsid w:val="00B818EE"/>
    <w:rsid w:val="00BA56E2"/>
    <w:rsid w:val="00BC7048"/>
    <w:rsid w:val="00BD1A4D"/>
    <w:rsid w:val="00BD4B73"/>
    <w:rsid w:val="00BE3A5D"/>
    <w:rsid w:val="00BE4C12"/>
    <w:rsid w:val="00BF71ED"/>
    <w:rsid w:val="00C0613B"/>
    <w:rsid w:val="00C503FE"/>
    <w:rsid w:val="00C50B72"/>
    <w:rsid w:val="00C568D1"/>
    <w:rsid w:val="00C7477C"/>
    <w:rsid w:val="00C77320"/>
    <w:rsid w:val="00C90CDE"/>
    <w:rsid w:val="00C9470B"/>
    <w:rsid w:val="00CA34F4"/>
    <w:rsid w:val="00CB56B0"/>
    <w:rsid w:val="00CD168B"/>
    <w:rsid w:val="00CE485C"/>
    <w:rsid w:val="00CF7BC6"/>
    <w:rsid w:val="00D104D0"/>
    <w:rsid w:val="00D1559A"/>
    <w:rsid w:val="00D2153E"/>
    <w:rsid w:val="00D310E9"/>
    <w:rsid w:val="00D455BD"/>
    <w:rsid w:val="00D64106"/>
    <w:rsid w:val="00D665FB"/>
    <w:rsid w:val="00DA3626"/>
    <w:rsid w:val="00DB2FC2"/>
    <w:rsid w:val="00DB7166"/>
    <w:rsid w:val="00DC4F38"/>
    <w:rsid w:val="00DD7AB1"/>
    <w:rsid w:val="00DF01C2"/>
    <w:rsid w:val="00DF243F"/>
    <w:rsid w:val="00DF4346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291C"/>
    <w:rsid w:val="00EA3B21"/>
    <w:rsid w:val="00EA644A"/>
    <w:rsid w:val="00EB7943"/>
    <w:rsid w:val="00ED6A5B"/>
    <w:rsid w:val="00EE6DFC"/>
    <w:rsid w:val="00EF01A1"/>
    <w:rsid w:val="00EF0EA3"/>
    <w:rsid w:val="00EF16F6"/>
    <w:rsid w:val="00F113D0"/>
    <w:rsid w:val="00F11678"/>
    <w:rsid w:val="00F1746A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86F"/>
    <w:rsid w:val="00F86EA5"/>
    <w:rsid w:val="00F875CF"/>
    <w:rsid w:val="00F967C6"/>
    <w:rsid w:val="00FA7E01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uiPriority w:val="34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0">
    <w:name w:val="consplusnormal"/>
    <w:basedOn w:val="a0"/>
    <w:rsid w:val="002852BB"/>
    <w:pPr>
      <w:spacing w:after="240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40F2-E40A-4CFC-83D7-A9E5EC5F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7818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Пользователь</cp:lastModifiedBy>
  <cp:revision>16</cp:revision>
  <cp:lastPrinted>2020-02-11T14:30:00Z</cp:lastPrinted>
  <dcterms:created xsi:type="dcterms:W3CDTF">2019-01-27T16:53:00Z</dcterms:created>
  <dcterms:modified xsi:type="dcterms:W3CDTF">2020-11-30T06:17:00Z</dcterms:modified>
</cp:coreProperties>
</file>