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75" w:rsidRDefault="00EB1075" w:rsidP="00EB107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75" w:rsidRDefault="00EB1075" w:rsidP="00EB1075">
      <w:pPr>
        <w:jc w:val="center"/>
      </w:pPr>
    </w:p>
    <w:p w:rsidR="0051293E" w:rsidRDefault="00EB1075" w:rsidP="002A684F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  <w:r w:rsidR="002A684F">
        <w:rPr>
          <w:b/>
          <w:bCs/>
          <w:sz w:val="40"/>
          <w:szCs w:val="40"/>
        </w:rPr>
        <w:t xml:space="preserve"> </w:t>
      </w:r>
    </w:p>
    <w:p w:rsidR="00EB1075" w:rsidRPr="00785DF8" w:rsidRDefault="0083073E" w:rsidP="002A684F">
      <w:pPr>
        <w:pStyle w:val="a4"/>
        <w:rPr>
          <w:b/>
          <w:i w:val="0"/>
          <w:sz w:val="40"/>
          <w:szCs w:val="40"/>
        </w:rPr>
      </w:pPr>
      <w:r>
        <w:rPr>
          <w:b/>
          <w:sz w:val="40"/>
          <w:szCs w:val="40"/>
        </w:rPr>
        <w:t>Озёрского</w:t>
      </w:r>
      <w:r w:rsidR="00EB1075" w:rsidRPr="00785DF8">
        <w:rPr>
          <w:b/>
          <w:sz w:val="40"/>
          <w:szCs w:val="40"/>
        </w:rPr>
        <w:t xml:space="preserve"> сельского поселения</w:t>
      </w:r>
    </w:p>
    <w:p w:rsidR="00EB1075" w:rsidRPr="007429CD" w:rsidRDefault="00EB1075" w:rsidP="00EB1075">
      <w:pPr>
        <w:pStyle w:val="a4"/>
        <w:rPr>
          <w:b/>
          <w:bCs/>
          <w:sz w:val="40"/>
          <w:szCs w:val="40"/>
        </w:rPr>
      </w:pPr>
      <w:r w:rsidRPr="007429CD">
        <w:rPr>
          <w:b/>
          <w:bCs/>
          <w:sz w:val="40"/>
          <w:szCs w:val="40"/>
        </w:rPr>
        <w:t>Бутурлиновского муниципального района</w:t>
      </w:r>
    </w:p>
    <w:p w:rsidR="00EB1075" w:rsidRPr="0068162C" w:rsidRDefault="00EB1075" w:rsidP="00EB1075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EB1075" w:rsidRDefault="00EB1075" w:rsidP="00EB1075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EB1075" w:rsidRDefault="00EB1075" w:rsidP="00EB1075">
      <w:pPr>
        <w:pStyle w:val="FR1"/>
        <w:spacing w:before="0"/>
        <w:rPr>
          <w:bCs/>
        </w:rPr>
      </w:pPr>
    </w:p>
    <w:p w:rsidR="0051293E" w:rsidRDefault="00EB1075" w:rsidP="00EB1075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 w:rsidR="00323624">
        <w:rPr>
          <w:bCs/>
          <w:u w:val="single"/>
        </w:rPr>
        <w:t>14.09</w:t>
      </w:r>
      <w:r>
        <w:rPr>
          <w:bCs/>
          <w:u w:val="single"/>
        </w:rPr>
        <w:t>.2022</w:t>
      </w:r>
      <w:r w:rsidRPr="000E4BBC">
        <w:rPr>
          <w:bCs/>
          <w:u w:val="single"/>
        </w:rPr>
        <w:t xml:space="preserve"> года    </w:t>
      </w:r>
      <w:r>
        <w:rPr>
          <w:bCs/>
        </w:rPr>
        <w:t xml:space="preserve">       № </w:t>
      </w:r>
      <w:r w:rsidR="00A37D8E">
        <w:rPr>
          <w:bCs/>
        </w:rPr>
        <w:t>38</w:t>
      </w:r>
    </w:p>
    <w:p w:rsidR="00EB1075" w:rsidRPr="0051293E" w:rsidRDefault="0083073E" w:rsidP="00EB1075">
      <w:pPr>
        <w:pStyle w:val="FR1"/>
        <w:spacing w:before="0"/>
        <w:rPr>
          <w:bCs/>
        </w:rPr>
      </w:pPr>
      <w:r>
        <w:rPr>
          <w:sz w:val="20"/>
        </w:rPr>
        <w:t xml:space="preserve"> </w:t>
      </w:r>
      <w:r w:rsidR="00EB1075">
        <w:rPr>
          <w:sz w:val="20"/>
        </w:rPr>
        <w:t>с.</w:t>
      </w:r>
      <w:r>
        <w:rPr>
          <w:sz w:val="20"/>
        </w:rPr>
        <w:t>Озёрки</w:t>
      </w:r>
    </w:p>
    <w:p w:rsidR="00EB1075" w:rsidRPr="00EF42E3" w:rsidRDefault="00EB1075" w:rsidP="00EB1075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EB1075" w:rsidRDefault="00EB1075" w:rsidP="00EB1075"/>
    <w:p w:rsidR="00EB1075" w:rsidRPr="00581060" w:rsidRDefault="00EB1075" w:rsidP="00581060">
      <w:pPr>
        <w:tabs>
          <w:tab w:val="left" w:pos="2760"/>
        </w:tabs>
        <w:ind w:firstLine="709"/>
        <w:jc w:val="both"/>
        <w:rPr>
          <w:rFonts w:eastAsia="Calibri"/>
          <w:b/>
          <w:lang w:eastAsia="en-US"/>
        </w:rPr>
      </w:pPr>
      <w:r w:rsidRPr="00F20907">
        <w:t xml:space="preserve">В соответствии </w:t>
      </w:r>
      <w:r>
        <w:t>с  законами Воронежской области от 30.05.2005</w:t>
      </w:r>
      <w:r w:rsidR="0083073E">
        <w:t>г</w:t>
      </w:r>
      <w:r>
        <w:t xml:space="preserve"> №29-ОЗ </w:t>
      </w:r>
      <w:r w:rsidR="0083073E">
        <w:t xml:space="preserve"> </w:t>
      </w:r>
      <w:r>
        <w:t>«О государственной гражданской службе Воронежской области»</w:t>
      </w:r>
      <w:r w:rsidR="00A14BD2">
        <w:t>,</w:t>
      </w:r>
      <w:r>
        <w:t xml:space="preserve"> о</w:t>
      </w:r>
      <w:r w:rsidR="00A14BD2">
        <w:t>т</w:t>
      </w:r>
      <w:r>
        <w:t xml:space="preserve"> 05.06.2006</w:t>
      </w:r>
      <w:r w:rsidR="0083073E">
        <w:t>г</w:t>
      </w:r>
      <w:r>
        <w:t xml:space="preserve"> №42-ОЗ «О пенсиях за выслугу лет лицам</w:t>
      </w:r>
      <w:r w:rsidR="00A14BD2">
        <w:t>,</w:t>
      </w:r>
      <w:r>
        <w:t xml:space="preserve"> замещавшим должности государственной гражданской службы Воронеж</w:t>
      </w:r>
      <w:r w:rsidR="00A14BD2">
        <w:t>ской области, от 05.06.2006</w:t>
      </w:r>
      <w:r w:rsidR="0083073E">
        <w:t>г</w:t>
      </w:r>
      <w:r w:rsidR="00A14BD2">
        <w:t>№57 -</w:t>
      </w:r>
      <w:proofErr w:type="gramStart"/>
      <w:r w:rsidR="00A37D8E">
        <w:t>ОЗ</w:t>
      </w:r>
      <w:proofErr w:type="gramEnd"/>
      <w:r w:rsidR="00A37D8E">
        <w:t xml:space="preserve"> « О</w:t>
      </w:r>
      <w:r>
        <w:t xml:space="preserve"> доплате  к пенсии отдельным категориям пенсионеров  в Воронежской области</w:t>
      </w:r>
      <w:r w:rsidR="00A14BD2">
        <w:t>»</w:t>
      </w:r>
      <w:r>
        <w:t>, от 09.10.2007</w:t>
      </w:r>
      <w:r w:rsidR="0083073E">
        <w:t>г</w:t>
      </w:r>
      <w:r>
        <w:t xml:space="preserve"> №100-ОЗ «Об оплате труда работников,</w:t>
      </w:r>
      <w:r w:rsidR="0083073E">
        <w:t xml:space="preserve"> </w:t>
      </w:r>
      <w:r>
        <w:t>замещающих должности,</w:t>
      </w:r>
      <w:r w:rsidR="0083073E">
        <w:t xml:space="preserve"> </w:t>
      </w:r>
      <w:r>
        <w:t>не являющимися должностями государственной гражданской службы Воронежской области</w:t>
      </w:r>
      <w:r w:rsidR="00A14BD2">
        <w:t>»</w:t>
      </w:r>
      <w:r>
        <w:t>, от 11.11.2009</w:t>
      </w:r>
      <w:r w:rsidR="0083073E">
        <w:t>г</w:t>
      </w:r>
      <w:r>
        <w:t xml:space="preserve"> №133-ОЗ</w:t>
      </w:r>
      <w:r w:rsidR="00581060">
        <w:t xml:space="preserve"> </w:t>
      </w:r>
      <w:r w:rsidR="00A14BD2">
        <w:t xml:space="preserve"> «</w:t>
      </w:r>
      <w:r w:rsidR="00581060">
        <w:t>О государственных</w:t>
      </w:r>
      <w:r w:rsidR="00A14BD2">
        <w:t xml:space="preserve"> должностях Воронежской области»</w:t>
      </w:r>
      <w:r w:rsidR="00581060">
        <w:t>,</w:t>
      </w:r>
      <w:r w:rsidR="00A14BD2">
        <w:t xml:space="preserve"> </w:t>
      </w:r>
      <w:r w:rsidR="00581060">
        <w:t>Постановлением  Правительства Воронежской области от 05.09.2022</w:t>
      </w:r>
      <w:r w:rsidR="0083073E">
        <w:t>г</w:t>
      </w:r>
      <w:r w:rsidR="00581060">
        <w:t xml:space="preserve"> №603 « О  повышении (индексации)  денежного вознаграждения, должностных окладов, окладов за классный чин, пенсии за выслугу лет </w:t>
      </w:r>
      <w:proofErr w:type="gramStart"/>
      <w:r w:rsidR="00581060">
        <w:t xml:space="preserve">( </w:t>
      </w:r>
      <w:proofErr w:type="gramEnd"/>
      <w:r w:rsidR="00581060">
        <w:t>доплаты  к пенсии)</w:t>
      </w:r>
      <w:r w:rsidR="00A14BD2">
        <w:t>,</w:t>
      </w:r>
      <w:r w:rsidR="00581060">
        <w:t xml:space="preserve"> ежемесячной денежной в</w:t>
      </w:r>
      <w:r w:rsidR="00B77325">
        <w:t>ыплаты к пенсии за выслугу лет»</w:t>
      </w:r>
      <w:r w:rsidR="00581060">
        <w:t>,</w:t>
      </w:r>
      <w:r w:rsidR="00581060">
        <w:rPr>
          <w:rFonts w:eastAsia="Calibri"/>
          <w:b/>
          <w:lang w:eastAsia="en-US"/>
        </w:rPr>
        <w:t xml:space="preserve"> </w:t>
      </w:r>
      <w:r w:rsidR="007F0205" w:rsidRPr="007F0205">
        <w:rPr>
          <w:rFonts w:eastAsia="Calibri"/>
          <w:lang w:eastAsia="en-US"/>
        </w:rPr>
        <w:t xml:space="preserve">постановлением администрации Бутурлиновского муниципального района Воронежской области от </w:t>
      </w:r>
      <w:r w:rsidR="007F0205">
        <w:rPr>
          <w:rFonts w:eastAsia="Calibri"/>
          <w:lang w:eastAsia="en-US"/>
        </w:rPr>
        <w:t>08.09</w:t>
      </w:r>
      <w:r w:rsidR="007F0205" w:rsidRPr="007F0205">
        <w:rPr>
          <w:rFonts w:eastAsia="Calibri"/>
          <w:lang w:eastAsia="en-US"/>
        </w:rPr>
        <w:t xml:space="preserve">.2022г. № </w:t>
      </w:r>
      <w:r w:rsidR="007F0205">
        <w:rPr>
          <w:rFonts w:eastAsia="Calibri"/>
          <w:lang w:eastAsia="en-US"/>
        </w:rPr>
        <w:t>865</w:t>
      </w:r>
      <w:r w:rsidR="007F0205" w:rsidRPr="007F0205">
        <w:rPr>
          <w:rFonts w:eastAsia="Calibri"/>
          <w:lang w:eastAsia="en-US"/>
        </w:rPr>
        <w:t xml:space="preserve">  «О повышении (индексации) денежного вознаграждения, должностных окладов</w:t>
      </w:r>
      <w:r w:rsidR="007F0205">
        <w:rPr>
          <w:rFonts w:eastAsia="Calibri"/>
          <w:lang w:eastAsia="en-US"/>
        </w:rPr>
        <w:t xml:space="preserve">, окладов </w:t>
      </w:r>
      <w:r w:rsidR="007F0205" w:rsidRPr="007F0205">
        <w:rPr>
          <w:rFonts w:eastAsia="Calibri"/>
          <w:lang w:eastAsia="en-US"/>
        </w:rPr>
        <w:t xml:space="preserve"> за классный чин пенсии за выслугу лет (доплаты к пенсии)</w:t>
      </w:r>
      <w:proofErr w:type="gramStart"/>
      <w:r w:rsidR="007F0205">
        <w:rPr>
          <w:rFonts w:eastAsia="Calibri"/>
          <w:lang w:eastAsia="en-US"/>
        </w:rPr>
        <w:t>,</w:t>
      </w:r>
      <w:r w:rsidRPr="001F3974">
        <w:rPr>
          <w:rFonts w:eastAsia="Calibri"/>
          <w:lang w:eastAsia="en-US"/>
        </w:rPr>
        <w:t>р</w:t>
      </w:r>
      <w:proofErr w:type="gramEnd"/>
      <w:r w:rsidRPr="001F3974">
        <w:rPr>
          <w:rFonts w:eastAsia="Calibri"/>
          <w:lang w:eastAsia="en-US"/>
        </w:rPr>
        <w:t xml:space="preserve">ешением Совета народных депутатов </w:t>
      </w:r>
      <w:r w:rsidR="00A37D8E">
        <w:rPr>
          <w:rFonts w:eastAsia="Calibri"/>
          <w:lang w:eastAsia="en-US"/>
        </w:rPr>
        <w:t>Озёрского</w:t>
      </w:r>
      <w:r w:rsidRPr="001F3974">
        <w:rPr>
          <w:rFonts w:eastAsia="Calibri"/>
          <w:lang w:eastAsia="en-US"/>
        </w:rPr>
        <w:t xml:space="preserve"> сельского поселения Бутурлиновского муниципального района Воронежской области от </w:t>
      </w:r>
      <w:r w:rsidR="00A37D8E">
        <w:rPr>
          <w:rFonts w:eastAsia="Calibri"/>
          <w:lang w:eastAsia="en-US"/>
        </w:rPr>
        <w:t>27.12.2019</w:t>
      </w:r>
      <w:r w:rsidRPr="001F3974">
        <w:rPr>
          <w:rFonts w:eastAsia="Calibri"/>
          <w:lang w:eastAsia="en-US"/>
        </w:rPr>
        <w:t xml:space="preserve">г. № </w:t>
      </w:r>
      <w:r w:rsidR="00A37D8E">
        <w:rPr>
          <w:rFonts w:eastAsia="Calibri"/>
          <w:lang w:eastAsia="en-US"/>
        </w:rPr>
        <w:t>97</w:t>
      </w:r>
      <w:r w:rsidRPr="001F3974">
        <w:rPr>
          <w:rFonts w:eastAsia="Calibri"/>
          <w:lang w:eastAsia="en-US"/>
        </w:rPr>
        <w:t xml:space="preserve"> «</w:t>
      </w:r>
      <w:r w:rsidRPr="001F3974">
        <w:rPr>
          <w:spacing w:val="8"/>
        </w:rPr>
        <w:t xml:space="preserve">Об утверждении Положения о денежном </w:t>
      </w:r>
      <w:r w:rsidRPr="001F3974">
        <w:t xml:space="preserve">содержании муниципальных служащих органов местного самоуправления </w:t>
      </w:r>
      <w:r w:rsidR="00A37D8E">
        <w:rPr>
          <w:rFonts w:eastAsia="Calibri"/>
          <w:lang w:eastAsia="en-US"/>
        </w:rPr>
        <w:t>Озёрского</w:t>
      </w:r>
      <w:r w:rsidRPr="001F3974">
        <w:t xml:space="preserve"> сельского поселения Бутурлиновского муниципального райо</w:t>
      </w:r>
      <w:r w:rsidR="00880DD6">
        <w:t>на Воронежской области», решением</w:t>
      </w:r>
      <w:r w:rsidRPr="001F3974">
        <w:rPr>
          <w:rFonts w:eastAsia="Calibri"/>
          <w:lang w:eastAsia="en-US"/>
        </w:rPr>
        <w:t xml:space="preserve"> Совета народных депутатов </w:t>
      </w:r>
      <w:r w:rsidR="00A37D8E">
        <w:rPr>
          <w:rFonts w:eastAsia="Calibri"/>
          <w:lang w:eastAsia="en-US"/>
        </w:rPr>
        <w:t>Озёрского</w:t>
      </w:r>
      <w:r w:rsidRPr="001F3974">
        <w:rPr>
          <w:rFonts w:eastAsia="Calibri"/>
          <w:lang w:eastAsia="en-US"/>
        </w:rPr>
        <w:t xml:space="preserve"> сельского поселения </w:t>
      </w:r>
      <w:proofErr w:type="gramStart"/>
      <w:r w:rsidRPr="001F3974">
        <w:rPr>
          <w:rFonts w:eastAsia="Calibri"/>
          <w:lang w:eastAsia="en-US"/>
        </w:rPr>
        <w:t xml:space="preserve">Бутурлиновского муниципального района Воронежской области от </w:t>
      </w:r>
      <w:r w:rsidR="00A37D8E">
        <w:rPr>
          <w:rFonts w:eastAsia="Calibri"/>
          <w:lang w:eastAsia="en-US"/>
        </w:rPr>
        <w:t>27.12.2019</w:t>
      </w:r>
      <w:r w:rsidRPr="001F3974">
        <w:rPr>
          <w:rFonts w:eastAsia="Calibri"/>
          <w:lang w:eastAsia="en-US"/>
        </w:rPr>
        <w:t xml:space="preserve">г. № </w:t>
      </w:r>
      <w:r w:rsidR="00A37D8E">
        <w:rPr>
          <w:rFonts w:eastAsia="Calibri"/>
          <w:lang w:eastAsia="en-US"/>
        </w:rPr>
        <w:t>198</w:t>
      </w:r>
      <w:r w:rsidRPr="001F3974">
        <w:t xml:space="preserve"> </w:t>
      </w:r>
      <w:r>
        <w:t>«</w:t>
      </w:r>
      <w:r w:rsidRPr="001F3974">
        <w:t>Об оплате труда</w:t>
      </w:r>
      <w:r>
        <w:t xml:space="preserve"> </w:t>
      </w:r>
      <w:r w:rsidRPr="004E63C4">
        <w:lastRenderedPageBreak/>
        <w:t>работников, замещающих должности,</w:t>
      </w:r>
      <w:r>
        <w:t xml:space="preserve"> </w:t>
      </w:r>
      <w:r w:rsidRPr="004E63C4">
        <w:t xml:space="preserve">не являющиеся должностями  муниципальной службы органов местного самоуправления  </w:t>
      </w:r>
      <w:r w:rsidR="00A37D8E">
        <w:rPr>
          <w:rFonts w:eastAsia="Calibri"/>
          <w:lang w:eastAsia="en-US"/>
        </w:rPr>
        <w:t>Озёрского</w:t>
      </w:r>
      <w:r w:rsidRPr="004E63C4">
        <w:t xml:space="preserve"> сельского поселения  Бутурлиновского муниципального </w:t>
      </w:r>
      <w:r>
        <w:t xml:space="preserve">района Воронежской области», </w:t>
      </w:r>
      <w:r w:rsidR="00880DD6" w:rsidRPr="00880DD6">
        <w:rPr>
          <w:color w:val="000000"/>
        </w:rPr>
        <w:t>решением Совета народных депутатов Озёрского сельского поселения от 16.06.2014 года №167 «Об оплате труда выборного должностного лица местного самоуправления Озёрского сельского поселения Бутурлиновского муниципального района, осуществляющего свои полномочия на</w:t>
      </w:r>
      <w:proofErr w:type="gramEnd"/>
      <w:r w:rsidR="00880DD6" w:rsidRPr="00880DD6">
        <w:rPr>
          <w:color w:val="000000"/>
        </w:rPr>
        <w:t xml:space="preserve"> постоянной основе»</w:t>
      </w:r>
      <w:r w:rsidR="00880DD6" w:rsidRPr="00880DD6">
        <w:t xml:space="preserve"> </w:t>
      </w:r>
      <w:r w:rsidRPr="00880DD6">
        <w:t>постановление</w:t>
      </w:r>
      <w:r w:rsidR="00880DD6" w:rsidRPr="00880DD6">
        <w:t>м</w:t>
      </w:r>
      <w:r w:rsidRPr="00880DD6">
        <w:t xml:space="preserve"> администрации</w:t>
      </w:r>
      <w:r w:rsidRPr="00880DD6">
        <w:rPr>
          <w:rFonts w:eastAsia="Calibri"/>
          <w:lang w:eastAsia="en-US"/>
        </w:rPr>
        <w:t xml:space="preserve"> </w:t>
      </w:r>
      <w:r w:rsidR="00A37D8E" w:rsidRPr="00880DD6">
        <w:rPr>
          <w:rFonts w:eastAsia="Calibri"/>
          <w:lang w:eastAsia="en-US"/>
        </w:rPr>
        <w:t>Озёрского</w:t>
      </w:r>
      <w:r w:rsidRPr="00880DD6">
        <w:rPr>
          <w:rFonts w:eastAsia="Calibri"/>
          <w:lang w:eastAsia="en-US"/>
        </w:rPr>
        <w:t xml:space="preserve"> сельского поселения Бутурлиновского муниципального района Воронежской области от </w:t>
      </w:r>
      <w:r w:rsidR="00A37D8E" w:rsidRPr="00880DD6">
        <w:rPr>
          <w:rFonts w:eastAsia="Calibri"/>
          <w:lang w:eastAsia="en-US"/>
        </w:rPr>
        <w:t>30.10.2015</w:t>
      </w:r>
      <w:r w:rsidRPr="00880DD6">
        <w:rPr>
          <w:rFonts w:eastAsia="Calibri"/>
          <w:lang w:eastAsia="en-US"/>
        </w:rPr>
        <w:t xml:space="preserve">г. № </w:t>
      </w:r>
      <w:r w:rsidR="00A37D8E" w:rsidRPr="00880DD6">
        <w:rPr>
          <w:rFonts w:eastAsia="Calibri"/>
          <w:lang w:eastAsia="en-US"/>
        </w:rPr>
        <w:t>14</w:t>
      </w:r>
      <w:r w:rsidRPr="00880DD6">
        <w:rPr>
          <w:rFonts w:eastAsia="Calibri"/>
          <w:lang w:eastAsia="en-US"/>
        </w:rPr>
        <w:t xml:space="preserve"> «</w:t>
      </w:r>
      <w:r w:rsidRPr="00880DD6"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A37D8E" w:rsidRPr="00880DD6">
        <w:t>Озёрского</w:t>
      </w:r>
      <w:r w:rsidRPr="00880DD6">
        <w:t xml:space="preserve"> сельского поселения Бутурлиновского муниципального района»</w:t>
      </w:r>
      <w:r w:rsidR="009E27BC">
        <w:t>, администрация Озёрского сельского поселения</w:t>
      </w:r>
    </w:p>
    <w:p w:rsidR="00EB1075" w:rsidRPr="004E63C4" w:rsidRDefault="00EB1075" w:rsidP="00EB10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075" w:rsidRPr="00F20907" w:rsidRDefault="00EB1075" w:rsidP="00EB1075">
      <w:pPr>
        <w:tabs>
          <w:tab w:val="left" w:pos="2760"/>
        </w:tabs>
        <w:ind w:firstLine="567"/>
        <w:jc w:val="center"/>
      </w:pPr>
      <w:r>
        <w:t>ПОСТАНОВЛЯЕТ</w:t>
      </w:r>
    </w:p>
    <w:p w:rsidR="00EB1075" w:rsidRDefault="00EB1075" w:rsidP="00EB1075">
      <w:pPr>
        <w:ind w:firstLine="567"/>
        <w:jc w:val="both"/>
      </w:pPr>
    </w:p>
    <w:p w:rsidR="00EB1075" w:rsidRDefault="00EB1075" w:rsidP="00EB1075">
      <w:pPr>
        <w:pStyle w:val="a3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bookmarkStart w:id="0" w:name="sub_1"/>
      <w:r>
        <w:rPr>
          <w:rFonts w:eastAsia="Calibri"/>
          <w:lang w:eastAsia="en-US"/>
        </w:rPr>
        <w:t xml:space="preserve">    1.   </w:t>
      </w:r>
      <w:r w:rsidRPr="00CA5C64">
        <w:rPr>
          <w:rFonts w:eastAsia="Calibri"/>
          <w:lang w:eastAsia="en-US"/>
        </w:rPr>
        <w:t xml:space="preserve">Повысить (проиндексировать) </w:t>
      </w:r>
      <w:r>
        <w:rPr>
          <w:rFonts w:eastAsia="Calibri"/>
          <w:lang w:eastAsia="en-US"/>
        </w:rPr>
        <w:t xml:space="preserve">с 01 сентября  2022 года </w:t>
      </w:r>
      <w:r w:rsidRPr="00CA5C64">
        <w:rPr>
          <w:rFonts w:eastAsia="Calibri"/>
          <w:lang w:eastAsia="en-US"/>
        </w:rPr>
        <w:t>в 1,</w:t>
      </w:r>
      <w:r>
        <w:rPr>
          <w:rFonts w:eastAsia="Calibri"/>
          <w:lang w:eastAsia="en-US"/>
        </w:rPr>
        <w:t>09</w:t>
      </w:r>
      <w:r w:rsidRPr="00CA5C64">
        <w:rPr>
          <w:rFonts w:eastAsia="Calibri"/>
          <w:lang w:eastAsia="en-US"/>
        </w:rPr>
        <w:t xml:space="preserve"> раза</w:t>
      </w:r>
      <w:r>
        <w:rPr>
          <w:rFonts w:eastAsia="Calibri"/>
          <w:lang w:eastAsia="en-US"/>
        </w:rPr>
        <w:t>:</w:t>
      </w:r>
      <w:r w:rsidRPr="00CA5C64">
        <w:rPr>
          <w:rFonts w:eastAsia="Calibri"/>
          <w:lang w:eastAsia="en-US"/>
        </w:rPr>
        <w:t xml:space="preserve"> </w:t>
      </w:r>
    </w:p>
    <w:p w:rsidR="00EB1075" w:rsidRDefault="00EB1075" w:rsidP="00EB1075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</w:p>
    <w:p w:rsidR="00B06C2A" w:rsidRDefault="00EB1075" w:rsidP="00B06C2A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proofErr w:type="gramStart"/>
      <w:r>
        <w:t>1.1.</w:t>
      </w:r>
      <w:r w:rsidR="00B06C2A" w:rsidRPr="0032726E">
        <w:rPr>
          <w:color w:val="000000"/>
        </w:rPr>
        <w:t xml:space="preserve">Размер денежного вознаграждения лица, замещающего выборную муниципальную должность (главы </w:t>
      </w:r>
      <w:r w:rsidR="00B06C2A">
        <w:rPr>
          <w:color w:val="000000"/>
        </w:rPr>
        <w:t>Озёрского</w:t>
      </w:r>
      <w:r w:rsidR="00B06C2A" w:rsidRPr="0032726E">
        <w:rPr>
          <w:color w:val="000000"/>
        </w:rPr>
        <w:t xml:space="preserve"> сельского поселения), путем индексации размера должностного оклада в порядке, утвержденного решением Совета народных депутатов </w:t>
      </w:r>
      <w:r w:rsidR="00B06C2A">
        <w:rPr>
          <w:color w:val="000000"/>
        </w:rPr>
        <w:t>Озёрского</w:t>
      </w:r>
      <w:r w:rsidR="00B06C2A" w:rsidRPr="0032726E">
        <w:rPr>
          <w:color w:val="000000"/>
        </w:rPr>
        <w:t xml:space="preserve"> сельского поселения от </w:t>
      </w:r>
      <w:r w:rsidR="00B06C2A" w:rsidRPr="008E4AF8">
        <w:rPr>
          <w:color w:val="000000"/>
        </w:rPr>
        <w:t>16.06.2014</w:t>
      </w:r>
      <w:r w:rsidR="00B06C2A">
        <w:rPr>
          <w:color w:val="000000"/>
        </w:rPr>
        <w:t xml:space="preserve"> года №167</w:t>
      </w:r>
      <w:r w:rsidR="00B06C2A"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r w:rsidR="00B06C2A">
        <w:rPr>
          <w:color w:val="000000"/>
        </w:rPr>
        <w:t>Озёрского</w:t>
      </w:r>
      <w:r w:rsidR="00B06C2A" w:rsidRPr="0032726E">
        <w:rPr>
          <w:color w:val="000000"/>
        </w:rPr>
        <w:t xml:space="preserve"> сельского поселения Бутурлиновского муниципального района, осуществляющего свои полномочия на постоянной основе».</w:t>
      </w:r>
      <w:proofErr w:type="gramEnd"/>
    </w:p>
    <w:p w:rsidR="00B06C2A" w:rsidRDefault="00B06C2A" w:rsidP="00B06C2A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proofErr w:type="gramStart"/>
      <w:r>
        <w:t xml:space="preserve">Размеры должностных окладов лиц, замещающих должности муниципальной службы в администрации Озёрского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</w:t>
      </w:r>
      <w:r w:rsidRPr="003679A3">
        <w:t xml:space="preserve">классными чинами муниципальной службы, утвержденные  решением Совета народных депутатов </w:t>
      </w:r>
      <w:r>
        <w:t>Озё</w:t>
      </w:r>
      <w:r w:rsidRPr="003679A3">
        <w:t xml:space="preserve">рского сельского поселения от </w:t>
      </w:r>
      <w:r>
        <w:rPr>
          <w:rFonts w:eastAsia="Calibri"/>
          <w:lang w:eastAsia="en-US"/>
        </w:rPr>
        <w:t>27.12.2019г. № 97</w:t>
      </w:r>
      <w:r w:rsidRPr="003679A3">
        <w:rPr>
          <w:rFonts w:eastAsia="Calibri"/>
          <w:lang w:eastAsia="en-US"/>
        </w:rPr>
        <w:t xml:space="preserve"> </w:t>
      </w:r>
      <w:r w:rsidRPr="003679A3">
        <w:t>«</w:t>
      </w:r>
      <w:r w:rsidRPr="003679A3">
        <w:rPr>
          <w:color w:val="000000"/>
          <w:spacing w:val="8"/>
        </w:rPr>
        <w:t xml:space="preserve">Об утверждении Положения о денежном </w:t>
      </w:r>
      <w:r w:rsidRPr="003679A3">
        <w:rPr>
          <w:color w:val="000000"/>
        </w:rPr>
        <w:t>содержании муниципальных служащих орг</w:t>
      </w:r>
      <w:r>
        <w:rPr>
          <w:color w:val="000000"/>
        </w:rPr>
        <w:t>анов местного самоуправления Озё</w:t>
      </w:r>
      <w:r w:rsidRPr="003679A3">
        <w:rPr>
          <w:color w:val="000000"/>
        </w:rPr>
        <w:t>рского</w:t>
      </w:r>
      <w:proofErr w:type="gramEnd"/>
      <w:r w:rsidRPr="003679A3">
        <w:rPr>
          <w:color w:val="000000"/>
        </w:rPr>
        <w:t xml:space="preserve"> сельского поселения Бутурлиновского муниципального района</w:t>
      </w:r>
      <w:r w:rsidRPr="003679A3">
        <w:rPr>
          <w:color w:val="000000"/>
          <w:spacing w:val="-1"/>
        </w:rPr>
        <w:t xml:space="preserve"> Воронежской области</w:t>
      </w:r>
      <w:r w:rsidRPr="003679A3">
        <w:t>».</w:t>
      </w:r>
    </w:p>
    <w:p w:rsidR="00B06C2A" w:rsidRDefault="00B06C2A" w:rsidP="00B06C2A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 </w:t>
      </w:r>
      <w:r w:rsidRPr="00693365">
        <w:t xml:space="preserve">утвержденные решением Совета народных депутатов </w:t>
      </w:r>
      <w:r>
        <w:t>Озёрского</w:t>
      </w:r>
      <w:r w:rsidRPr="00693365">
        <w:t xml:space="preserve"> сельского поселения </w:t>
      </w:r>
      <w:r w:rsidRPr="003679A3">
        <w:t xml:space="preserve">от </w:t>
      </w:r>
      <w:r>
        <w:rPr>
          <w:rFonts w:eastAsia="Calibri"/>
          <w:lang w:eastAsia="en-US"/>
        </w:rPr>
        <w:t>27.12.2019</w:t>
      </w:r>
      <w:r w:rsidRPr="003679A3">
        <w:rPr>
          <w:rFonts w:eastAsia="Calibri"/>
          <w:lang w:eastAsia="en-US"/>
        </w:rPr>
        <w:t>г.</w:t>
      </w:r>
      <w:r w:rsidRPr="0042407B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198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</w:t>
      </w:r>
      <w:r w:rsidRPr="00C25B2D">
        <w:t>Об оплате труда работников, замещающих должности, не являющиеся должностями муниципальной службы орг</w:t>
      </w:r>
      <w:r>
        <w:t>анов местного самоуправления Озё</w:t>
      </w:r>
      <w:r w:rsidRPr="00C25B2D">
        <w:t>рского сельского поселения Бутурлиновского муниципального района Воронежской области</w:t>
      </w:r>
      <w:r w:rsidRPr="00693365">
        <w:t>»</w:t>
      </w:r>
      <w:r>
        <w:t>.</w:t>
      </w:r>
      <w:proofErr w:type="gramEnd"/>
    </w:p>
    <w:p w:rsidR="00B06C2A" w:rsidRPr="00FC1F38" w:rsidRDefault="00B06C2A" w:rsidP="00B06C2A">
      <w:pPr>
        <w:pStyle w:val="a3"/>
        <w:autoSpaceDE w:val="0"/>
        <w:autoSpaceDN w:val="0"/>
        <w:adjustRightInd w:val="0"/>
        <w:ind w:left="0" w:firstLine="708"/>
        <w:jc w:val="both"/>
        <w:rPr>
          <w:strike/>
        </w:rPr>
      </w:pPr>
      <w:r>
        <w:t>1.4.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самоуправления.</w:t>
      </w:r>
    </w:p>
    <w:p w:rsidR="00EB1075" w:rsidRDefault="00AC5696" w:rsidP="009D2363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</w:t>
      </w:r>
      <w:r w:rsidR="00B06C2A">
        <w:rPr>
          <w:rFonts w:eastAsia="Calibri"/>
          <w:lang w:eastAsia="en-US"/>
        </w:rPr>
        <w:t>2</w:t>
      </w:r>
      <w:r w:rsidR="00EB107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EB1075" w:rsidRPr="00EB1075">
        <w:rPr>
          <w:rFonts w:eastAsia="Calibri"/>
          <w:lang w:eastAsia="en-US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2A684F" w:rsidRDefault="00AC5696" w:rsidP="00AC569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2A684F" w:rsidRDefault="002A684F" w:rsidP="00AC5696">
      <w:pPr>
        <w:jc w:val="both"/>
        <w:rPr>
          <w:rFonts w:eastAsia="Calibri"/>
          <w:lang w:eastAsia="en-US"/>
        </w:rPr>
      </w:pPr>
    </w:p>
    <w:p w:rsidR="000F6552" w:rsidRDefault="002A684F" w:rsidP="00AC5696">
      <w:pPr>
        <w:jc w:val="both"/>
      </w:pPr>
      <w:r>
        <w:rPr>
          <w:rFonts w:eastAsia="Calibri"/>
          <w:lang w:eastAsia="en-US"/>
        </w:rPr>
        <w:t xml:space="preserve">        </w:t>
      </w:r>
      <w:r w:rsidR="00AC5696">
        <w:rPr>
          <w:rFonts w:eastAsia="Calibri"/>
          <w:lang w:eastAsia="en-US"/>
        </w:rPr>
        <w:t xml:space="preserve"> </w:t>
      </w:r>
      <w:r w:rsidR="000F6552">
        <w:rPr>
          <w:rFonts w:eastAsia="Calibri"/>
          <w:lang w:eastAsia="en-US"/>
        </w:rPr>
        <w:t>3. МКУ «Ц</w:t>
      </w:r>
      <w:r w:rsidR="00AC5696">
        <w:rPr>
          <w:rFonts w:eastAsia="Calibri"/>
          <w:lang w:eastAsia="en-US"/>
        </w:rPr>
        <w:t>ентрализованная бухгалтерия поселений</w:t>
      </w:r>
      <w:r w:rsidR="000F6552">
        <w:rPr>
          <w:rFonts w:eastAsia="Calibri"/>
          <w:lang w:eastAsia="en-US"/>
        </w:rPr>
        <w:t xml:space="preserve">» обеспечить проведение  индексации </w:t>
      </w:r>
      <w:r w:rsidR="000F6552">
        <w:t>денежного</w:t>
      </w:r>
      <w:r w:rsidR="00AC5696">
        <w:t xml:space="preserve"> </w:t>
      </w:r>
      <w:r w:rsidR="000F6552">
        <w:t>вознаграждения лиц, замещающих муниципальные должности</w:t>
      </w:r>
      <w:r w:rsidR="00AC5696">
        <w:t xml:space="preserve"> в администрации Озёрского сельского поселения, </w:t>
      </w:r>
      <w:r w:rsidR="000F6552">
        <w:t>должностных окладов и окладов за классный чин муниципальных служащих, должностных окладов работников, замещающие должности, не являющиеся должностями муниципальной службы, в соответствии с настоящим постановлением</w:t>
      </w:r>
    </w:p>
    <w:p w:rsidR="00B06C2A" w:rsidRPr="009D2363" w:rsidRDefault="00AC5696" w:rsidP="009D2363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>
        <w:t xml:space="preserve"> 4</w:t>
      </w:r>
      <w:r w:rsidR="00257FA7">
        <w:t>.</w:t>
      </w:r>
      <w:r w:rsidR="00B06C2A" w:rsidRPr="00B06C2A">
        <w:t xml:space="preserve"> </w:t>
      </w:r>
      <w:r w:rsidR="00B06C2A" w:rsidRPr="00B069BC">
        <w:t>Опубли</w:t>
      </w:r>
      <w:r w:rsidR="00B06C2A">
        <w:t>ковать настоящее постановление в</w:t>
      </w:r>
      <w:r w:rsidR="00B06C2A" w:rsidRPr="009D5874">
        <w:t xml:space="preserve"> </w:t>
      </w:r>
      <w:r w:rsidR="00B06C2A" w:rsidRPr="00F142B1">
        <w:t>официальном периодическом печатном издании «</w:t>
      </w:r>
      <w:r w:rsidR="00B06C2A" w:rsidRPr="00AD4D48">
        <w:t>Вестник</w:t>
      </w:r>
      <w:r w:rsidR="00B06C2A" w:rsidRPr="00F142B1">
        <w:t xml:space="preserve"> </w:t>
      </w:r>
      <w:r w:rsidR="00B06C2A">
        <w:t>муниципальных правовых актов Озёрского сельского поселения Бутурлиновского муниципального района Воронежской области.</w:t>
      </w:r>
      <w:r w:rsidR="00B06C2A" w:rsidRPr="00B069BC">
        <w:t xml:space="preserve"> </w:t>
      </w:r>
    </w:p>
    <w:p w:rsidR="00EB1075" w:rsidRPr="00DD1DCF" w:rsidRDefault="009D2363" w:rsidP="009D2363">
      <w:pPr>
        <w:jc w:val="both"/>
        <w:rPr>
          <w:rFonts w:eastAsia="Calibri"/>
          <w:lang w:eastAsia="en-US"/>
        </w:rPr>
      </w:pPr>
      <w:r>
        <w:t xml:space="preserve">     </w:t>
      </w:r>
      <w:r w:rsidR="00AC5696">
        <w:t>5</w:t>
      </w:r>
      <w:r w:rsidR="00EB1075">
        <w:t>.</w:t>
      </w:r>
      <w:r w:rsidR="00AC5696">
        <w:t xml:space="preserve"> </w:t>
      </w:r>
      <w:proofErr w:type="gramStart"/>
      <w:r w:rsidR="00EB1075">
        <w:t>Контроль за</w:t>
      </w:r>
      <w:proofErr w:type="gramEnd"/>
      <w:r w:rsidR="00EB1075">
        <w:t xml:space="preserve"> исполнением настоящего постановления оставляю за собой.</w:t>
      </w:r>
    </w:p>
    <w:bookmarkEnd w:id="0"/>
    <w:p w:rsidR="00EB1075" w:rsidRDefault="00EB1075" w:rsidP="009D2363">
      <w:pPr>
        <w:autoSpaceDE w:val="0"/>
        <w:autoSpaceDN w:val="0"/>
        <w:adjustRightInd w:val="0"/>
        <w:ind w:firstLine="540"/>
        <w:jc w:val="both"/>
      </w:pPr>
    </w:p>
    <w:p w:rsidR="00EB1075" w:rsidRDefault="00EB1075" w:rsidP="00EB1075">
      <w:pPr>
        <w:autoSpaceDE w:val="0"/>
        <w:autoSpaceDN w:val="0"/>
        <w:adjustRightInd w:val="0"/>
        <w:ind w:firstLine="540"/>
        <w:jc w:val="both"/>
      </w:pPr>
    </w:p>
    <w:p w:rsidR="00EB1075" w:rsidRDefault="00EB1075" w:rsidP="00EB1075">
      <w:pPr>
        <w:autoSpaceDE w:val="0"/>
        <w:autoSpaceDN w:val="0"/>
        <w:adjustRightInd w:val="0"/>
        <w:ind w:firstLine="540"/>
        <w:jc w:val="both"/>
      </w:pPr>
    </w:p>
    <w:p w:rsidR="00EB1075" w:rsidRDefault="00AC5696" w:rsidP="00EB1075">
      <w:pPr>
        <w:autoSpaceDE w:val="0"/>
        <w:autoSpaceDN w:val="0"/>
        <w:adjustRightInd w:val="0"/>
        <w:jc w:val="both"/>
      </w:pPr>
      <w:r>
        <w:t xml:space="preserve">     </w:t>
      </w:r>
      <w:r w:rsidR="00EB1075">
        <w:t xml:space="preserve">Глава </w:t>
      </w:r>
      <w:r w:rsidR="00B06C2A">
        <w:t>Озёрского</w:t>
      </w:r>
    </w:p>
    <w:p w:rsidR="00EB1075" w:rsidRDefault="00EB1075" w:rsidP="00EB1075">
      <w:pPr>
        <w:autoSpaceDE w:val="0"/>
        <w:autoSpaceDN w:val="0"/>
        <w:adjustRightInd w:val="0"/>
        <w:jc w:val="both"/>
      </w:pPr>
      <w:r>
        <w:t xml:space="preserve"> </w:t>
      </w:r>
      <w:r w:rsidR="00AC5696">
        <w:t xml:space="preserve"> </w:t>
      </w:r>
      <w:r>
        <w:t xml:space="preserve">сельского поселения                                               </w:t>
      </w:r>
      <w:r w:rsidR="00B06C2A">
        <w:t>В.А.Загонов</w:t>
      </w:r>
    </w:p>
    <w:p w:rsidR="00EB1075" w:rsidRDefault="00EB1075" w:rsidP="00EB1075">
      <w:pPr>
        <w:autoSpaceDE w:val="0"/>
        <w:autoSpaceDN w:val="0"/>
        <w:adjustRightInd w:val="0"/>
        <w:ind w:firstLine="540"/>
        <w:jc w:val="both"/>
      </w:pPr>
    </w:p>
    <w:p w:rsidR="00EB1075" w:rsidRDefault="00EB1075" w:rsidP="00EB1075"/>
    <w:p w:rsidR="00EB1075" w:rsidRDefault="00EB1075" w:rsidP="00EB1075"/>
    <w:p w:rsidR="005B037A" w:rsidRDefault="005B037A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p w:rsidR="0083073E" w:rsidRDefault="0083073E"/>
    <w:sectPr w:rsidR="0083073E" w:rsidSect="002A684F">
      <w:pgSz w:w="11906" w:h="16838"/>
      <w:pgMar w:top="56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A8C"/>
    <w:multiLevelType w:val="hybridMultilevel"/>
    <w:tmpl w:val="9014F9E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75"/>
    <w:rsid w:val="000F6552"/>
    <w:rsid w:val="001D049E"/>
    <w:rsid w:val="00257FA7"/>
    <w:rsid w:val="00267613"/>
    <w:rsid w:val="002924F1"/>
    <w:rsid w:val="002A684F"/>
    <w:rsid w:val="002D7E2D"/>
    <w:rsid w:val="00323624"/>
    <w:rsid w:val="0051293E"/>
    <w:rsid w:val="00581060"/>
    <w:rsid w:val="005B037A"/>
    <w:rsid w:val="005C2B3A"/>
    <w:rsid w:val="00632603"/>
    <w:rsid w:val="006D6C9C"/>
    <w:rsid w:val="007F0205"/>
    <w:rsid w:val="0083073E"/>
    <w:rsid w:val="00880DD6"/>
    <w:rsid w:val="009D2363"/>
    <w:rsid w:val="009E27BC"/>
    <w:rsid w:val="00A14BD2"/>
    <w:rsid w:val="00A37D8E"/>
    <w:rsid w:val="00AC5696"/>
    <w:rsid w:val="00B06C2A"/>
    <w:rsid w:val="00B77325"/>
    <w:rsid w:val="00B816A5"/>
    <w:rsid w:val="00CE08BD"/>
    <w:rsid w:val="00D23939"/>
    <w:rsid w:val="00D835B5"/>
    <w:rsid w:val="00DF26FD"/>
    <w:rsid w:val="00EB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1075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EB1075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07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1075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B1075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EB10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B1075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EB107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EB107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EB1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70">
    <w:name w:val="Font Style70"/>
    <w:basedOn w:val="a0"/>
    <w:rsid w:val="00257FA7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2022-09-15T13:24:00Z</cp:lastPrinted>
  <dcterms:created xsi:type="dcterms:W3CDTF">2022-09-14T13:29:00Z</dcterms:created>
  <dcterms:modified xsi:type="dcterms:W3CDTF">2022-09-16T08:18:00Z</dcterms:modified>
</cp:coreProperties>
</file>